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322d" w14:textId="86b3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Бюджетный кодекс Республики Казахстан</w:t>
      </w:r>
    </w:p>
    <w:p>
      <w:pPr>
        <w:spacing w:after="0"/>
        <w:ind w:left="0"/>
        <w:jc w:val="left"/>
      </w:pPr>
      <w:r>
        <w:rPr>
          <w:rFonts w:ascii="Times New Roman"/>
          <w:b w:val="false"/>
          <w:i w:val="false"/>
          <w:color w:val="000000"/>
          <w:sz w:val="28"/>
        </w:rPr>
        <w:t>Кодекс Республики Казахстан от 4 декабря 2008 года № 95-IV.</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Кодекса РК см. </w:t>
      </w:r>
      <w:r>
        <w:rPr>
          <w:rFonts w:ascii="Times New Roman"/>
          <w:b w:val="false"/>
          <w:i w:val="false"/>
          <w:color w:val="ff0000"/>
          <w:sz w:val="28"/>
        </w:rPr>
        <w:t>ст. 245</w:t>
      </w:r>
    </w:p>
    <w:p>
      <w:pPr>
        <w:spacing w:after="0"/>
        <w:ind w:left="0"/>
        <w:jc w:val="left"/>
      </w:pPr>
      <w:r>
        <w:rPr>
          <w:rFonts w:ascii="Times New Roman"/>
          <w:b w:val="false"/>
          <w:i w:val="false"/>
          <w:color w:val="000000"/>
          <w:sz w:val="28"/>
        </w:rPr>
        <w:t>Оглавление</w:t>
      </w:r>
    </w:p>
    <w:p>
      <w:pPr>
        <w:spacing w:after="0"/>
        <w:ind w:left="0"/>
        <w:jc w:val="left"/>
      </w:pPr>
      <w:r>
        <w:rPr>
          <w:rFonts w:ascii="Times New Roman"/>
          <w:b w:val="false"/>
          <w:i w:val="false"/>
          <w:color w:val="ff0000"/>
          <w:sz w:val="28"/>
        </w:rPr>
        <w:t xml:space="preserve">
      Сноска. По всему тексту слова "аула (села)", "аульного (сельского)", "аульной (сельской)", "аулах (селах)", "аульных (сельских)" заменены соответственно словами "села", "сельского", "сельской", "селах", "сельских" Конституционным Законом РК от 03.07.2013 </w:t>
      </w:r>
      <w:r>
        <w:rPr>
          <w:rFonts w:ascii="Times New Roman"/>
          <w:b w:val="false"/>
          <w:i w:val="false"/>
          <w:color w:val="ff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средств, а также формирование и использование Национального фонда Республики Казахстан.</w:t>
      </w:r>
    </w:p>
    <w:bookmarkStart w:name="z1"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БЮДЖЕТНАЯ СИСТЕМА</w:t>
      </w:r>
      <w:r>
        <w:br/>
      </w:r>
      <w:r>
        <w:rPr>
          <w:rFonts w:ascii="Times New Roman"/>
          <w:b/>
          <w:i w:val="false"/>
          <w:color w:val="000000"/>
        </w:rPr>
        <w:t>Глава 1. ОБЩИЕ ПОЛОЖЕНИЯ</w:t>
      </w:r>
    </w:p>
    <w:bookmarkEnd w:id="0"/>
    <w:p>
      <w:pPr>
        <w:spacing w:after="0"/>
        <w:ind w:left="0"/>
        <w:jc w:val="left"/>
      </w:pPr>
      <w:r>
        <w:rPr>
          <w:rFonts w:ascii="Times New Roman"/>
          <w:b/>
          <w:i w:val="false"/>
          <w:color w:val="000000"/>
          <w:sz w:val="28"/>
        </w:rPr>
        <w:t>Статья 1. Бюджетное законодательство Республики Казахстан</w:t>
      </w:r>
    </w:p>
    <w:bookmarkStart w:name="z5" w:id="1"/>
    <w:p>
      <w:pPr>
        <w:spacing w:after="0"/>
        <w:ind w:left="0"/>
        <w:jc w:val="left"/>
      </w:pPr>
      <w:r>
        <w:rPr>
          <w:rFonts w:ascii="Times New Roman"/>
          <w:b w:val="false"/>
          <w:i w:val="false"/>
          <w:color w:val="000000"/>
          <w:sz w:val="28"/>
        </w:rPr>
        <w:t xml:space="preserve">
      1. Бюджетное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Кодекса и иных нормативных правовых актов, принятие которых предусмотрено настоящим Кодексом.</w:t>
      </w:r>
    </w:p>
    <w:bookmarkEnd w:id="1"/>
    <w:bookmarkStart w:name="z6" w:id="2"/>
    <w:p>
      <w:pPr>
        <w:spacing w:after="0"/>
        <w:ind w:left="0"/>
        <w:jc w:val="left"/>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2"/>
    <w:p>
      <w:pPr>
        <w:spacing w:after="0"/>
        <w:ind w:left="0"/>
        <w:jc w:val="left"/>
      </w:pPr>
      <w:r>
        <w:rPr>
          <w:rFonts w:ascii="Times New Roman"/>
          <w:b/>
          <w:i w:val="false"/>
          <w:color w:val="000000"/>
          <w:sz w:val="28"/>
        </w:rPr>
        <w:t>Статья 2. Действие бюджетного законодательства Республики Казахстан</w:t>
      </w:r>
    </w:p>
    <w:bookmarkStart w:name="z8" w:id="3"/>
    <w:p>
      <w:pPr>
        <w:spacing w:after="0"/>
        <w:ind w:left="0"/>
        <w:jc w:val="left"/>
      </w:pPr>
      <w:r>
        <w:rPr>
          <w:rFonts w:ascii="Times New Roman"/>
          <w:b w:val="false"/>
          <w:i w:val="false"/>
          <w:color w:val="000000"/>
          <w:sz w:val="28"/>
        </w:rPr>
        <w:t>
      1. 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w:t>
      </w:r>
    </w:p>
    <w:bookmarkEnd w:id="3"/>
    <w:bookmarkStart w:name="z9" w:id="4"/>
    <w:p>
      <w:pPr>
        <w:spacing w:after="0"/>
        <w:ind w:left="0"/>
        <w:jc w:val="left"/>
      </w:pPr>
      <w:r>
        <w:rPr>
          <w:rFonts w:ascii="Times New Roman"/>
          <w:b w:val="false"/>
          <w:i w:val="false"/>
          <w:color w:val="000000"/>
          <w:sz w:val="28"/>
        </w:rPr>
        <w:t>
      2. Положения настоящего Кодекса, касающиеся государственных учреждений, не распространяются на Национальный Банк Республики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bookmarkEnd w:id="4"/>
    <w:bookmarkStart w:name="z10" w:id="5"/>
    <w:p>
      <w:pPr>
        <w:spacing w:after="0"/>
        <w:ind w:left="0"/>
        <w:jc w:val="left"/>
      </w:pPr>
      <w:r>
        <w:rPr>
          <w:rFonts w:ascii="Times New Roman"/>
          <w:b w:val="false"/>
          <w:i w:val="false"/>
          <w:color w:val="000000"/>
          <w:sz w:val="28"/>
        </w:rPr>
        <w:t>
      3.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bookmarkEnd w:id="5"/>
    <w:p>
      <w:pPr>
        <w:spacing w:after="0"/>
        <w:ind w:left="0"/>
        <w:jc w:val="left"/>
      </w:pPr>
      <w:r>
        <w:rPr>
          <w:rFonts w:ascii="Times New Roman"/>
          <w:b w:val="false"/>
          <w:i w:val="false"/>
          <w:color w:val="000000"/>
          <w:sz w:val="28"/>
        </w:rPr>
        <w:t>
      Действия приложений к 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bookmarkStart w:name="z11" w:id="6"/>
    <w:p>
      <w:pPr>
        <w:spacing w:after="0"/>
        <w:ind w:left="0"/>
        <w:jc w:val="left"/>
      </w:pPr>
      <w:r>
        <w:rPr>
          <w:rFonts w:ascii="Times New Roman"/>
          <w:b w:val="false"/>
          <w:i w:val="false"/>
          <w:color w:val="000000"/>
          <w:sz w:val="28"/>
        </w:rPr>
        <w:t>
      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действие с 1 января соответствующего финансового года.</w:t>
      </w:r>
    </w:p>
    <w:bookmarkEnd w:id="6"/>
    <w:p>
      <w:pPr>
        <w:spacing w:after="0"/>
        <w:ind w:left="0"/>
        <w:jc w:val="left"/>
      </w:pPr>
      <w:r>
        <w:rPr>
          <w:rFonts w:ascii="Times New Roman"/>
          <w:b/>
          <w:i w:val="false"/>
          <w:color w:val="000000"/>
          <w:sz w:val="28"/>
        </w:rPr>
        <w:t>Статья 3. Основные понятия, используемые в настоящем Кодексе</w:t>
      </w:r>
    </w:p>
    <w:bookmarkStart w:name="z13" w:id="7"/>
    <w:p>
      <w:pPr>
        <w:spacing w:after="0"/>
        <w:ind w:left="0"/>
        <w:jc w:val="left"/>
      </w:pPr>
      <w:r>
        <w:rPr>
          <w:rFonts w:ascii="Times New Roman"/>
          <w:b w:val="false"/>
          <w:i w:val="false"/>
          <w:color w:val="000000"/>
          <w:sz w:val="28"/>
        </w:rPr>
        <w:t>
      1. В настоящем Кодексе используются следующие основные понятия:</w:t>
      </w:r>
    </w:p>
    <w:bookmarkEnd w:id="7"/>
    <w:bookmarkStart w:name="z137" w:id="8"/>
    <w:p>
      <w:pPr>
        <w:spacing w:after="0"/>
        <w:ind w:left="0"/>
        <w:jc w:val="left"/>
      </w:pPr>
      <w:r>
        <w:rPr>
          <w:rFonts w:ascii="Times New Roman"/>
          <w:b w:val="false"/>
          <w:i w:val="false"/>
          <w:color w:val="000000"/>
          <w:sz w:val="28"/>
        </w:rPr>
        <w:t>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bookmarkEnd w:id="8"/>
    <w:bookmarkStart w:name="z15" w:id="9"/>
    <w:p>
      <w:pPr>
        <w:spacing w:after="0"/>
        <w:ind w:left="0"/>
        <w:jc w:val="left"/>
      </w:pPr>
      <w:r>
        <w:rPr>
          <w:rFonts w:ascii="Times New Roman"/>
          <w:b w:val="false"/>
          <w:i w:val="false"/>
          <w:color w:val="000000"/>
          <w:sz w:val="28"/>
        </w:rPr>
        <w:t>
      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w:t>
      </w:r>
    </w:p>
    <w:bookmarkEnd w:id="9"/>
    <w:bookmarkStart w:name="z16" w:id="10"/>
    <w:p>
      <w:pPr>
        <w:spacing w:after="0"/>
        <w:ind w:left="0"/>
        <w:jc w:val="left"/>
      </w:pPr>
      <w:r>
        <w:rPr>
          <w:rFonts w:ascii="Times New Roman"/>
          <w:b w:val="false"/>
          <w:i w:val="false"/>
          <w:color w:val="000000"/>
          <w:sz w:val="28"/>
        </w:rPr>
        <w:t>
      3)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гранта;</w:t>
      </w:r>
    </w:p>
    <w:bookmarkEnd w:id="10"/>
    <w:bookmarkStart w:name="z17" w:id="11"/>
    <w:p>
      <w:pPr>
        <w:spacing w:after="0"/>
        <w:ind w:left="0"/>
        <w:jc w:val="left"/>
      </w:pPr>
      <w:r>
        <w:rPr>
          <w:rFonts w:ascii="Times New Roman"/>
          <w:b w:val="false"/>
          <w:i w:val="false"/>
          <w:color w:val="000000"/>
          <w:sz w:val="28"/>
        </w:rPr>
        <w:t>
      4)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2"/>
    <w:p>
      <w:pPr>
        <w:spacing w:after="0"/>
        <w:ind w:left="0"/>
        <w:jc w:val="left"/>
      </w:pPr>
      <w:r>
        <w:rPr>
          <w:rFonts w:ascii="Times New Roman"/>
          <w:b w:val="false"/>
          <w:i w:val="false"/>
          <w:color w:val="000000"/>
          <w:sz w:val="28"/>
        </w:rPr>
        <w:t>
      6) гарантия банка – обязательство банка перед центральным уполномоченным органом по исполнению бюджета по погашению задолженности по гарантированному государством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p>
    <w:bookmarkEnd w:id="12"/>
    <w:bookmarkStart w:name="z20" w:id="13"/>
    <w:p>
      <w:pPr>
        <w:spacing w:after="0"/>
        <w:ind w:left="0"/>
        <w:jc w:val="left"/>
      </w:pPr>
      <w:r>
        <w:rPr>
          <w:rFonts w:ascii="Times New Roman"/>
          <w:b w:val="false"/>
          <w:i w:val="false"/>
          <w:color w:val="000000"/>
          <w:sz w:val="28"/>
        </w:rPr>
        <w:t>
      7) утвержденный бюджет - бюджет, утвержденный Парламентом Республики Казахстан или соответствующим маслихатом;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Статью 3 предусмотрено дополнить подпунктом 7-1) в соответствии с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1" w:id="14"/>
    <w:p>
      <w:pPr>
        <w:spacing w:after="0"/>
        <w:ind w:left="0"/>
        <w:jc w:val="left"/>
      </w:pPr>
      <w:r>
        <w:rPr>
          <w:rFonts w:ascii="Times New Roman"/>
          <w:b w:val="false"/>
          <w:i w:val="false"/>
          <w:color w:val="000000"/>
          <w:sz w:val="28"/>
        </w:rPr>
        <w:t>
      8)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bookmarkEnd w:id="14"/>
    <w:bookmarkStart w:name="z22" w:id="15"/>
    <w:p>
      <w:pPr>
        <w:spacing w:after="0"/>
        <w:ind w:left="0"/>
        <w:jc w:val="left"/>
      </w:pPr>
      <w:r>
        <w:rPr>
          <w:rFonts w:ascii="Times New Roman"/>
          <w:b w:val="false"/>
          <w:i w:val="false"/>
          <w:color w:val="000000"/>
          <w:sz w:val="28"/>
        </w:rPr>
        <w:t>
      9)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bookmarkEnd w:id="15"/>
    <w:bookmarkStart w:name="z23" w:id="16"/>
    <w:p>
      <w:pPr>
        <w:spacing w:after="0"/>
        <w:ind w:left="0"/>
        <w:jc w:val="left"/>
      </w:pPr>
      <w:r>
        <w:rPr>
          <w:rFonts w:ascii="Times New Roman"/>
          <w:b w:val="false"/>
          <w:i w:val="false"/>
          <w:color w:val="000000"/>
          <w:sz w:val="28"/>
        </w:rPr>
        <w:t>
      10)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 w:id="17"/>
    <w:p>
      <w:pPr>
        <w:spacing w:after="0"/>
        <w:ind w:left="0"/>
        <w:jc w:val="left"/>
      </w:pPr>
      <w:r>
        <w:rPr>
          <w:rFonts w:ascii="Times New Roman"/>
          <w:b w:val="false"/>
          <w:i w:val="false"/>
          <w:color w:val="000000"/>
          <w:sz w:val="28"/>
        </w:rPr>
        <w:t>
      12) бюджет - централизованный денежный фонд государства, предназначенный для финансового обеспечения реализации его задач и функций;</w:t>
      </w:r>
    </w:p>
    <w:bookmarkEnd w:id="17"/>
    <w:bookmarkStart w:name="z2778" w:id="18"/>
    <w:p>
      <w:pPr>
        <w:spacing w:after="0"/>
        <w:ind w:left="0"/>
        <w:jc w:val="left"/>
      </w:pPr>
      <w:r>
        <w:rPr>
          <w:rFonts w:ascii="Times New Roman"/>
          <w:b w:val="false"/>
          <w:i w:val="false"/>
          <w:color w:val="000000"/>
          <w:sz w:val="28"/>
        </w:rPr>
        <w:t>
      12-1) бюджетная система – совокупность бюджетов и Национального фонда Республики Казахстан, а также бюджетных процесса и отношений;</w:t>
      </w:r>
    </w:p>
    <w:bookmarkEnd w:id="18"/>
    <w:bookmarkStart w:name="z2786" w:id="19"/>
    <w:p>
      <w:pPr>
        <w:spacing w:after="0"/>
        <w:ind w:left="0"/>
        <w:jc w:val="left"/>
      </w:pPr>
      <w:r>
        <w:rPr>
          <w:rFonts w:ascii="Times New Roman"/>
          <w:b w:val="false"/>
          <w:i w:val="false"/>
          <w:color w:val="000000"/>
          <w:sz w:val="28"/>
        </w:rPr>
        <w:t>
      12-2)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p>
    <w:bookmarkEnd w:id="19"/>
    <w:bookmarkStart w:name="z2787" w:id="20"/>
    <w:p>
      <w:pPr>
        <w:spacing w:after="0"/>
        <w:ind w:left="0"/>
        <w:jc w:val="left"/>
      </w:pPr>
      <w:r>
        <w:rPr>
          <w:rFonts w:ascii="Times New Roman"/>
          <w:b w:val="false"/>
          <w:i w:val="false"/>
          <w:color w:val="000000"/>
          <w:sz w:val="28"/>
        </w:rPr>
        <w:t>
      12-3) получатели бюджетных средств – физические и юридические лица, получающие бюджетные средства через администратора бюджетных программ и использующие их в рамках реализации бюджетных программ;</w:t>
      </w:r>
    </w:p>
    <w:bookmarkEnd w:id="20"/>
    <w:bookmarkStart w:name="z2788" w:id="21"/>
    <w:p>
      <w:pPr>
        <w:spacing w:after="0"/>
        <w:ind w:left="0"/>
        <w:jc w:val="left"/>
      </w:pPr>
      <w:r>
        <w:rPr>
          <w:rFonts w:ascii="Times New Roman"/>
          <w:b w:val="false"/>
          <w:i w:val="false"/>
          <w:color w:val="000000"/>
          <w:sz w:val="28"/>
        </w:rPr>
        <w:t>
      12-4) неосвоение бюджетных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резервов Правительства Республики Казахстан и местных исполнительных органов, условно финансируемых расходов,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p>
    <w:bookmarkEnd w:id="21"/>
    <w:bookmarkStart w:name="z1181" w:id="22"/>
    <w:p>
      <w:pPr>
        <w:spacing w:after="0"/>
        <w:ind w:left="0"/>
        <w:jc w:val="left"/>
      </w:pPr>
      <w:r>
        <w:rPr>
          <w:rFonts w:ascii="Times New Roman"/>
          <w:b w:val="false"/>
          <w:i w:val="false"/>
          <w:color w:val="000000"/>
          <w:sz w:val="28"/>
        </w:rPr>
        <w:t>
      12-5)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 и финансовой отчетности, бюджетного учета и бюджетной отчетности, государственному аудиту и финансовому контролю, бюджетному мониторингу и оценке результатов;</w:t>
      </w:r>
    </w:p>
    <w:bookmarkEnd w:id="22"/>
    <w:p>
      <w:pPr>
        <w:spacing w:after="0"/>
        <w:ind w:left="0"/>
        <w:jc w:val="left"/>
      </w:pPr>
      <w:r>
        <w:rPr>
          <w:rFonts w:ascii="Times New Roman"/>
          <w:b w:val="false"/>
          <w:i w:val="false"/>
          <w:color w:val="000000"/>
          <w:sz w:val="28"/>
        </w:rPr>
        <w:t>
      12-6) интегратор в области бюджетного процесса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 предусмотренные настоящим Кодексом;</w:t>
      </w:r>
    </w:p>
    <w:bookmarkStart w:name="z26" w:id="23"/>
    <w:p>
      <w:pPr>
        <w:spacing w:after="0"/>
        <w:ind w:left="0"/>
        <w:jc w:val="left"/>
      </w:pPr>
      <w:r>
        <w:rPr>
          <w:rFonts w:ascii="Times New Roman"/>
          <w:b w:val="false"/>
          <w:i w:val="false"/>
          <w:color w:val="000000"/>
          <w:sz w:val="28"/>
        </w:rPr>
        <w:t>
      13)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 бюджетной отчетности по исполнению местного бюджета;</w:t>
      </w:r>
    </w:p>
    <w:bookmarkEnd w:id="23"/>
    <w:bookmarkStart w:name="z27" w:id="24"/>
    <w:p>
      <w:pPr>
        <w:spacing w:after="0"/>
        <w:ind w:left="0"/>
        <w:jc w:val="left"/>
      </w:pPr>
      <w:r>
        <w:rPr>
          <w:rFonts w:ascii="Times New Roman"/>
          <w:b w:val="false"/>
          <w:i w:val="false"/>
          <w:color w:val="000000"/>
          <w:sz w:val="28"/>
        </w:rPr>
        <w:t>
      14)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Фонда компенсации потерпевшим, Национального фонда Республики Казахстан на основании отчета Национального Банка Республики Казахстан;</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84" w:id="25"/>
    <w:p>
      <w:pPr>
        <w:spacing w:after="0"/>
        <w:ind w:left="0"/>
        <w:jc w:val="left"/>
      </w:pPr>
      <w:r>
        <w:rPr>
          <w:rFonts w:ascii="Times New Roman"/>
          <w:b w:val="false"/>
          <w:i w:val="false"/>
          <w:color w:val="000000"/>
          <w:sz w:val="28"/>
        </w:rPr>
        <w:t>
      14-2) неэффективное исполнение бюджетных программ – расходование бюджетных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характер бюджетных средств;</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15-1) центральный уполномоченный орган по бюджетному планированию – центральный исполнительный орган, осуществляющий руководство и межотраслевую координацию в области бюджетного планирования;</w:t>
      </w:r>
    </w:p>
    <w:bookmarkStart w:name="z29" w:id="26"/>
    <w:p>
      <w:pPr>
        <w:spacing w:after="0"/>
        <w:ind w:left="0"/>
        <w:jc w:val="left"/>
      </w:pPr>
      <w:r>
        <w:rPr>
          <w:rFonts w:ascii="Times New Roman"/>
          <w:b w:val="false"/>
          <w:i w:val="false"/>
          <w:color w:val="000000"/>
          <w:sz w:val="28"/>
        </w:rPr>
        <w:t>
      16)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формирование и (или) увеличение уставных капиталов юридических лиц, за исключением активов, направленных на принятие оперативных мер для обеспечения социально-экономической стабильности;</w:t>
      </w:r>
    </w:p>
    <w:bookmarkEnd w:id="26"/>
    <w:bookmarkStart w:name="z30" w:id="27"/>
    <w:p>
      <w:pPr>
        <w:spacing w:after="0"/>
        <w:ind w:left="0"/>
        <w:jc w:val="left"/>
      </w:pPr>
      <w:r>
        <w:rPr>
          <w:rFonts w:ascii="Times New Roman"/>
          <w:b w:val="false"/>
          <w:i w:val="false"/>
          <w:color w:val="000000"/>
          <w:sz w:val="28"/>
        </w:rPr>
        <w:t>
      17)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за исключением информационных систем, предназначенных для реализации задач, направленных на обеспечение деятельности Президента Республики Казахстан, а также информационных систем специальных государственных органов,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p>
    <w:bookmarkEnd w:id="27"/>
    <w:bookmarkStart w:name="z2727" w:id="28"/>
    <w:p>
      <w:pPr>
        <w:spacing w:after="0"/>
        <w:ind w:left="0"/>
        <w:jc w:val="left"/>
      </w:pPr>
      <w:r>
        <w:rPr>
          <w:rFonts w:ascii="Times New Roman"/>
          <w:b w:val="false"/>
          <w:i w:val="false"/>
          <w:color w:val="000000"/>
          <w:sz w:val="28"/>
        </w:rPr>
        <w:t>
      17-1)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технико-экономического обоснования бюджетного инвестиционного проекта;</w:t>
      </w:r>
    </w:p>
    <w:bookmarkEnd w:id="28"/>
    <w:bookmarkStart w:name="z2728" w:id="29"/>
    <w:p>
      <w:pPr>
        <w:spacing w:after="0"/>
        <w:ind w:left="0"/>
        <w:jc w:val="left"/>
      </w:pPr>
      <w:r>
        <w:rPr>
          <w:rFonts w:ascii="Times New Roman"/>
          <w:b w:val="false"/>
          <w:i w:val="false"/>
          <w:color w:val="000000"/>
          <w:sz w:val="28"/>
        </w:rPr>
        <w:t>
      17-2) экономическая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предмет определения осуществимости и эффективности проекта,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29"/>
    <w:bookmarkStart w:name="z31" w:id="30"/>
    <w:p>
      <w:pPr>
        <w:spacing w:after="0"/>
        <w:ind w:left="0"/>
        <w:jc w:val="left"/>
      </w:pPr>
      <w:r>
        <w:rPr>
          <w:rFonts w:ascii="Times New Roman"/>
          <w:b w:val="false"/>
          <w:i w:val="false"/>
          <w:color w:val="000000"/>
          <w:sz w:val="28"/>
        </w:rPr>
        <w:t>
      18) бюджетная обеспеченность - стоимость государственных услуг в расчете на единицу получателей данных услуг, предоставляемых за счет средств соответствующих бюджетов;</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 w:id="31"/>
    <w:p>
      <w:pPr>
        <w:spacing w:after="0"/>
        <w:ind w:left="0"/>
        <w:jc w:val="left"/>
      </w:pPr>
      <w:r>
        <w:rPr>
          <w:rFonts w:ascii="Times New Roman"/>
          <w:b w:val="false"/>
          <w:i w:val="false"/>
          <w:color w:val="000000"/>
          <w:sz w:val="28"/>
        </w:rPr>
        <w:t>
      21) бюджетные отношения - отношения, возникающие в бюджетном процессе;</w:t>
      </w:r>
    </w:p>
    <w:bookmarkEnd w:id="31"/>
    <w:bookmarkStart w:name="z35" w:id="32"/>
    <w:p>
      <w:pPr>
        <w:spacing w:after="0"/>
        <w:ind w:left="0"/>
        <w:jc w:val="left"/>
      </w:pPr>
      <w:r>
        <w:rPr>
          <w:rFonts w:ascii="Times New Roman"/>
          <w:b w:val="false"/>
          <w:i w:val="false"/>
          <w:color w:val="000000"/>
          <w:sz w:val="28"/>
        </w:rPr>
        <w:t>
      22) бюджетные операции - операции, осуществляемые в процессе исполнения бюджета;</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7" w:id="33"/>
    <w:p>
      <w:pPr>
        <w:spacing w:after="0"/>
        <w:ind w:left="0"/>
        <w:jc w:val="left"/>
      </w:pPr>
      <w:r>
        <w:rPr>
          <w:rFonts w:ascii="Times New Roman"/>
          <w:b w:val="false"/>
          <w:i w:val="false"/>
          <w:color w:val="000000"/>
          <w:sz w:val="28"/>
        </w:rPr>
        <w:t>
      24) грант - безвозмездная финансовая или техническая помощь, предоставляемая донорами государственным организациям Республики Казахстан;</w:t>
      </w:r>
    </w:p>
    <w:bookmarkEnd w:id="33"/>
    <w:bookmarkStart w:name="z38" w:id="34"/>
    <w:p>
      <w:pPr>
        <w:spacing w:after="0"/>
        <w:ind w:left="0"/>
        <w:jc w:val="left"/>
      </w:pPr>
      <w:r>
        <w:rPr>
          <w:rFonts w:ascii="Times New Roman"/>
          <w:b w:val="false"/>
          <w:i w:val="false"/>
          <w:color w:val="000000"/>
          <w:sz w:val="28"/>
        </w:rPr>
        <w:t>
      25)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w:t>
      </w:r>
    </w:p>
    <w:bookmarkEnd w:id="34"/>
    <w:bookmarkStart w:name="z39" w:id="35"/>
    <w:p>
      <w:pPr>
        <w:spacing w:after="0"/>
        <w:ind w:left="0"/>
        <w:jc w:val="left"/>
      </w:pPr>
      <w:r>
        <w:rPr>
          <w:rFonts w:ascii="Times New Roman"/>
          <w:b w:val="false"/>
          <w:i w:val="false"/>
          <w:color w:val="000000"/>
          <w:sz w:val="28"/>
        </w:rPr>
        <w:t>
      26) отчетный финансовый год - год, предшествующий текущему финансовому году планового периода;</w:t>
      </w:r>
    </w:p>
    <w:bookmarkEnd w:id="35"/>
    <w:bookmarkStart w:name="z2790" w:id="36"/>
    <w:p>
      <w:pPr>
        <w:spacing w:after="0"/>
        <w:ind w:left="0"/>
        <w:jc w:val="left"/>
      </w:pPr>
      <w:r>
        <w:rPr>
          <w:rFonts w:ascii="Times New Roman"/>
          <w:b w:val="false"/>
          <w:i w:val="false"/>
          <w:color w:val="000000"/>
          <w:sz w:val="28"/>
        </w:rPr>
        <w:t>
      26-1) лимит долга местного исполнительного органа – устанавливаемая центральным уполномоченным органом по государственному планированию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исполнительного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bookmarkEnd w:id="36"/>
    <w:bookmarkStart w:name="z40" w:id="37"/>
    <w:p>
      <w:pPr>
        <w:spacing w:after="0"/>
        <w:ind w:left="0"/>
        <w:jc w:val="left"/>
      </w:pPr>
      <w:r>
        <w:rPr>
          <w:rFonts w:ascii="Times New Roman"/>
          <w:b w:val="false"/>
          <w:i w:val="false"/>
          <w:color w:val="000000"/>
          <w:sz w:val="28"/>
        </w:rPr>
        <w:t>
      27) долг местного исполнительного органа - сумма полученных и непогашенных займов местного исполнительного органа на определенную дату;</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2" w:id="38"/>
    <w:p>
      <w:pPr>
        <w:spacing w:after="0"/>
        <w:ind w:left="0"/>
        <w:jc w:val="left"/>
      </w:pPr>
      <w:r>
        <w:rPr>
          <w:rFonts w:ascii="Times New Roman"/>
          <w:b w:val="false"/>
          <w:i w:val="false"/>
          <w:color w:val="000000"/>
          <w:sz w:val="28"/>
        </w:rPr>
        <w:t>
      29) плановый период - три финансовых года, следующих за текущим финансовым годом;</w:t>
      </w:r>
    </w:p>
    <w:bookmarkEnd w:id="38"/>
    <w:bookmarkStart w:name="z2729" w:id="39"/>
    <w:p>
      <w:pPr>
        <w:spacing w:after="0"/>
        <w:ind w:left="0"/>
        <w:jc w:val="left"/>
      </w:pPr>
      <w:r>
        <w:rPr>
          <w:rFonts w:ascii="Times New Roman"/>
          <w:b w:val="false"/>
          <w:i w:val="false"/>
          <w:color w:val="000000"/>
          <w:sz w:val="28"/>
        </w:rPr>
        <w:t>
      29-1)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 их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p>
    <w:bookmarkEnd w:id="39"/>
    <w:bookmarkStart w:name="z2730" w:id="40"/>
    <w:p>
      <w:pPr>
        <w:spacing w:after="0"/>
        <w:ind w:left="0"/>
        <w:jc w:val="left"/>
      </w:pPr>
      <w:r>
        <w:rPr>
          <w:rFonts w:ascii="Times New Roman"/>
          <w:b w:val="false"/>
          <w:i w:val="false"/>
          <w:color w:val="000000"/>
          <w:sz w:val="28"/>
        </w:rPr>
        <w:t>
      29-2) экономическая экспертиза финансово-экономического обоснования бюджетных инвестиций посредством 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40"/>
    <w:bookmarkStart w:name="z2053" w:id="41"/>
    <w:p>
      <w:pPr>
        <w:spacing w:after="0"/>
        <w:ind w:left="0"/>
        <w:jc w:val="left"/>
      </w:pPr>
      <w:r>
        <w:rPr>
          <w:rFonts w:ascii="Times New Roman"/>
          <w:b w:val="false"/>
          <w:i w:val="false"/>
          <w:color w:val="000000"/>
          <w:sz w:val="28"/>
        </w:rPr>
        <w:t>
      29-3) бюджетные инвестиции посредством формирования и (или) увеличения уставного капитала юридического лица – реализация мероприятий, направленных на развитие юридического лица посредством формирования и (или) увеличения его уставного капитала из республиканского или местного бюджета;</w:t>
      </w:r>
    </w:p>
    <w:bookmarkEnd w:id="41"/>
    <w:bookmarkStart w:name="z43" w:id="42"/>
    <w:p>
      <w:pPr>
        <w:spacing w:after="0"/>
        <w:ind w:left="0"/>
        <w:jc w:val="left"/>
      </w:pPr>
      <w:r>
        <w:rPr>
          <w:rFonts w:ascii="Times New Roman"/>
          <w:b w:val="false"/>
          <w:i w:val="false"/>
          <w:color w:val="000000"/>
          <w:sz w:val="28"/>
        </w:rPr>
        <w:t>
      30)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государственных, правительственных программ и программ развития территорий для достижения цели, отражающее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bookmarkEnd w:id="42"/>
    <w:bookmarkStart w:name="z2731" w:id="43"/>
    <w:p>
      <w:pPr>
        <w:spacing w:after="0"/>
        <w:ind w:left="0"/>
        <w:jc w:val="left"/>
      </w:pPr>
      <w:r>
        <w:rPr>
          <w:rFonts w:ascii="Times New Roman"/>
          <w:b w:val="false"/>
          <w:i w:val="false"/>
          <w:color w:val="000000"/>
          <w:sz w:val="28"/>
        </w:rPr>
        <w:t>
      30-1) экономическое заключение инвестиционного предложения – комплексная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p>
    <w:bookmarkEnd w:id="43"/>
    <w:bookmarkStart w:name="z3144" w:id="44"/>
    <w:p>
      <w:pPr>
        <w:spacing w:after="0"/>
        <w:ind w:left="0"/>
        <w:jc w:val="left"/>
      </w:pPr>
      <w:r>
        <w:rPr>
          <w:rFonts w:ascii="Times New Roman"/>
          <w:b w:val="false"/>
          <w:i w:val="false"/>
          <w:color w:val="000000"/>
          <w:sz w:val="28"/>
        </w:rPr>
        <w:t>
      30-2)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bookmarkEnd w:id="44"/>
    <w:bookmarkStart w:name="z44" w:id="45"/>
    <w:p>
      <w:pPr>
        <w:spacing w:after="0"/>
        <w:ind w:left="0"/>
        <w:jc w:val="left"/>
      </w:pPr>
      <w:r>
        <w:rPr>
          <w:rFonts w:ascii="Times New Roman"/>
          <w:b w:val="false"/>
          <w:i w:val="false"/>
          <w:color w:val="000000"/>
          <w:sz w:val="28"/>
        </w:rPr>
        <w:t>
      31)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p>
    <w:bookmarkEnd w:id="45"/>
    <w:bookmarkStart w:name="z45" w:id="46"/>
    <w:p>
      <w:pPr>
        <w:spacing w:after="0"/>
        <w:ind w:left="0"/>
        <w:jc w:val="left"/>
      </w:pPr>
      <w:r>
        <w:rPr>
          <w:rFonts w:ascii="Times New Roman"/>
          <w:b w:val="false"/>
          <w:i w:val="false"/>
          <w:color w:val="000000"/>
          <w:sz w:val="28"/>
        </w:rPr>
        <w:t>
      32) очередной финансовый год - год, следующий за текущим финансовым годом;</w:t>
      </w:r>
    </w:p>
    <w:bookmarkEnd w:id="46"/>
    <w:bookmarkStart w:name="z46" w:id="47"/>
    <w:p>
      <w:pPr>
        <w:spacing w:after="0"/>
        <w:ind w:left="0"/>
        <w:jc w:val="left"/>
      </w:pPr>
      <w:r>
        <w:rPr>
          <w:rFonts w:ascii="Times New Roman"/>
          <w:b w:val="false"/>
          <w:i w:val="false"/>
          <w:color w:val="000000"/>
          <w:sz w:val="28"/>
        </w:rPr>
        <w:t>
      33) контрагент - сторона сделки по хеджированию правительственных займов, заключаемой с уполномоченным органом по исполнению бюджета;</w:t>
      </w:r>
    </w:p>
    <w:bookmarkEnd w:id="47"/>
    <w:bookmarkStart w:name="z2119" w:id="48"/>
    <w:p>
      <w:pPr>
        <w:spacing w:after="0"/>
        <w:ind w:left="0"/>
        <w:jc w:val="left"/>
      </w:pPr>
      <w:r>
        <w:rPr>
          <w:rFonts w:ascii="Times New Roman"/>
          <w:b w:val="false"/>
          <w:i w:val="false"/>
          <w:color w:val="000000"/>
          <w:sz w:val="28"/>
        </w:rPr>
        <w:t xml:space="preserve">
      33-1)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концессиях";</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8" w:id="49"/>
    <w:p>
      <w:pPr>
        <w:spacing w:after="0"/>
        <w:ind w:left="0"/>
        <w:jc w:val="left"/>
      </w:pPr>
      <w:r>
        <w:rPr>
          <w:rFonts w:ascii="Times New Roman"/>
          <w:b w:val="false"/>
          <w:i w:val="false"/>
          <w:color w:val="000000"/>
          <w:sz w:val="28"/>
        </w:rPr>
        <w:t xml:space="preserve">
      35) норматив распределения доходов - процентное соотношение распределения видов доходов между бюджетами разных уровней; </w:t>
      </w:r>
    </w:p>
    <w:bookmarkEnd w:id="49"/>
    <w:bookmarkStart w:name="z49" w:id="50"/>
    <w:p>
      <w:pPr>
        <w:spacing w:after="0"/>
        <w:ind w:left="0"/>
        <w:jc w:val="left"/>
      </w:pPr>
      <w:r>
        <w:rPr>
          <w:rFonts w:ascii="Times New Roman"/>
          <w:b w:val="false"/>
          <w:i w:val="false"/>
          <w:color w:val="000000"/>
          <w:sz w:val="28"/>
        </w:rPr>
        <w:t>
      36)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Казахстан, а также их филиалы и представительства с местонахождением в Республике Казахстан и (или) за ее пределами;</w:t>
      </w:r>
    </w:p>
    <w:bookmarkEnd w:id="50"/>
    <w:bookmarkStart w:name="z3145" w:id="51"/>
    <w:p>
      <w:pPr>
        <w:spacing w:after="0"/>
        <w:ind w:left="0"/>
        <w:jc w:val="left"/>
      </w:pPr>
      <w:r>
        <w:rPr>
          <w:rFonts w:ascii="Times New Roman"/>
          <w:b w:val="false"/>
          <w:i w:val="false"/>
          <w:color w:val="000000"/>
          <w:sz w:val="28"/>
        </w:rPr>
        <w:t>
      36-1)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bookmarkEnd w:id="51"/>
    <w:bookmarkStart w:name="z50" w:id="52"/>
    <w:p>
      <w:pPr>
        <w:spacing w:after="0"/>
        <w:ind w:left="0"/>
        <w:jc w:val="left"/>
      </w:pPr>
      <w:r>
        <w:rPr>
          <w:rFonts w:ascii="Times New Roman"/>
          <w:b w:val="false"/>
          <w:i w:val="false"/>
          <w:color w:val="000000"/>
          <w:sz w:val="28"/>
        </w:rPr>
        <w:t>
      37)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рынке Республики Казахстан и (или) международном финансовом рынке;</w:t>
      </w:r>
    </w:p>
    <w:bookmarkEnd w:id="52"/>
    <w:bookmarkStart w:name="z51" w:id="53"/>
    <w:p>
      <w:pPr>
        <w:spacing w:after="0"/>
        <w:ind w:left="0"/>
        <w:jc w:val="left"/>
      </w:pPr>
      <w:r>
        <w:rPr>
          <w:rFonts w:ascii="Times New Roman"/>
          <w:b w:val="false"/>
          <w:i w:val="false"/>
          <w:color w:val="000000"/>
          <w:sz w:val="28"/>
        </w:rPr>
        <w:t>
      38)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bookmarkEnd w:id="53"/>
    <w:bookmarkStart w:name="z52" w:id="54"/>
    <w:p>
      <w:pPr>
        <w:spacing w:after="0"/>
        <w:ind w:left="0"/>
        <w:jc w:val="left"/>
      </w:pPr>
      <w:r>
        <w:rPr>
          <w:rFonts w:ascii="Times New Roman"/>
          <w:b w:val="false"/>
          <w:i w:val="false"/>
          <w:color w:val="000000"/>
          <w:sz w:val="28"/>
        </w:rPr>
        <w:t xml:space="preserve">
      39) финансирование - выделение бюджетных денег их получателям; </w:t>
      </w:r>
    </w:p>
    <w:bookmarkEnd w:id="54"/>
    <w:bookmarkStart w:name="z53" w:id="55"/>
    <w:p>
      <w:pPr>
        <w:spacing w:after="0"/>
        <w:ind w:left="0"/>
        <w:jc w:val="left"/>
      </w:pPr>
      <w:r>
        <w:rPr>
          <w:rFonts w:ascii="Times New Roman"/>
          <w:b w:val="false"/>
          <w:i w:val="false"/>
          <w:color w:val="000000"/>
          <w:sz w:val="28"/>
        </w:rPr>
        <w:t>
      40) финансовая отчетность – информация о финансовом положении, финансовых результатах деятельности и изменениях финансового положения объектов государственного аудита и финансового контроля,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p>
    <w:bookmarkEnd w:id="55"/>
    <w:bookmarkStart w:name="z54" w:id="56"/>
    <w:p>
      <w:pPr>
        <w:spacing w:after="0"/>
        <w:ind w:left="0"/>
        <w:jc w:val="left"/>
      </w:pPr>
      <w:r>
        <w:rPr>
          <w:rFonts w:ascii="Times New Roman"/>
          <w:b w:val="false"/>
          <w:i w:val="false"/>
          <w:color w:val="000000"/>
          <w:sz w:val="28"/>
        </w:rPr>
        <w:t>
      41)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w:t>
      </w:r>
    </w:p>
    <w:bookmarkEnd w:id="56"/>
    <w:bookmarkStart w:name="z55" w:id="57"/>
    <w:p>
      <w:pPr>
        <w:spacing w:after="0"/>
        <w:ind w:left="0"/>
        <w:jc w:val="left"/>
      </w:pPr>
      <w:r>
        <w:rPr>
          <w:rFonts w:ascii="Times New Roman"/>
          <w:b w:val="false"/>
          <w:i w:val="false"/>
          <w:color w:val="000000"/>
          <w:sz w:val="28"/>
        </w:rPr>
        <w:t>
      42) заимодатель - лицо, предоставившее государственный или негосударственный заем под государственную гарантию или поручительство государства, или представитель держателей инфраструктурных облигаций;</w:t>
      </w:r>
    </w:p>
    <w:bookmarkEnd w:id="57"/>
    <w:bookmarkStart w:name="z2856" w:id="58"/>
    <w:p>
      <w:pPr>
        <w:spacing w:after="0"/>
        <w:ind w:left="0"/>
        <w:jc w:val="left"/>
      </w:pPr>
      <w:r>
        <w:rPr>
          <w:rFonts w:ascii="Times New Roman"/>
          <w:b w:val="false"/>
          <w:i w:val="false"/>
          <w:color w:val="000000"/>
          <w:sz w:val="28"/>
        </w:rPr>
        <w:t>
      42-1) обслуживание займа – деятельность центрального или местного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 вознаграждения, комиссионных и прочих платежей в соответствии с условиями займа;</w:t>
      </w:r>
    </w:p>
    <w:bookmarkEnd w:id="58"/>
    <w:bookmarkStart w:name="z2857" w:id="59"/>
    <w:p>
      <w:pPr>
        <w:spacing w:after="0"/>
        <w:ind w:left="0"/>
        <w:jc w:val="left"/>
      </w:pPr>
      <w:r>
        <w:rPr>
          <w:rFonts w:ascii="Times New Roman"/>
          <w:b w:val="false"/>
          <w:i w:val="false"/>
          <w:color w:val="000000"/>
          <w:sz w:val="28"/>
        </w:rPr>
        <w:t>
      42-2) реструктуризация займа – изменение по соглашению сторон сроков, финансовых и иных условий исполнения ими обязательств по договору займа;</w:t>
      </w:r>
    </w:p>
    <w:bookmarkEnd w:id="59"/>
    <w:bookmarkStart w:name="z56" w:id="60"/>
    <w:p>
      <w:pPr>
        <w:spacing w:after="0"/>
        <w:ind w:left="0"/>
        <w:jc w:val="left"/>
      </w:pPr>
      <w:r>
        <w:rPr>
          <w:rFonts w:ascii="Times New Roman"/>
          <w:b w:val="false"/>
          <w:i w:val="false"/>
          <w:color w:val="000000"/>
          <w:sz w:val="28"/>
        </w:rPr>
        <w:t>
      43)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а также по другим выплатам, связанным с займом;</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 w:id="61"/>
    <w:p>
      <w:pPr>
        <w:spacing w:after="0"/>
        <w:ind w:left="0"/>
        <w:jc w:val="left"/>
      </w:pPr>
      <w:r>
        <w:rPr>
          <w:rFonts w:ascii="Times New Roman"/>
          <w:b w:val="false"/>
          <w:i w:val="false"/>
          <w:color w:val="000000"/>
          <w:sz w:val="28"/>
        </w:rPr>
        <w:t>
      46)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w:t>
      </w:r>
    </w:p>
    <w:bookmarkEnd w:id="61"/>
    <w:bookmarkStart w:name="z60" w:id="62"/>
    <w:p>
      <w:pPr>
        <w:spacing w:after="0"/>
        <w:ind w:left="0"/>
        <w:jc w:val="left"/>
      </w:pPr>
      <w:r>
        <w:rPr>
          <w:rFonts w:ascii="Times New Roman"/>
          <w:b w:val="false"/>
          <w:i w:val="false"/>
          <w:color w:val="000000"/>
          <w:sz w:val="28"/>
        </w:rPr>
        <w:t>
      47) заем, привлекаемый под поручительство государства, - негосударственный заем, осуществляемый посредством выпуска инфраструктурных облигаций;</w:t>
      </w:r>
    </w:p>
    <w:bookmarkEnd w:id="62"/>
    <w:bookmarkStart w:name="z61" w:id="63"/>
    <w:p>
      <w:pPr>
        <w:spacing w:after="0"/>
        <w:ind w:left="0"/>
        <w:jc w:val="left"/>
      </w:pPr>
      <w:r>
        <w:rPr>
          <w:rFonts w:ascii="Times New Roman"/>
          <w:b w:val="false"/>
          <w:i w:val="false"/>
          <w:color w:val="000000"/>
          <w:sz w:val="28"/>
        </w:rPr>
        <w:t>
      48) долг по поручительствам государства - сумма на определенную дату полученных и непогашенных сумм негосударственных займов, привлеченных под поручительство государства;</w:t>
      </w:r>
    </w:p>
    <w:bookmarkEnd w:id="63"/>
    <w:bookmarkStart w:name="z62" w:id="64"/>
    <w:p>
      <w:pPr>
        <w:spacing w:after="0"/>
        <w:ind w:left="0"/>
        <w:jc w:val="left"/>
      </w:pPr>
      <w:r>
        <w:rPr>
          <w:rFonts w:ascii="Times New Roman"/>
          <w:b w:val="false"/>
          <w:i w:val="false"/>
          <w:color w:val="000000"/>
          <w:sz w:val="28"/>
        </w:rPr>
        <w:t xml:space="preserve">
      49) лимит предоставления поручительств государства - утверждаемая законом о республиканском бюджете фиксированная сумма на соответствующий финансовый год, в пределах которой могут быть выданы поручительства государства; </w:t>
      </w:r>
    </w:p>
    <w:bookmarkEnd w:id="64"/>
    <w:bookmarkStart w:name="z63" w:id="65"/>
    <w:p>
      <w:pPr>
        <w:spacing w:after="0"/>
        <w:ind w:left="0"/>
        <w:jc w:val="left"/>
      </w:pPr>
      <w:r>
        <w:rPr>
          <w:rFonts w:ascii="Times New Roman"/>
          <w:b w:val="false"/>
          <w:i w:val="false"/>
          <w:color w:val="000000"/>
          <w:sz w:val="28"/>
        </w:rPr>
        <w:t xml:space="preserve">
      50)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 </w:t>
      </w:r>
    </w:p>
    <w:bookmarkEnd w:id="65"/>
    <w:bookmarkStart w:name="z64" w:id="66"/>
    <w:p>
      <w:pPr>
        <w:spacing w:after="0"/>
        <w:ind w:left="0"/>
        <w:jc w:val="left"/>
      </w:pPr>
      <w:r>
        <w:rPr>
          <w:rFonts w:ascii="Times New Roman"/>
          <w:b w:val="false"/>
          <w:i w:val="false"/>
          <w:color w:val="000000"/>
          <w:sz w:val="28"/>
        </w:rPr>
        <w:t>
      51) гарантированный государством заем - негосударственный заем, обеспеченный государственной гарантией;</w:t>
      </w:r>
    </w:p>
    <w:bookmarkEnd w:id="66"/>
    <w:bookmarkStart w:name="z65" w:id="67"/>
    <w:p>
      <w:pPr>
        <w:spacing w:after="0"/>
        <w:ind w:left="0"/>
        <w:jc w:val="left"/>
      </w:pPr>
      <w:r>
        <w:rPr>
          <w:rFonts w:ascii="Times New Roman"/>
          <w:b w:val="false"/>
          <w:i w:val="false"/>
          <w:color w:val="000000"/>
          <w:sz w:val="28"/>
        </w:rPr>
        <w:t xml:space="preserve">
      52) рефинансирование государственного долга - погашение государственного долга за счет средств нового заимствования; </w:t>
      </w:r>
    </w:p>
    <w:bookmarkEnd w:id="67"/>
    <w:bookmarkStart w:name="z18" w:id="68"/>
    <w:p>
      <w:pPr>
        <w:spacing w:after="0"/>
        <w:ind w:left="0"/>
        <w:jc w:val="left"/>
      </w:pPr>
      <w:r>
        <w:rPr>
          <w:rFonts w:ascii="Times New Roman"/>
          <w:b w:val="false"/>
          <w:i w:val="false"/>
          <w:color w:val="000000"/>
          <w:sz w:val="28"/>
        </w:rPr>
        <w:t>
      53) 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bookmarkEnd w:id="68"/>
    <w:bookmarkStart w:name="z666" w:id="69"/>
    <w:p>
      <w:pPr>
        <w:spacing w:after="0"/>
        <w:ind w:left="0"/>
        <w:jc w:val="left"/>
      </w:pPr>
      <w:r>
        <w:rPr>
          <w:rFonts w:ascii="Times New Roman"/>
          <w:b w:val="false"/>
          <w:i w:val="false"/>
          <w:color w:val="000000"/>
          <w:sz w:val="28"/>
        </w:rPr>
        <w:t>
      53-1) государственные обязательства по проектам государственно-частного партнерства – совокупность прав и обязанностей государственного партнера по сумме, выделяемой из государственного бюджета, на определенную дату принятых и не исполненных государственным партнером финансовых обязательств по заключенным договорам государственно-частного партнерства;</w:t>
      </w:r>
    </w:p>
    <w:bookmarkEnd w:id="69"/>
    <w:bookmarkStart w:name="z667" w:id="70"/>
    <w:p>
      <w:pPr>
        <w:spacing w:after="0"/>
        <w:ind w:left="0"/>
        <w:jc w:val="left"/>
      </w:pPr>
      <w:r>
        <w:rPr>
          <w:rFonts w:ascii="Times New Roman"/>
          <w:b w:val="false"/>
          <w:i w:val="false"/>
          <w:color w:val="000000"/>
          <w:sz w:val="28"/>
        </w:rPr>
        <w:t xml:space="preserve">
      53-2)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государственно-частном партнерстве";</w:t>
      </w:r>
    </w:p>
    <w:bookmarkEnd w:id="70"/>
    <w:bookmarkStart w:name="z66" w:id="71"/>
    <w:p>
      <w:pPr>
        <w:spacing w:after="0"/>
        <w:ind w:left="0"/>
        <w:jc w:val="left"/>
      </w:pPr>
      <w:r>
        <w:rPr>
          <w:rFonts w:ascii="Times New Roman"/>
          <w:b w:val="false"/>
          <w:i w:val="false"/>
          <w:color w:val="000000"/>
          <w:sz w:val="28"/>
        </w:rPr>
        <w:t>
      54) местный уполномоченный орган по государственному планированию - исполнительный орган, финансируемый из местного бюджета, осуществляющий функции в сфере стратегического, экономического и бюджетного планирования в соответствующей административно-территориальной единице;</w:t>
      </w:r>
    </w:p>
    <w:bookmarkEnd w:id="71"/>
    <w:bookmarkStart w:name="z68" w:id="72"/>
    <w:p>
      <w:pPr>
        <w:spacing w:after="0"/>
        <w:ind w:left="0"/>
        <w:jc w:val="left"/>
      </w:pPr>
      <w:r>
        <w:rPr>
          <w:rFonts w:ascii="Times New Roman"/>
          <w:b w:val="false"/>
          <w:i w:val="false"/>
          <w:color w:val="000000"/>
          <w:sz w:val="28"/>
        </w:rPr>
        <w:t>
      55)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End w:id="72"/>
    <w:bookmarkStart w:name="z69" w:id="73"/>
    <w:p>
      <w:pPr>
        <w:spacing w:after="0"/>
        <w:ind w:left="0"/>
        <w:jc w:val="left"/>
      </w:pPr>
      <w:r>
        <w:rPr>
          <w:rFonts w:ascii="Times New Roman"/>
          <w:b w:val="false"/>
          <w:i w:val="false"/>
          <w:color w:val="000000"/>
          <w:sz w:val="28"/>
        </w:rPr>
        <w:t>
      56) лимит предоставления государственных гарантий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w:t>
      </w:r>
    </w:p>
    <w:bookmarkEnd w:id="73"/>
    <w:bookmarkStart w:name="z2858" w:id="74"/>
    <w:p>
      <w:pPr>
        <w:spacing w:after="0"/>
        <w:ind w:left="0"/>
        <w:jc w:val="left"/>
      </w:pPr>
      <w:r>
        <w:rPr>
          <w:rFonts w:ascii="Times New Roman"/>
          <w:b w:val="false"/>
          <w:i w:val="false"/>
          <w:color w:val="000000"/>
          <w:sz w:val="28"/>
        </w:rPr>
        <w:t>
      56-1) государственные концессионные обязательства –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56-2) исключен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75"/>
    <w:p>
      <w:pPr>
        <w:spacing w:after="0"/>
        <w:ind w:left="0"/>
        <w:jc w:val="left"/>
      </w:pPr>
      <w:r>
        <w:rPr>
          <w:rFonts w:ascii="Times New Roman"/>
          <w:b w:val="false"/>
          <w:i w:val="false"/>
          <w:color w:val="000000"/>
          <w:sz w:val="28"/>
        </w:rPr>
        <w:t>
      57) государственный заем – отношения займа, в которых заемщиком выступают Правительство Республики Казахстан, Национальный Банк Республики Казахстан или местные исполнительные органы. Для целей настоящего Кодекса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специальной финансовой компанией, рассматривается как государственный заем и осуществляется с учетом особенностей, установленных настоящим Кодексом, иными законами Республики Казахстан, а также условиями выпуска государственных исламских ценных бумаг;</w:t>
      </w:r>
    </w:p>
    <w:bookmarkEnd w:id="75"/>
    <w:bookmarkStart w:name="z2120" w:id="76"/>
    <w:p>
      <w:pPr>
        <w:spacing w:after="0"/>
        <w:ind w:left="0"/>
        <w:jc w:val="left"/>
      </w:pPr>
      <w:r>
        <w:rPr>
          <w:rFonts w:ascii="Times New Roman"/>
          <w:b w:val="false"/>
          <w:i w:val="false"/>
          <w:color w:val="000000"/>
          <w:sz w:val="28"/>
        </w:rPr>
        <w:t>
      57-1) государственный инвестиционный проект – комплекс мероприятий, направленных на достижение стратегических целей государства путем осуществления бюджетных инвестиций и реализации проектов государственно-частного партнерства, в том числе концессионных проектов;</w:t>
      </w:r>
    </w:p>
    <w:bookmarkEnd w:id="76"/>
    <w:bookmarkStart w:name="z71" w:id="77"/>
    <w:p>
      <w:pPr>
        <w:spacing w:after="0"/>
        <w:ind w:left="0"/>
        <w:jc w:val="left"/>
      </w:pPr>
      <w:r>
        <w:rPr>
          <w:rFonts w:ascii="Times New Roman"/>
          <w:b w:val="false"/>
          <w:i w:val="false"/>
          <w:color w:val="000000"/>
          <w:sz w:val="28"/>
        </w:rPr>
        <w:t>
      58)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w:t>
      </w:r>
    </w:p>
    <w:bookmarkEnd w:id="77"/>
    <w:bookmarkStart w:name="z72" w:id="78"/>
    <w:p>
      <w:pPr>
        <w:spacing w:after="0"/>
        <w:ind w:left="0"/>
        <w:jc w:val="left"/>
      </w:pPr>
      <w:r>
        <w:rPr>
          <w:rFonts w:ascii="Times New Roman"/>
          <w:b w:val="false"/>
          <w:i w:val="false"/>
          <w:color w:val="000000"/>
          <w:sz w:val="28"/>
        </w:rPr>
        <w:t xml:space="preserve">
      59) размещение государственных эмиссионных ценных бумаг - отчуждение государственных эмиссионных ценных бумаг Правительства Республики Казахстан, Национального Банка Республики Казахстан и местных исполнительных органов первым владельцам посредством заключения гражданско-правовых сделок; </w:t>
      </w:r>
    </w:p>
    <w:bookmarkEnd w:id="78"/>
    <w:bookmarkStart w:name="z73" w:id="79"/>
    <w:p>
      <w:pPr>
        <w:spacing w:after="0"/>
        <w:ind w:left="0"/>
        <w:jc w:val="left"/>
      </w:pPr>
      <w:r>
        <w:rPr>
          <w:rFonts w:ascii="Times New Roman"/>
          <w:b w:val="false"/>
          <w:i w:val="false"/>
          <w:color w:val="000000"/>
          <w:sz w:val="28"/>
        </w:rPr>
        <w:t>
      60) уточненный бюджет - утвержденный бюджет с учетом изменений и дополнений, принятых Парламентом Республики Казахстан или соответствующим маслихатом в ходе его исполнения;</w:t>
      </w:r>
    </w:p>
    <w:bookmarkEnd w:id="79"/>
    <w:bookmarkStart w:name="z74" w:id="80"/>
    <w:p>
      <w:pPr>
        <w:spacing w:after="0"/>
        <w:ind w:left="0"/>
        <w:jc w:val="left"/>
      </w:pPr>
      <w:r>
        <w:rPr>
          <w:rFonts w:ascii="Times New Roman"/>
          <w:b w:val="false"/>
          <w:i w:val="false"/>
          <w:color w:val="000000"/>
          <w:sz w:val="28"/>
        </w:rPr>
        <w:t>
      61) показатели результатов – совокупность целевых индикаторов, прямых и конечных результатов, характеризующих деятельность государственного органа по реализации стратегического плана, программы развития территории и (или) бюджетных программ;</w:t>
      </w:r>
    </w:p>
    <w:bookmarkEnd w:id="80"/>
    <w:bookmarkStart w:name="z75" w:id="81"/>
    <w:p>
      <w:pPr>
        <w:spacing w:after="0"/>
        <w:ind w:left="0"/>
        <w:jc w:val="left"/>
      </w:pPr>
      <w:r>
        <w:rPr>
          <w:rFonts w:ascii="Times New Roman"/>
          <w:b w:val="false"/>
          <w:i w:val="false"/>
          <w:color w:val="000000"/>
          <w:sz w:val="28"/>
        </w:rPr>
        <w:t>
      62) сумма основного долга - подлежащая погашению сумма полученного и не возвращенного заимодателю займа без учета начисляемых по ней сумм вознаграждения, неустойки (штрафа, пени);</w:t>
      </w:r>
    </w:p>
    <w:bookmarkEnd w:id="81"/>
    <w:bookmarkStart w:name="z2860" w:id="82"/>
    <w:p>
      <w:pPr>
        <w:spacing w:after="0"/>
        <w:ind w:left="0"/>
        <w:jc w:val="left"/>
      </w:pPr>
      <w:r>
        <w:rPr>
          <w:rFonts w:ascii="Times New Roman"/>
          <w:b w:val="false"/>
          <w:i w:val="false"/>
          <w:color w:val="000000"/>
          <w:sz w:val="28"/>
        </w:rPr>
        <w:t>
      62-1) целевой индикатор – показатель, количественно измеряющий достижение цели стратегического плана или программы развития территории;</w:t>
      </w:r>
    </w:p>
    <w:bookmarkEnd w:id="82"/>
    <w:bookmarkStart w:name="z654" w:id="83"/>
    <w:p>
      <w:pPr>
        <w:spacing w:after="0"/>
        <w:ind w:left="0"/>
        <w:jc w:val="left"/>
      </w:pPr>
      <w:r>
        <w:rPr>
          <w:rFonts w:ascii="Times New Roman"/>
          <w:b w:val="false"/>
          <w:i w:val="false"/>
          <w:color w:val="000000"/>
          <w:sz w:val="28"/>
        </w:rPr>
        <w:t>
      62-2) взаимопогашаемые операции – операции, осуществляемые при формировании государственного бюджета, бюджета области и района (города областного значения), а также отчетов об их исполнении, связанные с исключением сумм трансфертов, бюджетных кредитов и других денег, передаваемых из одного уровня бюджета на другой, в целях исключения двойного счета;</w:t>
      </w:r>
    </w:p>
    <w:bookmarkEnd w:id="83"/>
    <w:bookmarkStart w:name="z1185" w:id="84"/>
    <w:p>
      <w:pPr>
        <w:spacing w:after="0"/>
        <w:ind w:left="0"/>
        <w:jc w:val="left"/>
      </w:pPr>
      <w:r>
        <w:rPr>
          <w:rFonts w:ascii="Times New Roman"/>
          <w:b w:val="false"/>
          <w:i w:val="false"/>
          <w:color w:val="000000"/>
          <w:sz w:val="28"/>
        </w:rPr>
        <w:t>
      62-3) налоговый потенциал региона – максимально возможная сумма поступлений налогов и других обязательных платежей в бюджет, рассчитываемая для определения объемов доходов региона при установлении размеров трансфертов общего характера на трехлетний период;</w:t>
      </w:r>
    </w:p>
    <w:bookmarkEnd w:id="84"/>
    <w:bookmarkStart w:name="z76" w:id="85"/>
    <w:p>
      <w:pPr>
        <w:spacing w:after="0"/>
        <w:ind w:left="0"/>
        <w:jc w:val="left"/>
      </w:pPr>
      <w:r>
        <w:rPr>
          <w:rFonts w:ascii="Times New Roman"/>
          <w:b w:val="false"/>
          <w:i w:val="false"/>
          <w:color w:val="000000"/>
          <w:sz w:val="28"/>
        </w:rPr>
        <w:t>
      63)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w:t>
      </w:r>
    </w:p>
    <w:bookmarkEnd w:id="85"/>
    <w:bookmarkStart w:name="z77" w:id="86"/>
    <w:p>
      <w:pPr>
        <w:spacing w:after="0"/>
        <w:ind w:left="0"/>
        <w:jc w:val="left"/>
      </w:pPr>
      <w:r>
        <w:rPr>
          <w:rFonts w:ascii="Times New Roman"/>
          <w:b w:val="false"/>
          <w:i w:val="false"/>
          <w:color w:val="000000"/>
          <w:sz w:val="28"/>
        </w:rPr>
        <w:t>
      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 w:id="87"/>
    <w:p>
      <w:pPr>
        <w:spacing w:after="0"/>
        <w:ind w:left="0"/>
        <w:jc w:val="left"/>
      </w:pPr>
      <w:r>
        <w:rPr>
          <w:rFonts w:ascii="Times New Roman"/>
          <w:b w:val="false"/>
          <w:i w:val="false"/>
          <w:color w:val="000000"/>
          <w:sz w:val="28"/>
        </w:rPr>
        <w:t>
      66) договор страхования - договор, предусматривающий обязательство страховой организации перед центральным уполномоченным органом по исполнению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или государственным гарантиям;</w:t>
      </w:r>
    </w:p>
    <w:bookmarkEnd w:id="87"/>
    <w:bookmarkStart w:name="z80" w:id="88"/>
    <w:p>
      <w:pPr>
        <w:spacing w:after="0"/>
        <w:ind w:left="0"/>
        <w:jc w:val="left"/>
      </w:pPr>
      <w:r>
        <w:rPr>
          <w:rFonts w:ascii="Times New Roman"/>
          <w:b w:val="false"/>
          <w:i w:val="false"/>
          <w:color w:val="000000"/>
          <w:sz w:val="28"/>
        </w:rPr>
        <w:t>
      67) нефиксированная (плавающая) ставка вознаграждения -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bookmarkEnd w:id="88"/>
    <w:bookmarkStart w:name="z81" w:id="89"/>
    <w:p>
      <w:pPr>
        <w:spacing w:after="0"/>
        <w:ind w:left="0"/>
        <w:jc w:val="left"/>
      </w:pPr>
      <w:r>
        <w:rPr>
          <w:rFonts w:ascii="Times New Roman"/>
          <w:b w:val="false"/>
          <w:i w:val="false"/>
          <w:color w:val="000000"/>
          <w:sz w:val="28"/>
        </w:rPr>
        <w:t>
      68)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w:t>
      </w:r>
    </w:p>
    <w:bookmarkEnd w:id="89"/>
    <w:bookmarkStart w:name="z663" w:id="90"/>
    <w:p>
      <w:pPr>
        <w:spacing w:after="0"/>
        <w:ind w:left="0"/>
        <w:jc w:val="left"/>
      </w:pPr>
      <w:r>
        <w:rPr>
          <w:rFonts w:ascii="Times New Roman"/>
          <w:b w:val="false"/>
          <w:i w:val="false"/>
          <w:color w:val="000000"/>
          <w:sz w:val="28"/>
        </w:rPr>
        <w:t>
      68-1)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p>
    <w:bookmarkEnd w:id="90"/>
    <w:bookmarkStart w:name="z67" w:id="91"/>
    <w:p>
      <w:pPr>
        <w:spacing w:after="0"/>
        <w:ind w:left="0"/>
        <w:jc w:val="left"/>
      </w:pPr>
      <w:r>
        <w:rPr>
          <w:rFonts w:ascii="Times New Roman"/>
          <w:b w:val="false"/>
          <w:i w:val="false"/>
          <w:color w:val="000000"/>
          <w:sz w:val="28"/>
        </w:rPr>
        <w:t>
      69)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bookmarkEnd w:id="91"/>
    <w:bookmarkStart w:name="z82" w:id="92"/>
    <w:p>
      <w:pPr>
        <w:spacing w:after="0"/>
        <w:ind w:left="0"/>
        <w:jc w:val="left"/>
      </w:pPr>
      <w:r>
        <w:rPr>
          <w:rFonts w:ascii="Times New Roman"/>
          <w:b w:val="false"/>
          <w:i w:val="false"/>
          <w:color w:val="000000"/>
          <w:sz w:val="28"/>
        </w:rPr>
        <w:t>
      70) конечный результат – показатель бюджетной программы, количественно измеряющий достижение цели стратегического плана, программы развития территории и (или) бюджетной программы, обусловленный достижением прямых результатов деятельности государственного органа;</w:t>
      </w:r>
    </w:p>
    <w:bookmarkEnd w:id="92"/>
    <w:bookmarkStart w:name="z83" w:id="93"/>
    <w:p>
      <w:pPr>
        <w:spacing w:after="0"/>
        <w:ind w:left="0"/>
        <w:jc w:val="left"/>
      </w:pPr>
      <w:r>
        <w:rPr>
          <w:rFonts w:ascii="Times New Roman"/>
          <w:b w:val="false"/>
          <w:i w:val="false"/>
          <w:color w:val="000000"/>
          <w:sz w:val="28"/>
        </w:rPr>
        <w:t>
      71) правительственный долг - сумма полученных и не погашенных Правительством Республики Казахстан государственных займов,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bookmarkEnd w:id="93"/>
    <w:bookmarkStart w:name="z84" w:id="94"/>
    <w:p>
      <w:pPr>
        <w:spacing w:after="0"/>
        <w:ind w:left="0"/>
        <w:jc w:val="left"/>
      </w:pPr>
      <w:r>
        <w:rPr>
          <w:rFonts w:ascii="Times New Roman"/>
          <w:b w:val="false"/>
          <w:i w:val="false"/>
          <w:color w:val="000000"/>
          <w:sz w:val="28"/>
        </w:rPr>
        <w:t>
      72) лимит правительственного долга - утверждаемая законом о республиканском бюджете фиксированная сумма полученных и непогашенных правительственных займов на соответствующий финансовый год, которую не должен превышать фактический долг Правительства Республики Казахстан на заданную дату (на конец соответствующего финансового года);</w:t>
      </w:r>
    </w:p>
    <w:bookmarkEnd w:id="94"/>
    <w:bookmarkStart w:name="z85" w:id="95"/>
    <w:p>
      <w:pPr>
        <w:spacing w:after="0"/>
        <w:ind w:left="0"/>
        <w:jc w:val="left"/>
      </w:pPr>
      <w:r>
        <w:rPr>
          <w:rFonts w:ascii="Times New Roman"/>
          <w:b w:val="false"/>
          <w:i w:val="false"/>
          <w:color w:val="000000"/>
          <w:sz w:val="28"/>
        </w:rPr>
        <w:t>
      73) хеджирование правительственных займов - совершение сделки с финансовыми инструментами между уполномоченным органом по исполнению бюджета и контрагентом с целью управления рисками (валютными, процентными и иными) правительственного заимствования;</w:t>
      </w:r>
    </w:p>
    <w:bookmarkEnd w:id="95"/>
    <w:bookmarkStart w:name="z86" w:id="96"/>
    <w:p>
      <w:pPr>
        <w:spacing w:after="0"/>
        <w:ind w:left="0"/>
        <w:jc w:val="left"/>
      </w:pPr>
      <w:r>
        <w:rPr>
          <w:rFonts w:ascii="Times New Roman"/>
          <w:b w:val="false"/>
          <w:i w:val="false"/>
          <w:color w:val="000000"/>
          <w:sz w:val="28"/>
        </w:rPr>
        <w:t>
      74) внутренний заем - отношения займа, в которых заимодателем выступает резидент Республики Казахстан, а заемщиком - Правительство Республики Казахстан, местный исполнительный орган или резидент Республики Казахстан.</w:t>
      </w:r>
    </w:p>
    <w:bookmarkEnd w:id="96"/>
    <w:bookmarkStart w:name="z87" w:id="97"/>
    <w:p>
      <w:pPr>
        <w:spacing w:after="0"/>
        <w:ind w:left="0"/>
        <w:jc w:val="left"/>
      </w:pPr>
      <w:r>
        <w:rPr>
          <w:rFonts w:ascii="Times New Roman"/>
          <w:b w:val="false"/>
          <w:i w:val="false"/>
          <w:color w:val="000000"/>
          <w:sz w:val="28"/>
        </w:rPr>
        <w:t>
      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p>
    <w:bookmarkEnd w:id="97"/>
    <w:p>
      <w:pPr>
        <w:spacing w:after="0"/>
        <w:ind w:left="0"/>
        <w:jc w:val="left"/>
      </w:pPr>
      <w:r>
        <w:rPr>
          <w:rFonts w:ascii="Times New Roman"/>
          <w:b w:val="false"/>
          <w:i w:val="false"/>
          <w:color w:val="000000"/>
          <w:sz w:val="28"/>
        </w:rPr>
        <w:t>
      Понятия других отраслей законодательства Республики Казахстан, используемые в настоящем Кодексе, применяются в том значении, в каком они используются в соответствующих отраслях законодательства Республики Казахстан, если иное не предусмотрено настоящим Кодексом.</w:t>
      </w:r>
    </w:p>
    <w:p>
      <w:pPr>
        <w:spacing w:after="0"/>
        <w:ind w:left="0"/>
        <w:jc w:val="left"/>
      </w:pPr>
      <w:r>
        <w:rPr>
          <w:rFonts w:ascii="Times New Roman"/>
          <w:b w:val="false"/>
          <w:i w:val="false"/>
          <w:color w:val="000000"/>
          <w:sz w:val="28"/>
        </w:rPr>
        <w:t>
      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w:t>
      </w:r>
      <w:r>
        <w:rPr>
          <w:rFonts w:ascii="Times New Roman"/>
          <w:b w:val="false"/>
          <w:i w:val="false"/>
          <w:color w:val="000000"/>
          <w:sz w:val="28"/>
        </w:rPr>
        <w:t xml:space="preserve"> 475-IV</w:t>
      </w:r>
      <w:r>
        <w:rPr>
          <w:rFonts w:ascii="Times New Roman"/>
          <w:b w:val="false"/>
          <w:i w:val="false"/>
          <w:color w:val="ff0000"/>
          <w:sz w:val="28"/>
        </w:rPr>
        <w:t xml:space="preserve"> (вводится в действие со дня его первого официального опубликования);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w:t>
      </w:r>
      <w:r>
        <w:rPr>
          <w:rFonts w:ascii="Times New Roman"/>
          <w:b w:val="false"/>
          <w:i w:val="false"/>
          <w:color w:val="000000"/>
          <w:sz w:val="28"/>
        </w:rPr>
        <w:t xml:space="preserve">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01.01.2015); от 15.06.2015 </w:t>
      </w:r>
      <w:r>
        <w:rPr>
          <w:rFonts w:ascii="Times New Roman"/>
          <w:b w:val="false"/>
          <w:i w:val="false"/>
          <w:color w:val="000000"/>
          <w:sz w:val="28"/>
        </w:rPr>
        <w:t>№</w:t>
      </w:r>
      <w:r>
        <w:rPr>
          <w:rFonts w:ascii="Times New Roman"/>
          <w:b w:val="false"/>
          <w:i w:val="false"/>
          <w:color w:val="000000"/>
          <w:sz w:val="28"/>
        </w:rPr>
        <w:t xml:space="preserve">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w:t>
      </w:r>
      <w:r>
        <w:rPr>
          <w:rFonts w:ascii="Times New Roman"/>
          <w:b w:val="false"/>
          <w:i w:val="false"/>
          <w:color w:val="000000"/>
          <w:sz w:val="28"/>
        </w:rPr>
        <w:t xml:space="preserve">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(вводится в действие с 01.01.2016); от 07.04.2016 </w:t>
      </w:r>
      <w:r>
        <w:rPr>
          <w:rFonts w:ascii="Times New Roman"/>
          <w:b w:val="false"/>
          <w:i w:val="false"/>
          <w:color w:val="000000"/>
          <w:sz w:val="28"/>
        </w:rPr>
        <w:t>№</w:t>
      </w:r>
      <w:r>
        <w:rPr>
          <w:rFonts w:ascii="Times New Roman"/>
          <w:b w:val="false"/>
          <w:i w:val="false"/>
          <w:color w:val="000000"/>
          <w:sz w:val="28"/>
        </w:rPr>
        <w:t xml:space="preserve"> 48</w:t>
      </w:r>
      <w:r>
        <w:rPr>
          <w:rFonts w:ascii="Times New Roman"/>
          <w:b w:val="false"/>
          <w:i w:val="false"/>
          <w:color w:val="000000"/>
          <w:sz w:val="28"/>
        </w:rPr>
        <w:t>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w:t>
      </w:r>
      <w:r>
        <w:rPr>
          <w:rFonts w:ascii="Times New Roman"/>
          <w:b w:val="false"/>
          <w:i w:val="false"/>
          <w:color w:val="ff0000"/>
          <w:sz w:val="28"/>
        </w:rPr>
        <w:t xml:space="preserve">I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 Принципы бюджетной системы Республики Казахстан</w:t>
      </w:r>
    </w:p>
    <w:bookmarkStart w:name="z90" w:id="98"/>
    <w:p>
      <w:pPr>
        <w:spacing w:after="0"/>
        <w:ind w:left="0"/>
        <w:jc w:val="left"/>
      </w:pPr>
      <w:r>
        <w:rPr>
          <w:rFonts w:ascii="Times New Roman"/>
          <w:b w:val="false"/>
          <w:i w:val="false"/>
          <w:color w:val="000000"/>
          <w:sz w:val="28"/>
        </w:rPr>
        <w:t>
      Бюджетная система Республики Казахстан основывается на принципах:</w:t>
      </w:r>
    </w:p>
    <w:bookmarkEnd w:id="98"/>
    <w:bookmarkStart w:name="z88" w:id="99"/>
    <w:p>
      <w:pPr>
        <w:spacing w:after="0"/>
        <w:ind w:left="0"/>
        <w:jc w:val="left"/>
      </w:pPr>
      <w:r>
        <w:rPr>
          <w:rFonts w:ascii="Times New Roman"/>
          <w:b w:val="false"/>
          <w:i w:val="false"/>
          <w:color w:val="000000"/>
          <w:sz w:val="28"/>
        </w:rPr>
        <w:t>
      1) принцип единства – 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бюджетного процесса в Республике Казахстан;</w:t>
      </w:r>
    </w:p>
    <w:bookmarkEnd w:id="99"/>
    <w:bookmarkStart w:name="z91" w:id="100"/>
    <w:p>
      <w:pPr>
        <w:spacing w:after="0"/>
        <w:ind w:left="0"/>
        <w:jc w:val="left"/>
      </w:pPr>
      <w:r>
        <w:rPr>
          <w:rFonts w:ascii="Times New Roman"/>
          <w:b w:val="false"/>
          <w:i w:val="false"/>
          <w:color w:val="000000"/>
          <w:sz w:val="28"/>
        </w:rPr>
        <w:t>
      2) принцип полноты - отражение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w:t>
      </w:r>
    </w:p>
    <w:bookmarkEnd w:id="100"/>
    <w:bookmarkStart w:name="z235" w:id="101"/>
    <w:p>
      <w:pPr>
        <w:spacing w:after="0"/>
        <w:ind w:left="0"/>
        <w:jc w:val="left"/>
      </w:pPr>
      <w:r>
        <w:rPr>
          <w:rFonts w:ascii="Times New Roman"/>
          <w:b w:val="false"/>
          <w:i w:val="false"/>
          <w:color w:val="000000"/>
          <w:sz w:val="28"/>
        </w:rPr>
        <w:t>
      3) принцип реалистичности – соответствие утвержденных (уточненных, скорректированных) показателей бюджета утвержденным (уточненным, скорректированным) параметрам, направлениям прогнозов социально-экономического развития, стратегических планов государственных органов, программ развития территорий;</w:t>
      </w:r>
    </w:p>
    <w:bookmarkEnd w:id="101"/>
    <w:bookmarkStart w:name="z92" w:id="102"/>
    <w:p>
      <w:pPr>
        <w:spacing w:after="0"/>
        <w:ind w:left="0"/>
        <w:jc w:val="left"/>
      </w:pPr>
      <w:r>
        <w:rPr>
          <w:rFonts w:ascii="Times New Roman"/>
          <w:b w:val="false"/>
          <w:i w:val="false"/>
          <w:color w:val="000000"/>
          <w:sz w:val="28"/>
        </w:rPr>
        <w:t>
      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гражданского бюджета, стратегических планов и отчетов об их реализации, о формировании и об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p>
    <w:bookmarkEnd w:id="102"/>
    <w:bookmarkStart w:name="z93" w:id="103"/>
    <w:p>
      <w:pPr>
        <w:spacing w:after="0"/>
        <w:ind w:left="0"/>
        <w:jc w:val="left"/>
      </w:pPr>
      <w:r>
        <w:rPr>
          <w:rFonts w:ascii="Times New Roman"/>
          <w:b w:val="false"/>
          <w:i w:val="false"/>
          <w:color w:val="000000"/>
          <w:sz w:val="28"/>
        </w:rPr>
        <w:t>
      5) принцип последовательности - соблюдение государственными органами ранее принятых решений в сфере бюджетных отношений;</w:t>
      </w:r>
    </w:p>
    <w:bookmarkEnd w:id="103"/>
    <w:bookmarkStart w:name="z94" w:id="104"/>
    <w:p>
      <w:pPr>
        <w:spacing w:after="0"/>
        <w:ind w:left="0"/>
        <w:jc w:val="left"/>
      </w:pPr>
      <w:r>
        <w:rPr>
          <w:rFonts w:ascii="Times New Roman"/>
          <w:b w:val="false"/>
          <w:i w:val="false"/>
          <w:color w:val="000000"/>
          <w:sz w:val="28"/>
        </w:rPr>
        <w:t>
      6) принцип результативности – разработка и исполнение бюджета, ориентированного на достижение показателей результатов, предусмотренных стратегическими планами, программами развития территорий и (или) бюджетными программами государственных органов;</w:t>
      </w:r>
    </w:p>
    <w:bookmarkEnd w:id="104"/>
    <w:bookmarkStart w:name="z95" w:id="105"/>
    <w:p>
      <w:pPr>
        <w:spacing w:after="0"/>
        <w:ind w:left="0"/>
        <w:jc w:val="left"/>
      </w:pPr>
      <w:r>
        <w:rPr>
          <w:rFonts w:ascii="Times New Roman"/>
          <w:b w:val="false"/>
          <w:i w:val="false"/>
          <w:color w:val="000000"/>
          <w:sz w:val="28"/>
        </w:rPr>
        <w:t>
      7) принцип самостоятельности бюджета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расходов без соответствующей их компенсации;</w:t>
      </w:r>
    </w:p>
    <w:bookmarkEnd w:id="105"/>
    <w:bookmarkStart w:name="z96" w:id="106"/>
    <w:p>
      <w:pPr>
        <w:spacing w:after="0"/>
        <w:ind w:left="0"/>
        <w:jc w:val="left"/>
      </w:pPr>
      <w:r>
        <w:rPr>
          <w:rFonts w:ascii="Times New Roman"/>
          <w:b w:val="false"/>
          <w:i w:val="false"/>
          <w:color w:val="000000"/>
          <w:sz w:val="28"/>
        </w:rPr>
        <w:t>
      8) принцип преемственности - планирование республиканского и местных бюджетов, основанное на прогнозах социально-экономического развития, базовых расходах, утвержденных в предыдущие периоды, итогах бюджетного мониторинга, оценке результатов;</w:t>
      </w:r>
    </w:p>
    <w:bookmarkEnd w:id="106"/>
    <w:bookmarkStart w:name="z97" w:id="107"/>
    <w:p>
      <w:pPr>
        <w:spacing w:after="0"/>
        <w:ind w:left="0"/>
        <w:jc w:val="left"/>
      </w:pPr>
      <w:r>
        <w:rPr>
          <w:rFonts w:ascii="Times New Roman"/>
          <w:b w:val="false"/>
          <w:i w:val="false"/>
          <w:color w:val="000000"/>
          <w:sz w:val="28"/>
        </w:rPr>
        <w:t>
      9)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 а также использование бюджетных средств и активов государства в соответствии с законодательством Республики Казахстан;</w:t>
      </w:r>
    </w:p>
    <w:bookmarkEnd w:id="107"/>
    <w:bookmarkStart w:name="z98" w:id="108"/>
    <w:p>
      <w:pPr>
        <w:spacing w:after="0"/>
        <w:ind w:left="0"/>
        <w:jc w:val="left"/>
      </w:pPr>
      <w:r>
        <w:rPr>
          <w:rFonts w:ascii="Times New Roman"/>
          <w:b w:val="false"/>
          <w:i w:val="false"/>
          <w:color w:val="000000"/>
          <w:sz w:val="28"/>
        </w:rPr>
        <w:t>
      10) 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принятие обязательств государственными учреждениями в соответствии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соблюдением порядка, установленного соответствующими нормативными правовыми актами;</w:t>
      </w:r>
    </w:p>
    <w:bookmarkEnd w:id="108"/>
    <w:bookmarkStart w:name="z101" w:id="109"/>
    <w:p>
      <w:pPr>
        <w:spacing w:after="0"/>
        <w:ind w:left="0"/>
        <w:jc w:val="left"/>
      </w:pPr>
      <w:r>
        <w:rPr>
          <w:rFonts w:ascii="Times New Roman"/>
          <w:b w:val="false"/>
          <w:i w:val="false"/>
          <w:color w:val="000000"/>
          <w:sz w:val="28"/>
        </w:rPr>
        <w:t>
      11)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p>
    <w:bookmarkEnd w:id="109"/>
    <w:bookmarkStart w:name="z102" w:id="110"/>
    <w:p>
      <w:pPr>
        <w:spacing w:after="0"/>
        <w:ind w:left="0"/>
        <w:jc w:val="left"/>
      </w:pPr>
      <w:r>
        <w:rPr>
          <w:rFonts w:ascii="Times New Roman"/>
          <w:b w:val="false"/>
          <w:i w:val="false"/>
          <w:color w:val="000000"/>
          <w:sz w:val="28"/>
        </w:rPr>
        <w:t>
      12) принцип эффективности –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w:t>
      </w:r>
    </w:p>
    <w:bookmarkEnd w:id="110"/>
    <w:bookmarkStart w:name="z99" w:id="111"/>
    <w:p>
      <w:pPr>
        <w:spacing w:after="0"/>
        <w:ind w:left="0"/>
        <w:jc w:val="left"/>
      </w:pPr>
      <w:r>
        <w:rPr>
          <w:rFonts w:ascii="Times New Roman"/>
          <w:b w:val="false"/>
          <w:i w:val="false"/>
          <w:color w:val="000000"/>
          <w:sz w:val="28"/>
        </w:rPr>
        <w:t>
      13) принцип ответственности - принятие необходимых административных и управленческих решений, направленных на достижение прямых и конечных результатов и обеспечение ответственности администраторов бюджетных программ и руководителей государственных учреждений и субъектов квазигосударственного сектора за принятие решений, не соответствующих законодательству Республики Казахстан;</w:t>
      </w:r>
    </w:p>
    <w:bookmarkEnd w:id="111"/>
    <w:bookmarkStart w:name="z100" w:id="112"/>
    <w:p>
      <w:pPr>
        <w:spacing w:after="0"/>
        <w:ind w:left="0"/>
        <w:jc w:val="left"/>
      </w:pPr>
      <w:r>
        <w:rPr>
          <w:rFonts w:ascii="Times New Roman"/>
          <w:b w:val="false"/>
          <w:i w:val="false"/>
          <w:color w:val="000000"/>
          <w:sz w:val="28"/>
        </w:rPr>
        <w:t>
      14) принцип адресности и целевого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для достижения показателей результатов, предусмотренных стратегическими планами, программами развития территорий и (или) бюджетными программами государственных органов, финансово-экономическими обоснованиями бюджетных инвестиций, посредством участия в уставном капитале субъектов квазигосударственного сектора с соблюдением законодательства Республики Казахстан.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 Нормативные правовые акты, влияющие на поступления и расходы бюджета</w:t>
      </w:r>
    </w:p>
    <w:bookmarkStart w:name="z103" w:id="113"/>
    <w:p>
      <w:pPr>
        <w:spacing w:after="0"/>
        <w:ind w:left="0"/>
        <w:jc w:val="left"/>
      </w:pPr>
      <w:r>
        <w:rPr>
          <w:rFonts w:ascii="Times New Roman"/>
          <w:b w:val="false"/>
          <w:i w:val="false"/>
          <w:color w:val="000000"/>
          <w:sz w:val="28"/>
        </w:rPr>
        <w:t>
      1. Проекты законов, предусматривающие сокращение государственных доходов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на проекты законов,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p>
    <w:bookmarkEnd w:id="113"/>
    <w:bookmarkStart w:name="z382" w:id="114"/>
    <w:p>
      <w:pPr>
        <w:spacing w:after="0"/>
        <w:ind w:left="0"/>
        <w:jc w:val="left"/>
      </w:pPr>
      <w:r>
        <w:rPr>
          <w:rFonts w:ascii="Times New Roman"/>
          <w:b w:val="false"/>
          <w:i w:val="false"/>
          <w:color w:val="000000"/>
          <w:sz w:val="28"/>
        </w:rPr>
        <w:t>
      Для проектов законов, вносимых в 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p>
    <w:bookmarkEnd w:id="114"/>
    <w:bookmarkStart w:name="z383" w:id="115"/>
    <w:p>
      <w:pPr>
        <w:spacing w:after="0"/>
        <w:ind w:left="0"/>
        <w:jc w:val="left"/>
      </w:pPr>
      <w:r>
        <w:rPr>
          <w:rFonts w:ascii="Times New Roman"/>
          <w:b w:val="false"/>
          <w:i w:val="false"/>
          <w:color w:val="000000"/>
          <w:sz w:val="28"/>
        </w:rPr>
        <w:t>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подлежат обязательному рассмотрению Республиканской бюджетной комиссией.</w:t>
      </w:r>
    </w:p>
    <w:bookmarkEnd w:id="115"/>
    <w:bookmarkStart w:name="z104" w:id="116"/>
    <w:p>
      <w:pPr>
        <w:spacing w:after="0"/>
        <w:ind w:left="0"/>
        <w:jc w:val="left"/>
      </w:pPr>
      <w:r>
        <w:rPr>
          <w:rFonts w:ascii="Times New Roman"/>
          <w:b w:val="false"/>
          <w:i w:val="false"/>
          <w:color w:val="000000"/>
          <w:sz w:val="28"/>
        </w:rPr>
        <w:t>
      2. Положения актов, указанных в пункте 1 настоящей статьи, могут быть введены в действие не ранее следующего финансового года при условии, что положительные заключения Правительства Республики Казахстан с учетом предложений Республиканской бюджетной комиссии даны в первой половине текущего года.</w:t>
      </w:r>
    </w:p>
    <w:bookmarkEnd w:id="116"/>
    <w:p>
      <w:pPr>
        <w:spacing w:after="0"/>
        <w:ind w:left="0"/>
        <w:jc w:val="left"/>
      </w:pPr>
      <w:r>
        <w:rPr>
          <w:rFonts w:ascii="Times New Roman"/>
          <w:b w:val="false"/>
          <w:i w:val="false"/>
          <w:color w:val="000000"/>
          <w:sz w:val="28"/>
        </w:rPr>
        <w:t>
      В случае если положительные заключения даны во второй половине текущего года, то указанные положения могут быть введены в действие не ранее финансового года, следующего за планируемым.</w:t>
      </w:r>
    </w:p>
    <w:bookmarkStart w:name="z106" w:id="117"/>
    <w:p>
      <w:pPr>
        <w:spacing w:after="0"/>
        <w:ind w:left="0"/>
        <w:jc w:val="left"/>
      </w:pPr>
      <w:r>
        <w:rPr>
          <w:rFonts w:ascii="Times New Roman"/>
          <w:b w:val="false"/>
          <w:i w:val="false"/>
          <w:color w:val="000000"/>
          <w:sz w:val="28"/>
        </w:rPr>
        <w:t>
      3.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Заключение акима формируется с учетом предложений соответствующей бюджетной комиссии.</w:t>
      </w:r>
    </w:p>
    <w:bookmarkEnd w:id="117"/>
    <w:bookmarkStart w:name="z384" w:id="118"/>
    <w:p>
      <w:pPr>
        <w:spacing w:after="0"/>
        <w:ind w:left="0"/>
        <w:jc w:val="left"/>
      </w:pPr>
      <w:r>
        <w:rPr>
          <w:rFonts w:ascii="Times New Roman"/>
          <w:b w:val="false"/>
          <w:i w:val="false"/>
          <w:color w:val="000000"/>
          <w:sz w:val="28"/>
        </w:rPr>
        <w:t>
      Положения проектов актов местных исполнительных органов, предусматривающие увеличение расходов или сокращение доходов местных бюджетов, подлежат обязательному рассмотрению соответствующей бюджетной комиссией.</w:t>
      </w:r>
    </w:p>
    <w:bookmarkEnd w:id="118"/>
    <w:bookmarkStart w:name="z107" w:id="119"/>
    <w:p>
      <w:pPr>
        <w:spacing w:after="0"/>
        <w:ind w:left="0"/>
        <w:jc w:val="left"/>
      </w:pPr>
      <w:r>
        <w:rPr>
          <w:rFonts w:ascii="Times New Roman"/>
          <w:b w:val="false"/>
          <w:i w:val="false"/>
          <w:color w:val="000000"/>
          <w:sz w:val="28"/>
        </w:rPr>
        <w:t>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 с учетом предложений соответствующей бюджетной комиссии.</w:t>
      </w:r>
    </w:p>
    <w:bookmarkEnd w:id="119"/>
    <w:bookmarkStart w:name="z108" w:id="120"/>
    <w:p>
      <w:pPr>
        <w:spacing w:after="0"/>
        <w:ind w:left="0"/>
        <w:jc w:val="left"/>
      </w:pPr>
      <w:r>
        <w:rPr>
          <w:rFonts w:ascii="Times New Roman"/>
          <w:b w:val="false"/>
          <w:i w:val="false"/>
          <w:color w:val="000000"/>
          <w:sz w:val="28"/>
        </w:rPr>
        <w:t>
      5. Указанные в пунктах 2 и 4 настоящей статьи положения не распространяются на законы о внесении изменений и дополнений в закон о республиканском бюджете и решения маслихатов о внесении изменений и дополнений в решения маслихатов о местном бюджете, а также на нормативные правовые акты об их реализации.</w:t>
      </w:r>
    </w:p>
    <w:bookmarkEnd w:id="120"/>
    <w:bookmarkStart w:name="z109" w:id="121"/>
    <w:p>
      <w:pPr>
        <w:spacing w:after="0"/>
        <w:ind w:left="0"/>
        <w:jc w:val="left"/>
      </w:pPr>
      <w:r>
        <w:rPr>
          <w:rFonts w:ascii="Times New Roman"/>
          <w:b w:val="false"/>
          <w:i w:val="false"/>
          <w:color w:val="000000"/>
          <w:sz w:val="28"/>
        </w:rPr>
        <w:t>
      6. Указанные в пункте 2 настоящей статьи положения не распространяются на нормативные правовые акты, предусматривающие изменение таможенных ставок, налоговых ставок, налоговой базы и объектов налогообложения.</w:t>
      </w:r>
    </w:p>
    <w:bookmarkEnd w:id="121"/>
    <w:bookmarkStart w:name="z3146" w:id="122"/>
    <w:p>
      <w:pPr>
        <w:spacing w:after="0"/>
        <w:ind w:left="0"/>
        <w:jc w:val="left"/>
      </w:pPr>
      <w:r>
        <w:rPr>
          <w:rFonts w:ascii="Times New Roman"/>
          <w:b w:val="false"/>
          <w:i w:val="false"/>
          <w:color w:val="000000"/>
          <w:sz w:val="28"/>
        </w:rPr>
        <w:t>
      7. Для актов, указанных в пунктах 1 и 3 настоящей статьи, предусматривающих сокращение поступлений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и других непрогнозируемых неналоговых поступлений в республиканский и местные бюджеты и (или) Национальный фонд Республики Казахстан, наличие заключения соответствующей бюджетной комиссии не требуется.</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5-1. Функции интегратора в области бюджетного процесса</w:t>
      </w:r>
    </w:p>
    <w:p>
      <w:pPr>
        <w:spacing w:after="0"/>
        <w:ind w:left="0"/>
        <w:jc w:val="left"/>
      </w:pPr>
      <w:r>
        <w:rPr>
          <w:rFonts w:ascii="Times New Roman"/>
          <w:b w:val="false"/>
          <w:i w:val="false"/>
          <w:color w:val="000000"/>
          <w:sz w:val="28"/>
        </w:rPr>
        <w:t>
      Интегратор в области бюджетного процесса:</w:t>
      </w:r>
    </w:p>
    <w:p>
      <w:pPr>
        <w:spacing w:after="0"/>
        <w:ind w:left="0"/>
        <w:jc w:val="left"/>
      </w:pPr>
      <w:r>
        <w:rPr>
          <w:rFonts w:ascii="Times New Roman"/>
          <w:b w:val="false"/>
          <w:i w:val="false"/>
          <w:color w:val="000000"/>
          <w:sz w:val="28"/>
        </w:rPr>
        <w:t>
      1) осуществляет разработку технической документации, за исключением эксплуатационной, на создание и развитие информационных систем государственных органов в области бюджетного процесса;</w:t>
      </w:r>
    </w:p>
    <w:p>
      <w:pPr>
        <w:spacing w:after="0"/>
        <w:ind w:left="0"/>
        <w:jc w:val="left"/>
      </w:pPr>
      <w:r>
        <w:rPr>
          <w:rFonts w:ascii="Times New Roman"/>
          <w:b w:val="false"/>
          <w:i w:val="false"/>
          <w:color w:val="000000"/>
          <w:sz w:val="28"/>
        </w:rPr>
        <w:t>
      2) осуществляет системно-техническое обслуживание и сопровождение информационных систем государственных органов в области бюджетного процесса;</w:t>
      </w:r>
    </w:p>
    <w:p>
      <w:pPr>
        <w:spacing w:after="0"/>
        <w:ind w:left="0"/>
        <w:jc w:val="left"/>
      </w:pPr>
      <w:r>
        <w:rPr>
          <w:rFonts w:ascii="Times New Roman"/>
          <w:b w:val="false"/>
          <w:i w:val="false"/>
          <w:color w:val="000000"/>
          <w:sz w:val="28"/>
        </w:rPr>
        <w:t>
      3) осуществляет управление проектами по 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p>
      <w:pPr>
        <w:spacing w:after="0"/>
        <w:ind w:left="0"/>
        <w:jc w:val="left"/>
      </w:pPr>
      <w:r>
        <w:rPr>
          <w:rFonts w:ascii="Times New Roman"/>
          <w:b w:val="false"/>
          <w:i w:val="false"/>
          <w:color w:val="000000"/>
          <w:sz w:val="28"/>
        </w:rPr>
        <w:t>
      4) оказывает консультационную помощь субъектам информационных систем государственных органов в области бюджетного процесса;</w:t>
      </w:r>
    </w:p>
    <w:p>
      <w:pPr>
        <w:spacing w:after="0"/>
        <w:ind w:left="0"/>
        <w:jc w:val="left"/>
      </w:pPr>
      <w:r>
        <w:rPr>
          <w:rFonts w:ascii="Times New Roman"/>
          <w:b w:val="false"/>
          <w:i w:val="false"/>
          <w:color w:val="000000"/>
          <w:sz w:val="28"/>
        </w:rPr>
        <w:t>
      5) обеспечивает соответствие информационной безопасности информационных систем государственных органов в области бюджетного процесса требованиям законодательства Республики Казахстан об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23"/>
    <w:p>
      <w:pPr>
        <w:spacing w:after="0"/>
        <w:ind w:left="0"/>
        <w:jc w:val="left"/>
      </w:pPr>
      <w:r>
        <w:rPr>
          <w:rFonts w:ascii="Times New Roman"/>
          <w:b/>
          <w:i w:val="false"/>
          <w:color w:val="000000"/>
        </w:rPr>
        <w:t xml:space="preserve"> Глава 2. ВИДЫ И УРОВНИ БЮДЖЕТА</w:t>
      </w:r>
    </w:p>
    <w:bookmarkEnd w:id="123"/>
    <w:p>
      <w:pPr>
        <w:spacing w:after="0"/>
        <w:ind w:left="0"/>
        <w:jc w:val="left"/>
      </w:pPr>
      <w:r>
        <w:rPr>
          <w:rFonts w:ascii="Times New Roman"/>
          <w:b/>
          <w:i w:val="false"/>
          <w:color w:val="000000"/>
          <w:sz w:val="28"/>
        </w:rPr>
        <w:t>Статья 6. Общие положения о видах и уровнях бюджета</w:t>
      </w:r>
    </w:p>
    <w:bookmarkStart w:name="z110" w:id="124"/>
    <w:p>
      <w:pPr>
        <w:spacing w:after="0"/>
        <w:ind w:left="0"/>
        <w:jc w:val="left"/>
      </w:pPr>
      <w:r>
        <w:rPr>
          <w:rFonts w:ascii="Times New Roman"/>
          <w:b w:val="false"/>
          <w:i w:val="false"/>
          <w:color w:val="000000"/>
          <w:sz w:val="28"/>
        </w:rPr>
        <w:t xml:space="preserve">
      1. В Республике Казахстан утверждаются, исполняются и являются самостоятельными бюджеты следующих уровней: </w:t>
      </w:r>
    </w:p>
    <w:bookmarkEnd w:id="124"/>
    <w:p>
      <w:pPr>
        <w:spacing w:after="0"/>
        <w:ind w:left="0"/>
        <w:jc w:val="left"/>
      </w:pPr>
      <w:r>
        <w:rPr>
          <w:rFonts w:ascii="Times New Roman"/>
          <w:b w:val="false"/>
          <w:i w:val="false"/>
          <w:color w:val="000000"/>
          <w:sz w:val="28"/>
        </w:rPr>
        <w:t xml:space="preserve">
      1) республиканский бюджет; </w:t>
      </w:r>
    </w:p>
    <w:p>
      <w:pPr>
        <w:spacing w:after="0"/>
        <w:ind w:left="0"/>
        <w:jc w:val="left"/>
      </w:pPr>
      <w:r>
        <w:rPr>
          <w:rFonts w:ascii="Times New Roman"/>
          <w:b w:val="false"/>
          <w:i w:val="false"/>
          <w:color w:val="000000"/>
          <w:sz w:val="28"/>
        </w:rPr>
        <w:t xml:space="preserve">
      2) областной бюджет, бюджеты города республиканского значения, столицы; </w:t>
      </w:r>
    </w:p>
    <w:p>
      <w:pPr>
        <w:spacing w:after="0"/>
        <w:ind w:left="0"/>
        <w:jc w:val="left"/>
      </w:pPr>
      <w:r>
        <w:rPr>
          <w:rFonts w:ascii="Times New Roman"/>
          <w:b w:val="false"/>
          <w:i w:val="false"/>
          <w:color w:val="000000"/>
          <w:sz w:val="28"/>
        </w:rPr>
        <w:t xml:space="preserve">
      3) районный (города областного значения) бюджет; </w:t>
      </w:r>
    </w:p>
    <w:p>
      <w:pPr>
        <w:spacing w:after="0"/>
        <w:ind w:left="0"/>
        <w:jc w:val="left"/>
      </w:pPr>
      <w:r>
        <w:rPr>
          <w:rFonts w:ascii="Times New Roman"/>
          <w:b w:val="false"/>
          <w:i w:val="false"/>
          <w:color w:val="000000"/>
          <w:sz w:val="28"/>
        </w:rPr>
        <w:t xml:space="preserve">
      4) бюджеты города районного значения, села, поселка, сельского округа. </w:t>
      </w:r>
    </w:p>
    <w:p>
      <w:pPr>
        <w:spacing w:after="0"/>
        <w:ind w:left="0"/>
        <w:jc w:val="left"/>
      </w:pPr>
      <w:r>
        <w:rPr>
          <w:rFonts w:ascii="Times New Roman"/>
          <w:b w:val="false"/>
          <w:i w:val="false"/>
          <w:color w:val="000000"/>
          <w:sz w:val="28"/>
        </w:rPr>
        <w:t>
      Областной бюджет, бюджеты города республиканского значения, столицы, районный (города областного значения) бюджет, бюджеты города районного значения, села, поселка, сельского округа относятся к местным бюджетам.</w:t>
      </w:r>
    </w:p>
    <w:bookmarkStart w:name="z111" w:id="125"/>
    <w:p>
      <w:pPr>
        <w:spacing w:after="0"/>
        <w:ind w:left="0"/>
        <w:jc w:val="left"/>
      </w:pPr>
      <w:r>
        <w:rPr>
          <w:rFonts w:ascii="Times New Roman"/>
          <w:b w:val="false"/>
          <w:i w:val="false"/>
          <w:color w:val="000000"/>
          <w:sz w:val="28"/>
        </w:rPr>
        <w:t>
      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w:t>
      </w:r>
    </w:p>
    <w:bookmarkEnd w:id="125"/>
    <w:bookmarkStart w:name="z114" w:id="126"/>
    <w:p>
      <w:pPr>
        <w:spacing w:after="0"/>
        <w:ind w:left="0"/>
        <w:jc w:val="left"/>
      </w:pPr>
      <w:r>
        <w:rPr>
          <w:rFonts w:ascii="Times New Roman"/>
          <w:b w:val="false"/>
          <w:i w:val="false"/>
          <w:color w:val="000000"/>
          <w:sz w:val="28"/>
        </w:rPr>
        <w:t>
      3. В Республике Казахстан составляются государственный и консолидированный бюджеты, бюджет области, бюджет района (города областного значения), используемые в качестве аналитической информации и не подлежащие утверждению.</w:t>
      </w:r>
    </w:p>
    <w:bookmarkEnd w:id="126"/>
    <w:bookmarkStart w:name="z386" w:id="127"/>
    <w:p>
      <w:pPr>
        <w:spacing w:after="0"/>
        <w:ind w:left="0"/>
        <w:jc w:val="left"/>
      </w:pPr>
      <w:r>
        <w:rPr>
          <w:rFonts w:ascii="Times New Roman"/>
          <w:b w:val="false"/>
          <w:i w:val="false"/>
          <w:color w:val="000000"/>
          <w:sz w:val="28"/>
        </w:rPr>
        <w:t>
      Государственным бюджетом является централизованный денежный фонд государства, объединяющий республиканский и местные бюджеты без учета взаимопогашаемых операций между ними.</w:t>
      </w:r>
    </w:p>
    <w:bookmarkEnd w:id="127"/>
    <w:bookmarkStart w:name="z387" w:id="128"/>
    <w:p>
      <w:pPr>
        <w:spacing w:after="0"/>
        <w:ind w:left="0"/>
        <w:jc w:val="left"/>
      </w:pPr>
      <w:r>
        <w:rPr>
          <w:rFonts w:ascii="Times New Roman"/>
          <w:b w:val="false"/>
          <w:i w:val="false"/>
          <w:color w:val="000000"/>
          <w:sz w:val="28"/>
        </w:rPr>
        <w:t>
      Консолидированным бюджетом является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расходы Фонда компенсации потерпевшим, без учета взаимопогашаемых операций между ними.</w:t>
      </w:r>
    </w:p>
    <w:bookmarkEnd w:id="128"/>
    <w:bookmarkStart w:name="z388" w:id="129"/>
    <w:p>
      <w:pPr>
        <w:spacing w:after="0"/>
        <w:ind w:left="0"/>
        <w:jc w:val="left"/>
      </w:pPr>
      <w:r>
        <w:rPr>
          <w:rFonts w:ascii="Times New Roman"/>
          <w:b w:val="false"/>
          <w:i w:val="false"/>
          <w:color w:val="000000"/>
          <w:sz w:val="28"/>
        </w:rPr>
        <w:t>
      Бюджетом области является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w:t>
      </w:r>
    </w:p>
    <w:bookmarkEnd w:id="129"/>
    <w:bookmarkStart w:name="z3016" w:id="130"/>
    <w:p>
      <w:pPr>
        <w:spacing w:after="0"/>
        <w:ind w:left="0"/>
        <w:jc w:val="left"/>
      </w:pPr>
      <w:r>
        <w:rPr>
          <w:rFonts w:ascii="Times New Roman"/>
          <w:b w:val="false"/>
          <w:i w:val="false"/>
          <w:color w:val="000000"/>
          <w:sz w:val="28"/>
        </w:rPr>
        <w:t>
      Бюджетом района (города областного значения) является централизованный денежный фонд, объединяющий районный (города областного значения) бюджет, бюджеты городов районного значения, сел, поселков, сельских округов без учета взаимопогашаемых операций между ними.</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 Республиканский бюджет</w:t>
      </w:r>
    </w:p>
    <w:bookmarkStart w:name="z115" w:id="131"/>
    <w:p>
      <w:pPr>
        <w:spacing w:after="0"/>
        <w:ind w:left="0"/>
        <w:jc w:val="left"/>
      </w:pPr>
      <w:r>
        <w:rPr>
          <w:rFonts w:ascii="Times New Roman"/>
          <w:b w:val="false"/>
          <w:i w:val="false"/>
          <w:color w:val="000000"/>
          <w:sz w:val="28"/>
        </w:rPr>
        <w:t>
      1. Республиканским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общереспубликанских направлений государственной политики.</w:t>
      </w:r>
    </w:p>
    <w:bookmarkEnd w:id="131"/>
    <w:bookmarkStart w:name="z116" w:id="132"/>
    <w:p>
      <w:pPr>
        <w:spacing w:after="0"/>
        <w:ind w:left="0"/>
        <w:jc w:val="left"/>
      </w:pPr>
      <w:r>
        <w:rPr>
          <w:rFonts w:ascii="Times New Roman"/>
          <w:b w:val="false"/>
          <w:i w:val="false"/>
          <w:color w:val="000000"/>
          <w:sz w:val="28"/>
        </w:rPr>
        <w:t>
      2. Республиканский бюджет утверждается законом Республики Казахстан.</w:t>
      </w:r>
    </w:p>
    <w:bookmarkEnd w:id="132"/>
    <w:p>
      <w:pPr>
        <w:spacing w:after="0"/>
        <w:ind w:left="0"/>
        <w:jc w:val="left"/>
      </w:pPr>
      <w:r>
        <w:rPr>
          <w:rFonts w:ascii="Times New Roman"/>
          <w:b/>
          <w:i w:val="false"/>
          <w:color w:val="000000"/>
          <w:sz w:val="28"/>
        </w:rPr>
        <w:t>Статья 8. Областной бюджет, бюджеты города республиканского значения, столицы</w:t>
      </w:r>
    </w:p>
    <w:bookmarkStart w:name="z118" w:id="133"/>
    <w:p>
      <w:pPr>
        <w:spacing w:after="0"/>
        <w:ind w:left="0"/>
        <w:jc w:val="left"/>
      </w:pPr>
      <w:r>
        <w:rPr>
          <w:rFonts w:ascii="Times New Roman"/>
          <w:b w:val="false"/>
          <w:i w:val="false"/>
          <w:color w:val="000000"/>
          <w:sz w:val="28"/>
        </w:rPr>
        <w:t>
      1. Областным бюджетом, бюджетами города республиканского значения, столицы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w:t>
      </w:r>
    </w:p>
    <w:bookmarkEnd w:id="133"/>
    <w:bookmarkStart w:name="z122" w:id="134"/>
    <w:p>
      <w:pPr>
        <w:spacing w:after="0"/>
        <w:ind w:left="0"/>
        <w:jc w:val="left"/>
      </w:pPr>
      <w:r>
        <w:rPr>
          <w:rFonts w:ascii="Times New Roman"/>
          <w:b w:val="false"/>
          <w:i w:val="false"/>
          <w:color w:val="000000"/>
          <w:sz w:val="28"/>
        </w:rPr>
        <w:t>
      2. Областные бюджеты, бюджеты города республиканского значения, столицы утверждаются решениями соответственно областных маслихатов, маслихатов города республиканского значения, столицы.</w:t>
      </w:r>
    </w:p>
    <w:bookmarkEnd w:id="134"/>
    <w:p>
      <w:pPr>
        <w:spacing w:after="0"/>
        <w:ind w:left="0"/>
        <w:jc w:val="left"/>
      </w:pPr>
      <w:r>
        <w:rPr>
          <w:rFonts w:ascii="Times New Roman"/>
          <w:b/>
          <w:i w:val="false"/>
          <w:color w:val="000000"/>
          <w:sz w:val="28"/>
        </w:rPr>
        <w:t>Статья 9. Районный (города областного значения) бюджет</w:t>
      </w:r>
    </w:p>
    <w:bookmarkStart w:name="z3017" w:id="135"/>
    <w:p>
      <w:pPr>
        <w:spacing w:after="0"/>
        <w:ind w:left="0"/>
        <w:jc w:val="left"/>
      </w:pPr>
      <w:r>
        <w:rPr>
          <w:rFonts w:ascii="Times New Roman"/>
          <w:b w:val="false"/>
          <w:i w:val="false"/>
          <w:color w:val="000000"/>
          <w:sz w:val="28"/>
        </w:rPr>
        <w:t xml:space="preserve">
      1. Районным (города областного значения)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районного (города областного значения) уровня, подведомственных им государственных учреждений и реализации государственной политики в соответствующем районе (городе областного значения). </w:t>
      </w:r>
    </w:p>
    <w:bookmarkEnd w:id="135"/>
    <w:p>
      <w:pPr>
        <w:spacing w:after="0"/>
        <w:ind w:left="0"/>
        <w:jc w:val="left"/>
      </w:pPr>
      <w:r>
        <w:rPr>
          <w:rFonts w:ascii="Times New Roman"/>
          <w:b w:val="false"/>
          <w:i w:val="false"/>
          <w:color w:val="000000"/>
          <w:sz w:val="28"/>
        </w:rPr>
        <w:t>
      2. Районный (города областного значения) бюджет утверждается решением маслихата района (города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9-1. Бюджеты города районного значения, села, поселка, сельского округа</w:t>
      </w:r>
    </w:p>
    <w:bookmarkStart w:name="z3019" w:id="136"/>
    <w:p>
      <w:pPr>
        <w:spacing w:after="0"/>
        <w:ind w:left="0"/>
        <w:jc w:val="left"/>
      </w:pPr>
      <w:r>
        <w:rPr>
          <w:rFonts w:ascii="Times New Roman"/>
          <w:b w:val="false"/>
          <w:i w:val="false"/>
          <w:color w:val="000000"/>
          <w:sz w:val="28"/>
        </w:rPr>
        <w:t xml:space="preserve">
      1. 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акима города районного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административно-территориальной единице. </w:t>
      </w:r>
    </w:p>
    <w:bookmarkEnd w:id="136"/>
    <w:bookmarkStart w:name="z3020" w:id="137"/>
    <w:p>
      <w:pPr>
        <w:spacing w:after="0"/>
        <w:ind w:left="0"/>
        <w:jc w:val="left"/>
      </w:pPr>
      <w:r>
        <w:rPr>
          <w:rFonts w:ascii="Times New Roman"/>
          <w:b w:val="false"/>
          <w:i w:val="false"/>
          <w:color w:val="000000"/>
          <w:sz w:val="28"/>
        </w:rPr>
        <w:t>
      2. Бюджеты города районного значения, села, поселка, сельского округа после согласования с собранием местного сообщества утверждаются решением маслихата района (города областного значения).</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 Чрезвычайный государственный бюджет</w:t>
      </w:r>
    </w:p>
    <w:bookmarkStart w:name="z121" w:id="138"/>
    <w:p>
      <w:pPr>
        <w:spacing w:after="0"/>
        <w:ind w:left="0"/>
        <w:jc w:val="left"/>
      </w:pPr>
      <w:r>
        <w:rPr>
          <w:rFonts w:ascii="Times New Roman"/>
          <w:b w:val="false"/>
          <w:i w:val="false"/>
          <w:color w:val="000000"/>
          <w:sz w:val="28"/>
        </w:rPr>
        <w:t>
      1. 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w:t>
      </w:r>
    </w:p>
    <w:bookmarkEnd w:id="138"/>
    <w:bookmarkStart w:name="z124" w:id="139"/>
    <w:p>
      <w:pPr>
        <w:spacing w:after="0"/>
        <w:ind w:left="0"/>
        <w:jc w:val="left"/>
      </w:pPr>
      <w:r>
        <w:rPr>
          <w:rFonts w:ascii="Times New Roman"/>
          <w:b w:val="false"/>
          <w:i w:val="false"/>
          <w:color w:val="000000"/>
          <w:sz w:val="28"/>
        </w:rPr>
        <w:t>
      2. О принятии чрезвычайного государственного бюджета незамедлительно информируется Парламент Республики Казахстан.</w:t>
      </w:r>
    </w:p>
    <w:bookmarkEnd w:id="139"/>
    <w:bookmarkStart w:name="z127" w:id="140"/>
    <w:p>
      <w:pPr>
        <w:spacing w:after="0"/>
        <w:ind w:left="0"/>
        <w:jc w:val="left"/>
      </w:pPr>
      <w:r>
        <w:rPr>
          <w:rFonts w:ascii="Times New Roman"/>
          <w:b w:val="false"/>
          <w:i w:val="false"/>
          <w:color w:val="000000"/>
          <w:sz w:val="28"/>
        </w:rPr>
        <w:t>
      3. 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w:t>
      </w:r>
    </w:p>
    <w:bookmarkEnd w:id="140"/>
    <w:bookmarkStart w:name="z130" w:id="141"/>
    <w:p>
      <w:pPr>
        <w:spacing w:after="0"/>
        <w:ind w:left="0"/>
        <w:jc w:val="left"/>
      </w:pPr>
      <w:r>
        <w:rPr>
          <w:rFonts w:ascii="Times New Roman"/>
          <w:b w:val="false"/>
          <w:i w:val="false"/>
          <w:color w:val="000000"/>
          <w:sz w:val="28"/>
        </w:rPr>
        <w:t>
      4. Чрезвычайный государственный бюджет действует в течение срока, на который введено чрезвычайное или военное положение.</w:t>
      </w:r>
    </w:p>
    <w:bookmarkEnd w:id="141"/>
    <w:p>
      <w:pPr>
        <w:spacing w:after="0"/>
        <w:ind w:left="0"/>
        <w:jc w:val="left"/>
      </w:pPr>
      <w:r>
        <w:rPr>
          <w:rFonts w:ascii="Times New Roman"/>
          <w:b w:val="false"/>
          <w:i w:val="false"/>
          <w:color w:val="000000"/>
          <w:sz w:val="28"/>
        </w:rPr>
        <w:t>
      С прекращением действия чрезвычайного государственного бюджета производится уточнение республиканского и местных бюджетов.</w:t>
      </w:r>
    </w:p>
    <w:bookmarkStart w:name="z131" w:id="142"/>
    <w:p>
      <w:pPr>
        <w:spacing w:after="0"/>
        <w:ind w:left="0"/>
        <w:jc w:val="left"/>
      </w:pPr>
      <w:r>
        <w:rPr>
          <w:rFonts w:ascii="Times New Roman"/>
          <w:b/>
          <w:i w:val="false"/>
          <w:color w:val="000000"/>
        </w:rPr>
        <w:t xml:space="preserve"> Глава 3. СТРУКТУРА БЮДЖЕТА</w:t>
      </w:r>
    </w:p>
    <w:bookmarkEnd w:id="142"/>
    <w:p>
      <w:pPr>
        <w:spacing w:after="0"/>
        <w:ind w:left="0"/>
        <w:jc w:val="left"/>
      </w:pPr>
      <w:r>
        <w:rPr>
          <w:rFonts w:ascii="Times New Roman"/>
          <w:b/>
          <w:i w:val="false"/>
          <w:color w:val="000000"/>
          <w:sz w:val="28"/>
        </w:rPr>
        <w:t>Статья 11. Поступления бюджета</w:t>
      </w:r>
    </w:p>
    <w:bookmarkStart w:name="z128" w:id="143"/>
    <w:p>
      <w:pPr>
        <w:spacing w:after="0"/>
        <w:ind w:left="0"/>
        <w:jc w:val="left"/>
      </w:pPr>
      <w:r>
        <w:rPr>
          <w:rFonts w:ascii="Times New Roman"/>
          <w:b w:val="false"/>
          <w:i w:val="false"/>
          <w:color w:val="000000"/>
          <w:sz w:val="28"/>
        </w:rPr>
        <w:t>
      1. Поступлениями бюджета являются доходы, суммы погашения бюджетных кредитов, поступления от продажи финансовых активов государства, займы.</w:t>
      </w:r>
    </w:p>
    <w:bookmarkEnd w:id="143"/>
    <w:bookmarkStart w:name="z129" w:id="144"/>
    <w:p>
      <w:pPr>
        <w:spacing w:after="0"/>
        <w:ind w:left="0"/>
        <w:jc w:val="left"/>
      </w:pPr>
      <w:r>
        <w:rPr>
          <w:rFonts w:ascii="Times New Roman"/>
          <w:b w:val="false"/>
          <w:i w:val="false"/>
          <w:color w:val="000000"/>
          <w:sz w:val="28"/>
        </w:rPr>
        <w:t>
      2. Доходами бюджета являются налоговые, неналоговые поступления, поступления от продажи основного капитала, поступления трансфертов.</w:t>
      </w:r>
    </w:p>
    <w:bookmarkEnd w:id="144"/>
    <w:bookmarkStart w:name="z133" w:id="145"/>
    <w:p>
      <w:pPr>
        <w:spacing w:after="0"/>
        <w:ind w:left="0"/>
        <w:jc w:val="left"/>
      </w:pPr>
      <w:r>
        <w:rPr>
          <w:rFonts w:ascii="Times New Roman"/>
          <w:b w:val="false"/>
          <w:i w:val="false"/>
          <w:color w:val="000000"/>
          <w:sz w:val="28"/>
        </w:rPr>
        <w:t>
      3. Доходы не имеют целевого назначения, за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bookmarkEnd w:id="145"/>
    <w:bookmarkStart w:name="z134" w:id="146"/>
    <w:p>
      <w:pPr>
        <w:spacing w:after="0"/>
        <w:ind w:left="0"/>
        <w:jc w:val="left"/>
      </w:pPr>
      <w:r>
        <w:rPr>
          <w:rFonts w:ascii="Times New Roman"/>
          <w:b w:val="false"/>
          <w:i w:val="false"/>
          <w:color w:val="000000"/>
          <w:sz w:val="28"/>
        </w:rPr>
        <w:t>
      4. Налоговыми поступлениями являются налоги и другие обязательные платежи в бюджет, установленные Кодексом Республики Казахстан "О налогах и других обязательных платежах в бюджет" (Налоговый кодекс), таможенные пошлины, таможенные сборы, установленные в соответствии с таможенным законодательством Евразийского экономического союза и (или) Республики Казахстан, а также специальные, антидемпинговые, компенсационные пошлины, установленные в соответствии с Договором о Евразийском экономическом союзе.</w:t>
      </w:r>
    </w:p>
    <w:bookmarkEnd w:id="146"/>
    <w:p>
      <w:pPr>
        <w:spacing w:after="0"/>
        <w:ind w:left="0"/>
        <w:jc w:val="left"/>
      </w:pPr>
      <w:r>
        <w:rPr>
          <w:rFonts w:ascii="Times New Roman"/>
          <w:b w:val="false"/>
          <w:i w:val="false"/>
          <w:color w:val="000000"/>
          <w:sz w:val="28"/>
        </w:rPr>
        <w:t>
      К налоговым поступлениям также относятся авансовые платежи, вносимые в соответствии с таможенным законодательством Евразийского экономического союза и (или) Республики Казахстан в счет уплаты предстоящих таможенных пошлин, таможенных сборов, налогов, специальных, антидемпинговых, компенсационных пошлин.</w:t>
      </w:r>
    </w:p>
    <w:bookmarkStart w:name="z135" w:id="147"/>
    <w:p>
      <w:pPr>
        <w:spacing w:after="0"/>
        <w:ind w:left="0"/>
        <w:jc w:val="left"/>
      </w:pPr>
      <w:r>
        <w:rPr>
          <w:rFonts w:ascii="Times New Roman"/>
          <w:b w:val="false"/>
          <w:i w:val="false"/>
          <w:color w:val="000000"/>
          <w:sz w:val="28"/>
        </w:rPr>
        <w:t xml:space="preserve">
      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связанные гранты, а также деньги, передаваемые в бюджет на безвозмездной основе, кроме трансфертов.</w:t>
      </w:r>
    </w:p>
    <w:bookmarkEnd w:id="147"/>
    <w:bookmarkStart w:name="z136" w:id="148"/>
    <w:p>
      <w:pPr>
        <w:spacing w:after="0"/>
        <w:ind w:left="0"/>
        <w:jc w:val="left"/>
      </w:pPr>
      <w:r>
        <w:rPr>
          <w:rFonts w:ascii="Times New Roman"/>
          <w:b w:val="false"/>
          <w:i w:val="false"/>
          <w:color w:val="000000"/>
          <w:sz w:val="28"/>
        </w:rPr>
        <w:t>
      6. Поступлениями от продажи основного капитала являются поступления в бюджет денег:</w:t>
      </w:r>
    </w:p>
    <w:bookmarkEnd w:id="148"/>
    <w:bookmarkStart w:name="z138" w:id="149"/>
    <w:p>
      <w:pPr>
        <w:spacing w:after="0"/>
        <w:ind w:left="0"/>
        <w:jc w:val="left"/>
      </w:pPr>
      <w:r>
        <w:rPr>
          <w:rFonts w:ascii="Times New Roman"/>
          <w:b w:val="false"/>
          <w:i w:val="false"/>
          <w:color w:val="000000"/>
          <w:sz w:val="28"/>
        </w:rPr>
        <w:t>
      1) от продажи государственного имущества, закрепленного за государственными учреждениями;</w:t>
      </w:r>
    </w:p>
    <w:bookmarkEnd w:id="149"/>
    <w:bookmarkStart w:name="z234" w:id="150"/>
    <w:p>
      <w:pPr>
        <w:spacing w:after="0"/>
        <w:ind w:left="0"/>
        <w:jc w:val="left"/>
      </w:pPr>
      <w:r>
        <w:rPr>
          <w:rFonts w:ascii="Times New Roman"/>
          <w:b w:val="false"/>
          <w:i w:val="false"/>
          <w:color w:val="000000"/>
          <w:sz w:val="28"/>
        </w:rPr>
        <w:t>
      2) от продажи товаров из государственного материального резерва;</w:t>
      </w:r>
    </w:p>
    <w:bookmarkEnd w:id="150"/>
    <w:bookmarkStart w:name="z141" w:id="151"/>
    <w:p>
      <w:pPr>
        <w:spacing w:after="0"/>
        <w:ind w:left="0"/>
        <w:jc w:val="left"/>
      </w:pPr>
      <w:r>
        <w:rPr>
          <w:rFonts w:ascii="Times New Roman"/>
          <w:b w:val="false"/>
          <w:i w:val="false"/>
          <w:color w:val="000000"/>
          <w:sz w:val="28"/>
        </w:rPr>
        <w:t>
      3)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p>
    <w:bookmarkEnd w:id="151"/>
    <w:bookmarkStart w:name="z142" w:id="152"/>
    <w:p>
      <w:pPr>
        <w:spacing w:after="0"/>
        <w:ind w:left="0"/>
        <w:jc w:val="left"/>
      </w:pPr>
      <w:r>
        <w:rPr>
          <w:rFonts w:ascii="Times New Roman"/>
          <w:b w:val="false"/>
          <w:i w:val="false"/>
          <w:color w:val="000000"/>
          <w:sz w:val="28"/>
        </w:rPr>
        <w:t>
      4) от продажи нематериальных активов, принадлежащих государству.</w:t>
      </w:r>
    </w:p>
    <w:bookmarkEnd w:id="152"/>
    <w:bookmarkStart w:name="z143" w:id="153"/>
    <w:p>
      <w:pPr>
        <w:spacing w:after="0"/>
        <w:ind w:left="0"/>
        <w:jc w:val="left"/>
      </w:pPr>
      <w:r>
        <w:rPr>
          <w:rFonts w:ascii="Times New Roman"/>
          <w:b w:val="false"/>
          <w:i w:val="false"/>
          <w:color w:val="000000"/>
          <w:sz w:val="28"/>
        </w:rPr>
        <w:t>
      7. Поступлениями трансфертов являются поступления трансфертов из одного уровня бюджета в другой, из Национального фонда Республики Казахстан в республиканский бюджет.</w:t>
      </w:r>
    </w:p>
    <w:bookmarkEnd w:id="153"/>
    <w:bookmarkStart w:name="z144" w:id="154"/>
    <w:p>
      <w:pPr>
        <w:spacing w:after="0"/>
        <w:ind w:left="0"/>
        <w:jc w:val="left"/>
      </w:pPr>
      <w:r>
        <w:rPr>
          <w:rFonts w:ascii="Times New Roman"/>
          <w:b w:val="false"/>
          <w:i w:val="false"/>
          <w:color w:val="000000"/>
          <w:sz w:val="28"/>
        </w:rPr>
        <w:t>
      8. Суммами погашения бюджетных кредитов являются поступления в бюджет, связанные с возвратом основного долга по полученным из бюджета кредитам, а также юридическими лицами требований по оплаченным государственным гарантиям.</w:t>
      </w:r>
    </w:p>
    <w:bookmarkEnd w:id="154"/>
    <w:bookmarkStart w:name="z139" w:id="155"/>
    <w:p>
      <w:pPr>
        <w:spacing w:after="0"/>
        <w:ind w:left="0"/>
        <w:jc w:val="left"/>
      </w:pPr>
      <w:r>
        <w:rPr>
          <w:rFonts w:ascii="Times New Roman"/>
          <w:b w:val="false"/>
          <w:i w:val="false"/>
          <w:color w:val="000000"/>
          <w:sz w:val="28"/>
        </w:rPr>
        <w:t>
      9. Поступлениями от продажи финансовых активов государства являются поступления в бюджет от продажи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w:t>
      </w:r>
    </w:p>
    <w:bookmarkEnd w:id="155"/>
    <w:bookmarkStart w:name="z140" w:id="156"/>
    <w:p>
      <w:pPr>
        <w:spacing w:after="0"/>
        <w:ind w:left="0"/>
        <w:jc w:val="left"/>
      </w:pPr>
      <w:r>
        <w:rPr>
          <w:rFonts w:ascii="Times New Roman"/>
          <w:b w:val="false"/>
          <w:i w:val="false"/>
          <w:color w:val="000000"/>
          <w:sz w:val="28"/>
        </w:rPr>
        <w:t>
      10. Займами являются поступления денег в бюджет, связанные с выпуском государственных эмиссионных ценных бумаг и (или) заключением договоров займов.</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01.07.2010);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12. Расходы бюджета</w:t>
      </w:r>
    </w:p>
    <w:bookmarkStart w:name="z148" w:id="157"/>
    <w:p>
      <w:pPr>
        <w:spacing w:after="0"/>
        <w:ind w:left="0"/>
        <w:jc w:val="left"/>
      </w:pPr>
      <w:r>
        <w:rPr>
          <w:rFonts w:ascii="Times New Roman"/>
          <w:b w:val="false"/>
          <w:i w:val="false"/>
          <w:color w:val="000000"/>
          <w:sz w:val="28"/>
        </w:rPr>
        <w:t>
      1. Расходами бюджета являются затраты, бюджетные кредиты, приобретение финансовых активов, погашение займов.</w:t>
      </w:r>
    </w:p>
    <w:bookmarkEnd w:id="157"/>
    <w:bookmarkStart w:name="z149" w:id="158"/>
    <w:p>
      <w:pPr>
        <w:spacing w:after="0"/>
        <w:ind w:left="0"/>
        <w:jc w:val="left"/>
      </w:pPr>
      <w:r>
        <w:rPr>
          <w:rFonts w:ascii="Times New Roman"/>
          <w:b w:val="false"/>
          <w:i w:val="false"/>
          <w:color w:val="000000"/>
          <w:sz w:val="28"/>
        </w:rPr>
        <w:t>
      2. Затратами являются бюджетные средства, выделяемые на невозвратной основе.</w:t>
      </w:r>
    </w:p>
    <w:bookmarkEnd w:id="158"/>
    <w:bookmarkStart w:name="z150" w:id="159"/>
    <w:p>
      <w:pPr>
        <w:spacing w:after="0"/>
        <w:ind w:left="0"/>
        <w:jc w:val="left"/>
      </w:pPr>
      <w:r>
        <w:rPr>
          <w:rFonts w:ascii="Times New Roman"/>
          <w:b w:val="false"/>
          <w:i w:val="false"/>
          <w:color w:val="000000"/>
          <w:sz w:val="28"/>
        </w:rPr>
        <w:t>
      3. Бюджетными кредитами являются деньги, выделяемые из бюджета на возвратной, срочной и платной основе.</w:t>
      </w:r>
    </w:p>
    <w:bookmarkEnd w:id="159"/>
    <w:bookmarkStart w:name="z151" w:id="160"/>
    <w:p>
      <w:pPr>
        <w:spacing w:after="0"/>
        <w:ind w:left="0"/>
        <w:jc w:val="left"/>
      </w:pPr>
      <w:r>
        <w:rPr>
          <w:rFonts w:ascii="Times New Roman"/>
          <w:b w:val="false"/>
          <w:i w:val="false"/>
          <w:color w:val="000000"/>
          <w:sz w:val="28"/>
        </w:rPr>
        <w:t>
      4. Приобретением финансовых активов являются бюджетные средства,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bookmarkEnd w:id="160"/>
    <w:bookmarkStart w:name="z145" w:id="161"/>
    <w:p>
      <w:pPr>
        <w:spacing w:after="0"/>
        <w:ind w:left="0"/>
        <w:jc w:val="left"/>
      </w:pPr>
      <w:r>
        <w:rPr>
          <w:rFonts w:ascii="Times New Roman"/>
          <w:b w:val="false"/>
          <w:i w:val="false"/>
          <w:color w:val="000000"/>
          <w:sz w:val="28"/>
        </w:rPr>
        <w:t>
      5. Погашением займов являются бюджетные средства, направляемые на погашение основного долга в соответствии с международными договорами о государственных займах, ратифицированными Республикой Казахстан, а также по внутренним займам.</w:t>
      </w:r>
    </w:p>
    <w:bookmarkEnd w:id="161"/>
    <w:p>
      <w:pPr>
        <w:spacing w:after="0"/>
        <w:ind w:left="0"/>
        <w:jc w:val="left"/>
      </w:pPr>
      <w:r>
        <w:rPr>
          <w:rFonts w:ascii="Times New Roman"/>
          <w:b/>
          <w:i w:val="false"/>
          <w:color w:val="000000"/>
          <w:sz w:val="28"/>
        </w:rPr>
        <w:t>Статья 13. Структура бюджета</w:t>
      </w:r>
    </w:p>
    <w:p>
      <w:pPr>
        <w:spacing w:after="0"/>
        <w:ind w:left="0"/>
        <w:jc w:val="left"/>
      </w:pPr>
      <w:r>
        <w:rPr>
          <w:rFonts w:ascii="Times New Roman"/>
          <w:b w:val="false"/>
          <w:i w:val="false"/>
          <w:color w:val="000000"/>
          <w:sz w:val="28"/>
        </w:rPr>
        <w:t>
      Структура бюджета состоит из следующих разделов:</w:t>
      </w:r>
    </w:p>
    <w:bookmarkStart w:name="z389" w:id="162"/>
    <w:p>
      <w:pPr>
        <w:spacing w:after="0"/>
        <w:ind w:left="0"/>
        <w:jc w:val="left"/>
      </w:pPr>
      <w:r>
        <w:rPr>
          <w:rFonts w:ascii="Times New Roman"/>
          <w:b w:val="false"/>
          <w:i w:val="false"/>
          <w:color w:val="000000"/>
          <w:sz w:val="28"/>
        </w:rPr>
        <w:t>
      1) доходы:</w:t>
      </w:r>
    </w:p>
    <w:bookmarkEnd w:id="162"/>
    <w:p>
      <w:pPr>
        <w:spacing w:after="0"/>
        <w:ind w:left="0"/>
        <w:jc w:val="left"/>
      </w:pPr>
      <w:r>
        <w:rPr>
          <w:rFonts w:ascii="Times New Roman"/>
          <w:b w:val="false"/>
          <w:i w:val="false"/>
          <w:color w:val="000000"/>
          <w:sz w:val="28"/>
        </w:rPr>
        <w:t>
      налоговые поступления;</w:t>
      </w:r>
    </w:p>
    <w:p>
      <w:pPr>
        <w:spacing w:after="0"/>
        <w:ind w:left="0"/>
        <w:jc w:val="left"/>
      </w:pPr>
      <w:r>
        <w:rPr>
          <w:rFonts w:ascii="Times New Roman"/>
          <w:b w:val="false"/>
          <w:i w:val="false"/>
          <w:color w:val="000000"/>
          <w:sz w:val="28"/>
        </w:rPr>
        <w:t>
      неналоговые поступления;</w:t>
      </w:r>
    </w:p>
    <w:p>
      <w:pPr>
        <w:spacing w:after="0"/>
        <w:ind w:left="0"/>
        <w:jc w:val="left"/>
      </w:pPr>
      <w:r>
        <w:rPr>
          <w:rFonts w:ascii="Times New Roman"/>
          <w:b w:val="false"/>
          <w:i w:val="false"/>
          <w:color w:val="000000"/>
          <w:sz w:val="28"/>
        </w:rPr>
        <w:t>
      поступления от продажи основного капитала;</w:t>
      </w:r>
    </w:p>
    <w:p>
      <w:pPr>
        <w:spacing w:after="0"/>
        <w:ind w:left="0"/>
        <w:jc w:val="left"/>
      </w:pPr>
      <w:r>
        <w:rPr>
          <w:rFonts w:ascii="Times New Roman"/>
          <w:b w:val="false"/>
          <w:i w:val="false"/>
          <w:color w:val="000000"/>
          <w:sz w:val="28"/>
        </w:rPr>
        <w:t>
      поступления трансфертов;</w:t>
      </w:r>
    </w:p>
    <w:bookmarkStart w:name="z390" w:id="163"/>
    <w:p>
      <w:pPr>
        <w:spacing w:after="0"/>
        <w:ind w:left="0"/>
        <w:jc w:val="left"/>
      </w:pPr>
      <w:r>
        <w:rPr>
          <w:rFonts w:ascii="Times New Roman"/>
          <w:b w:val="false"/>
          <w:i w:val="false"/>
          <w:color w:val="000000"/>
          <w:sz w:val="28"/>
        </w:rPr>
        <w:t>
      2) затраты;</w:t>
      </w:r>
    </w:p>
    <w:bookmarkEnd w:id="163"/>
    <w:bookmarkStart w:name="z391" w:id="164"/>
    <w:p>
      <w:pPr>
        <w:spacing w:after="0"/>
        <w:ind w:left="0"/>
        <w:jc w:val="left"/>
      </w:pPr>
      <w:r>
        <w:rPr>
          <w:rFonts w:ascii="Times New Roman"/>
          <w:b w:val="false"/>
          <w:i w:val="false"/>
          <w:color w:val="000000"/>
          <w:sz w:val="28"/>
        </w:rPr>
        <w:t xml:space="preserve">
      3) чистое бюджетное кредитование: </w:t>
      </w:r>
    </w:p>
    <w:bookmarkEnd w:id="164"/>
    <w:p>
      <w:pPr>
        <w:spacing w:after="0"/>
        <w:ind w:left="0"/>
        <w:jc w:val="left"/>
      </w:pPr>
      <w:r>
        <w:rPr>
          <w:rFonts w:ascii="Times New Roman"/>
          <w:b w:val="false"/>
          <w:i w:val="false"/>
          <w:color w:val="000000"/>
          <w:sz w:val="28"/>
        </w:rPr>
        <w:t xml:space="preserve">
      бюджетные кредиты; </w:t>
      </w:r>
    </w:p>
    <w:p>
      <w:pPr>
        <w:spacing w:after="0"/>
        <w:ind w:left="0"/>
        <w:jc w:val="left"/>
      </w:pPr>
      <w:r>
        <w:rPr>
          <w:rFonts w:ascii="Times New Roman"/>
          <w:b w:val="false"/>
          <w:i w:val="false"/>
          <w:color w:val="000000"/>
          <w:sz w:val="28"/>
        </w:rPr>
        <w:t>
      погашение бюджетных кредитов;</w:t>
      </w:r>
    </w:p>
    <w:bookmarkStart w:name="z392" w:id="165"/>
    <w:p>
      <w:pPr>
        <w:spacing w:after="0"/>
        <w:ind w:left="0"/>
        <w:jc w:val="left"/>
      </w:pPr>
      <w:r>
        <w:rPr>
          <w:rFonts w:ascii="Times New Roman"/>
          <w:b w:val="false"/>
          <w:i w:val="false"/>
          <w:color w:val="000000"/>
          <w:sz w:val="28"/>
        </w:rPr>
        <w:t xml:space="preserve">
      4) сальдо по операциям с финансовыми активами: </w:t>
      </w:r>
    </w:p>
    <w:bookmarkEnd w:id="165"/>
    <w:p>
      <w:pPr>
        <w:spacing w:after="0"/>
        <w:ind w:left="0"/>
        <w:jc w:val="left"/>
      </w:pPr>
      <w:r>
        <w:rPr>
          <w:rFonts w:ascii="Times New Roman"/>
          <w:b w:val="false"/>
          <w:i w:val="false"/>
          <w:color w:val="000000"/>
          <w:sz w:val="28"/>
        </w:rPr>
        <w:t>
      приобретение финансовых активов;</w:t>
      </w:r>
    </w:p>
    <w:p>
      <w:pPr>
        <w:spacing w:after="0"/>
        <w:ind w:left="0"/>
        <w:jc w:val="left"/>
      </w:pPr>
      <w:r>
        <w:rPr>
          <w:rFonts w:ascii="Times New Roman"/>
          <w:b w:val="false"/>
          <w:i w:val="false"/>
          <w:color w:val="000000"/>
          <w:sz w:val="28"/>
        </w:rPr>
        <w:t>
      поступления от продажи финансовых активов государства;</w:t>
      </w:r>
    </w:p>
    <w:bookmarkStart w:name="z393" w:id="166"/>
    <w:p>
      <w:pPr>
        <w:spacing w:after="0"/>
        <w:ind w:left="0"/>
        <w:jc w:val="left"/>
      </w:pPr>
      <w:r>
        <w:rPr>
          <w:rFonts w:ascii="Times New Roman"/>
          <w:b w:val="false"/>
          <w:i w:val="false"/>
          <w:color w:val="000000"/>
          <w:sz w:val="28"/>
        </w:rPr>
        <w:t>
      5) дефицит (профицит) бюджета;</w:t>
      </w:r>
    </w:p>
    <w:bookmarkEnd w:id="166"/>
    <w:bookmarkStart w:name="z394" w:id="167"/>
    <w:p>
      <w:pPr>
        <w:spacing w:after="0"/>
        <w:ind w:left="0"/>
        <w:jc w:val="left"/>
      </w:pPr>
      <w:r>
        <w:rPr>
          <w:rFonts w:ascii="Times New Roman"/>
          <w:b w:val="false"/>
          <w:i w:val="false"/>
          <w:color w:val="000000"/>
          <w:sz w:val="28"/>
        </w:rPr>
        <w:t>
      6) финансирование дефицита (использование профицита) бюджета:</w:t>
      </w:r>
    </w:p>
    <w:bookmarkEnd w:id="167"/>
    <w:p>
      <w:pPr>
        <w:spacing w:after="0"/>
        <w:ind w:left="0"/>
        <w:jc w:val="left"/>
      </w:pPr>
      <w:r>
        <w:rPr>
          <w:rFonts w:ascii="Times New Roman"/>
          <w:b w:val="false"/>
          <w:i w:val="false"/>
          <w:color w:val="000000"/>
          <w:sz w:val="28"/>
        </w:rPr>
        <w:t>
      поступление займов;</w:t>
      </w:r>
    </w:p>
    <w:p>
      <w:pPr>
        <w:spacing w:after="0"/>
        <w:ind w:left="0"/>
        <w:jc w:val="left"/>
      </w:pPr>
      <w:r>
        <w:rPr>
          <w:rFonts w:ascii="Times New Roman"/>
          <w:b w:val="false"/>
          <w:i w:val="false"/>
          <w:color w:val="000000"/>
          <w:sz w:val="28"/>
        </w:rPr>
        <w:t>
      погашение займов;</w:t>
      </w:r>
    </w:p>
    <w:p>
      <w:pPr>
        <w:spacing w:after="0"/>
        <w:ind w:left="0"/>
        <w:jc w:val="left"/>
      </w:pPr>
      <w:r>
        <w:rPr>
          <w:rFonts w:ascii="Times New Roman"/>
          <w:b w:val="false"/>
          <w:i w:val="false"/>
          <w:color w:val="000000"/>
          <w:sz w:val="28"/>
        </w:rPr>
        <w:t>
      используемые остатки бюджетных средств.</w:t>
      </w:r>
    </w:p>
    <w:p>
      <w:pPr>
        <w:spacing w:after="0"/>
        <w:ind w:left="0"/>
        <w:jc w:val="left"/>
      </w:pPr>
      <w:r>
        <w:rPr>
          <w:rFonts w:ascii="Times New Roman"/>
          <w:b/>
          <w:i w:val="false"/>
          <w:color w:val="000000"/>
          <w:sz w:val="28"/>
        </w:rPr>
        <w:t>Статья 14. Ненефтяной дефицит (профицит) республиканского или государственного бюджета</w:t>
      </w:r>
    </w:p>
    <w:bookmarkStart w:name="z155" w:id="168"/>
    <w:p>
      <w:pPr>
        <w:spacing w:after="0"/>
        <w:ind w:left="0"/>
        <w:jc w:val="left"/>
      </w:pPr>
      <w:r>
        <w:rPr>
          <w:rFonts w:ascii="Times New Roman"/>
          <w:b w:val="false"/>
          <w:i w:val="false"/>
          <w:color w:val="000000"/>
          <w:sz w:val="28"/>
        </w:rPr>
        <w:t>
      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bookmarkEnd w:id="168"/>
    <w:p>
      <w:pPr>
        <w:spacing w:after="0"/>
        <w:ind w:left="0"/>
        <w:jc w:val="left"/>
      </w:pPr>
      <w:r>
        <w:rPr>
          <w:rFonts w:ascii="Times New Roman"/>
          <w:b w:val="false"/>
          <w:i w:val="false"/>
          <w:color w:val="000000"/>
          <w:sz w:val="28"/>
        </w:rPr>
        <w:t>
      Полученная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bookmarkStart w:name="z156" w:id="169"/>
    <w:p>
      <w:pPr>
        <w:spacing w:after="0"/>
        <w:ind w:left="0"/>
        <w:jc w:val="left"/>
      </w:pPr>
      <w:r>
        <w:rPr>
          <w:rFonts w:ascii="Times New Roman"/>
          <w:b w:val="false"/>
          <w:i w:val="false"/>
          <w:color w:val="000000"/>
          <w:sz w:val="28"/>
        </w:rPr>
        <w:t>
      2. Размер ненефтяного дефицита (профицита) республиканского бюджета утверждается законом о республиканском бюджете.</w:t>
      </w:r>
    </w:p>
    <w:bookmarkEnd w:id="169"/>
    <w:p>
      <w:pPr>
        <w:spacing w:after="0"/>
        <w:ind w:left="0"/>
        <w:jc w:val="left"/>
      </w:pPr>
      <w:r>
        <w:rPr>
          <w:rFonts w:ascii="Times New Roman"/>
          <w:b w:val="false"/>
          <w:i w:val="false"/>
          <w:color w:val="000000"/>
          <w:sz w:val="28"/>
        </w:rPr>
        <w:t>
      Размер ненефтяного дефицита (профицита) государственного бюджета не утверждается и используется в аналитических целях.</w:t>
      </w:r>
    </w:p>
    <w:p>
      <w:pPr>
        <w:spacing w:after="0"/>
        <w:ind w:left="0"/>
        <w:jc w:val="left"/>
      </w:pPr>
      <w:r>
        <w:rPr>
          <w:rFonts w:ascii="Times New Roman"/>
          <w:b w:val="false"/>
          <w:i w:val="false"/>
          <w:color w:val="000000"/>
          <w:sz w:val="28"/>
        </w:rPr>
        <w:t>
      Для снижения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 Чистое бюджетное кредитование</w:t>
      </w:r>
    </w:p>
    <w:p>
      <w:pPr>
        <w:spacing w:after="0"/>
        <w:ind w:left="0"/>
        <w:jc w:val="left"/>
      </w:pPr>
      <w:r>
        <w:rPr>
          <w:rFonts w:ascii="Times New Roman"/>
          <w:b w:val="false"/>
          <w:i w:val="false"/>
          <w:color w:val="000000"/>
          <w:sz w:val="28"/>
        </w:rPr>
        <w:t>
      Чистое бюджетное кредитование определяется как разница между бюджетными кредитами и погашением бюджетных кредитов.</w:t>
      </w:r>
    </w:p>
    <w:p>
      <w:pPr>
        <w:spacing w:after="0"/>
        <w:ind w:left="0"/>
        <w:jc w:val="left"/>
      </w:pPr>
      <w:r>
        <w:rPr>
          <w:rFonts w:ascii="Times New Roman"/>
          <w:b/>
          <w:i w:val="false"/>
          <w:color w:val="000000"/>
          <w:sz w:val="28"/>
        </w:rPr>
        <w:t>Статья 16. Сальдо по операциям с финансовыми активами</w:t>
      </w:r>
    </w:p>
    <w:bookmarkStart w:name="z159" w:id="170"/>
    <w:p>
      <w:pPr>
        <w:spacing w:after="0"/>
        <w:ind w:left="0"/>
        <w:jc w:val="left"/>
      </w:pPr>
      <w:r>
        <w:rPr>
          <w:rFonts w:ascii="Times New Roman"/>
          <w:b w:val="false"/>
          <w:i w:val="false"/>
          <w:color w:val="000000"/>
          <w:sz w:val="28"/>
        </w:rPr>
        <w:t>
      1. Операции с финансовыми активами включают в себя:</w:t>
      </w:r>
    </w:p>
    <w:bookmarkEnd w:id="170"/>
    <w:p>
      <w:pPr>
        <w:spacing w:after="0"/>
        <w:ind w:left="0"/>
        <w:jc w:val="left"/>
      </w:pPr>
      <w:r>
        <w:rPr>
          <w:rFonts w:ascii="Times New Roman"/>
          <w:b w:val="false"/>
          <w:i w:val="false"/>
          <w:color w:val="000000"/>
          <w:sz w:val="28"/>
        </w:rPr>
        <w:t>
      1) приобретение финансовых активов;</w:t>
      </w:r>
    </w:p>
    <w:p>
      <w:pPr>
        <w:spacing w:after="0"/>
        <w:ind w:left="0"/>
        <w:jc w:val="left"/>
      </w:pPr>
      <w:r>
        <w:rPr>
          <w:rFonts w:ascii="Times New Roman"/>
          <w:b w:val="false"/>
          <w:i w:val="false"/>
          <w:color w:val="000000"/>
          <w:sz w:val="28"/>
        </w:rPr>
        <w:t>
      2) поступления от продажи финансовых активов государства.</w:t>
      </w:r>
    </w:p>
    <w:bookmarkStart w:name="z146" w:id="171"/>
    <w:p>
      <w:pPr>
        <w:spacing w:after="0"/>
        <w:ind w:left="0"/>
        <w:jc w:val="left"/>
      </w:pPr>
      <w:r>
        <w:rPr>
          <w:rFonts w:ascii="Times New Roman"/>
          <w:b w:val="false"/>
          <w:i w:val="false"/>
          <w:color w:val="000000"/>
          <w:sz w:val="28"/>
        </w:rPr>
        <w:t>
      2.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bookmarkEnd w:id="171"/>
    <w:bookmarkStart w:name="z152" w:id="172"/>
    <w:p>
      <w:pPr>
        <w:spacing w:after="0"/>
        <w:ind w:left="0"/>
        <w:jc w:val="left"/>
      </w:pPr>
      <w:r>
        <w:rPr>
          <w:rFonts w:ascii="Times New Roman"/>
          <w:b w:val="false"/>
          <w:i w:val="false"/>
          <w:color w:val="000000"/>
          <w:sz w:val="28"/>
        </w:rPr>
        <w:t>
      3. Приобретение финансовых активов и поступления от продажи финансовых активов государства осуществляются в соответствии с нормативными правовыми актами Республики Казахстан.</w:t>
      </w:r>
    </w:p>
    <w:bookmarkEnd w:id="172"/>
    <w:p>
      <w:pPr>
        <w:spacing w:after="0"/>
        <w:ind w:left="0"/>
        <w:jc w:val="left"/>
      </w:pPr>
      <w:r>
        <w:rPr>
          <w:rFonts w:ascii="Times New Roman"/>
          <w:b/>
          <w:i w:val="false"/>
          <w:color w:val="000000"/>
          <w:sz w:val="28"/>
        </w:rPr>
        <w:t>Статья 17. Дефицит (профицит) бюджета</w:t>
      </w:r>
    </w:p>
    <w:bookmarkStart w:name="z395" w:id="173"/>
    <w:p>
      <w:pPr>
        <w:spacing w:after="0"/>
        <w:ind w:left="0"/>
        <w:jc w:val="left"/>
      </w:pPr>
      <w:r>
        <w:rPr>
          <w:rFonts w:ascii="Times New Roman"/>
          <w:b w:val="false"/>
          <w:i w:val="false"/>
          <w:color w:val="000000"/>
          <w:sz w:val="28"/>
        </w:rPr>
        <w:t>
      Дефицит (профицит) бюджета равен разнице между доходами и затратами, чистым бюджетным кредитованием и сальдо по операциям с финансовыми активами.</w:t>
      </w:r>
    </w:p>
    <w:bookmarkEnd w:id="173"/>
    <w:bookmarkStart w:name="z396" w:id="174"/>
    <w:p>
      <w:pPr>
        <w:spacing w:after="0"/>
        <w:ind w:left="0"/>
        <w:jc w:val="left"/>
      </w:pPr>
      <w:r>
        <w:rPr>
          <w:rFonts w:ascii="Times New Roman"/>
          <w:b w:val="false"/>
          <w:i w:val="false"/>
          <w:color w:val="000000"/>
          <w:sz w:val="28"/>
        </w:rPr>
        <w:t>
      Полученная величина с отрицательным знаком является дефицитом, с положительным знаком - профицитом бюджета.</w:t>
      </w:r>
    </w:p>
    <w:bookmarkEnd w:id="174"/>
    <w:p>
      <w:pPr>
        <w:spacing w:after="0"/>
        <w:ind w:left="0"/>
        <w:jc w:val="left"/>
      </w:pPr>
      <w:r>
        <w:rPr>
          <w:rFonts w:ascii="Times New Roman"/>
          <w:b/>
          <w:i w:val="false"/>
          <w:color w:val="000000"/>
          <w:sz w:val="28"/>
        </w:rPr>
        <w:t>Статья 18. Финансирование дефицита (использование профицита) бюджета</w:t>
      </w:r>
    </w:p>
    <w:bookmarkStart w:name="z164" w:id="175"/>
    <w:p>
      <w:pPr>
        <w:spacing w:after="0"/>
        <w:ind w:left="0"/>
        <w:jc w:val="left"/>
      </w:pPr>
      <w:r>
        <w:rPr>
          <w:rFonts w:ascii="Times New Roman"/>
          <w:b w:val="false"/>
          <w:i w:val="false"/>
          <w:color w:val="000000"/>
          <w:sz w:val="28"/>
        </w:rPr>
        <w:t>
      1. Финансирование дефицита бюджета обеспечивается путем покрытия дефицита бюджета за счет заимствования и используемых остатков бюджетных средств.</w:t>
      </w:r>
    </w:p>
    <w:bookmarkEnd w:id="175"/>
    <w:bookmarkStart w:name="z397" w:id="176"/>
    <w:p>
      <w:pPr>
        <w:spacing w:after="0"/>
        <w:ind w:left="0"/>
        <w:jc w:val="left"/>
      </w:pPr>
      <w:r>
        <w:rPr>
          <w:rFonts w:ascii="Times New Roman"/>
          <w:b w:val="false"/>
          <w:i w:val="false"/>
          <w:color w:val="000000"/>
          <w:sz w:val="28"/>
        </w:rPr>
        <w:t>
      Объем финансирования дефицита бюджета определяется как превышение суммы полученных займов, используемых остатков бюджетных средств над суммой погашения основного долга по займам.</w:t>
      </w:r>
    </w:p>
    <w:bookmarkEnd w:id="176"/>
    <w:bookmarkStart w:name="z398" w:id="177"/>
    <w:p>
      <w:pPr>
        <w:spacing w:after="0"/>
        <w:ind w:left="0"/>
        <w:jc w:val="left"/>
      </w:pPr>
      <w:r>
        <w:rPr>
          <w:rFonts w:ascii="Times New Roman"/>
          <w:b w:val="false"/>
          <w:i w:val="false"/>
          <w:color w:val="000000"/>
          <w:sz w:val="28"/>
        </w:rPr>
        <w:t>
      Значение финансирования дефицита бюджета устанавливается с положительным знаком и соответствует величине дефицита бюджета.</w:t>
      </w:r>
    </w:p>
    <w:bookmarkEnd w:id="177"/>
    <w:bookmarkStart w:name="z165" w:id="178"/>
    <w:p>
      <w:pPr>
        <w:spacing w:after="0"/>
        <w:ind w:left="0"/>
        <w:jc w:val="left"/>
      </w:pPr>
      <w:r>
        <w:rPr>
          <w:rFonts w:ascii="Times New Roman"/>
          <w:b w:val="false"/>
          <w:i w:val="false"/>
          <w:color w:val="000000"/>
          <w:sz w:val="28"/>
        </w:rPr>
        <w:t>
      2. Использование профицита бюджета осуществляется путем расходования профицита бюджета, средств займов, используемых остатков бюджетных средств на погашение основного долга по займам.</w:t>
      </w:r>
    </w:p>
    <w:bookmarkEnd w:id="178"/>
    <w:bookmarkStart w:name="z399" w:id="179"/>
    <w:p>
      <w:pPr>
        <w:spacing w:after="0"/>
        <w:ind w:left="0"/>
        <w:jc w:val="left"/>
      </w:pPr>
      <w:r>
        <w:rPr>
          <w:rFonts w:ascii="Times New Roman"/>
          <w:b w:val="false"/>
          <w:i w:val="false"/>
          <w:color w:val="000000"/>
          <w:sz w:val="28"/>
        </w:rPr>
        <w:t>
      Объем использования профицита бюджета определяется как превышение суммы погашения основного долга по займам над суммой полученных займов и используемых остатков бюджетных средств.</w:t>
      </w:r>
    </w:p>
    <w:bookmarkEnd w:id="179"/>
    <w:bookmarkStart w:name="z400" w:id="180"/>
    <w:p>
      <w:pPr>
        <w:spacing w:after="0"/>
        <w:ind w:left="0"/>
        <w:jc w:val="left"/>
      </w:pPr>
      <w:r>
        <w:rPr>
          <w:rFonts w:ascii="Times New Roman"/>
          <w:b w:val="false"/>
          <w:i w:val="false"/>
          <w:color w:val="000000"/>
          <w:sz w:val="28"/>
        </w:rPr>
        <w:t>
      Значение использования профицита бюджета устанавливается с отрицательным знаком и соответствует величине профицита бюджета.</w:t>
      </w:r>
    </w:p>
    <w:bookmarkEnd w:id="180"/>
    <w:bookmarkStart w:name="z166" w:id="181"/>
    <w:p>
      <w:pPr>
        <w:spacing w:after="0"/>
        <w:ind w:left="0"/>
        <w:jc w:val="left"/>
      </w:pPr>
      <w:r>
        <w:rPr>
          <w:rFonts w:ascii="Times New Roman"/>
          <w:b/>
          <w:i w:val="false"/>
          <w:color w:val="000000"/>
        </w:rPr>
        <w:t xml:space="preserve"> Глава 4. РЕЗЕРВЫ ПРАВИТЕЛЬСТВА РЕСПУБЛИКИ КАЗАХСТАН И</w:t>
      </w:r>
      <w:r>
        <w:br/>
      </w:r>
      <w:r>
        <w:rPr>
          <w:rFonts w:ascii="Times New Roman"/>
          <w:b/>
          <w:i w:val="false"/>
          <w:color w:val="000000"/>
        </w:rPr>
        <w:t>МЕСТНЫХ ИСПОЛНИТЕЛЬНЫХ ОРГАНОВ</w:t>
      </w:r>
    </w:p>
    <w:bookmarkEnd w:id="181"/>
    <w:p>
      <w:pPr>
        <w:spacing w:after="0"/>
        <w:ind w:left="0"/>
        <w:jc w:val="left"/>
      </w:pPr>
      <w:r>
        <w:rPr>
          <w:rFonts w:ascii="Times New Roman"/>
          <w:b/>
          <w:i w:val="false"/>
          <w:color w:val="000000"/>
          <w:sz w:val="28"/>
        </w:rPr>
        <w:t>Статья 19. Общие положения о резервах Правительства Республики Казахстан и местных исполнительных органов</w:t>
      </w:r>
    </w:p>
    <w:bookmarkStart w:name="z160" w:id="182"/>
    <w:p>
      <w:pPr>
        <w:spacing w:after="0"/>
        <w:ind w:left="0"/>
        <w:jc w:val="left"/>
      </w:pPr>
      <w:r>
        <w:rPr>
          <w:rFonts w:ascii="Times New Roman"/>
          <w:b w:val="false"/>
          <w:i w:val="false"/>
          <w:color w:val="000000"/>
          <w:sz w:val="28"/>
        </w:rPr>
        <w:t>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bookmarkEnd w:id="182"/>
    <w:bookmarkStart w:name="z169" w:id="183"/>
    <w:p>
      <w:pPr>
        <w:spacing w:after="0"/>
        <w:ind w:left="0"/>
        <w:jc w:val="left"/>
      </w:pPr>
      <w:r>
        <w:rPr>
          <w:rFonts w:ascii="Times New Roman"/>
          <w:b w:val="false"/>
          <w:i w:val="false"/>
          <w:color w:val="000000"/>
          <w:sz w:val="28"/>
        </w:rPr>
        <w:t>
      2. Резерв Правительства Республики Казахстан включает:</w:t>
      </w:r>
    </w:p>
    <w:bookmarkEnd w:id="183"/>
    <w:bookmarkStart w:name="z401" w:id="184"/>
    <w:p>
      <w:pPr>
        <w:spacing w:after="0"/>
        <w:ind w:left="0"/>
        <w:jc w:val="left"/>
      </w:pPr>
      <w:r>
        <w:rPr>
          <w:rFonts w:ascii="Times New Roman"/>
          <w:b w:val="false"/>
          <w:i w:val="false"/>
          <w:color w:val="000000"/>
          <w:sz w:val="28"/>
        </w:rPr>
        <w:t>
      1) чрезвычайный резерв;</w:t>
      </w:r>
    </w:p>
    <w:bookmarkEnd w:id="184"/>
    <w:bookmarkStart w:name="z1186" w:id="185"/>
    <w:p>
      <w:pPr>
        <w:spacing w:after="0"/>
        <w:ind w:left="0"/>
        <w:jc w:val="left"/>
      </w:pPr>
      <w:r>
        <w:rPr>
          <w:rFonts w:ascii="Times New Roman"/>
          <w:b w:val="false"/>
          <w:i w:val="false"/>
          <w:color w:val="000000"/>
          <w:sz w:val="28"/>
        </w:rPr>
        <w:t>
      1-1) резерв для жизнеобеспечения населения при ликвидации чрезвычайных ситуаций природного и техногенного характера;</w:t>
      </w:r>
    </w:p>
    <w:bookmarkEnd w:id="185"/>
    <w:bookmarkStart w:name="z402" w:id="186"/>
    <w:p>
      <w:pPr>
        <w:spacing w:after="0"/>
        <w:ind w:left="0"/>
        <w:jc w:val="left"/>
      </w:pPr>
      <w:r>
        <w:rPr>
          <w:rFonts w:ascii="Times New Roman"/>
          <w:b w:val="false"/>
          <w:i w:val="false"/>
          <w:color w:val="000000"/>
          <w:sz w:val="28"/>
        </w:rPr>
        <w:t>
      2) резерв на неотложные затраты;</w:t>
      </w:r>
    </w:p>
    <w:bookmarkEnd w:id="186"/>
    <w:bookmarkStart w:name="z1187" w:id="187"/>
    <w:p>
      <w:pPr>
        <w:spacing w:after="0"/>
        <w:ind w:left="0"/>
        <w:jc w:val="left"/>
      </w:pPr>
      <w:r>
        <w:rPr>
          <w:rFonts w:ascii="Times New Roman"/>
          <w:b w:val="false"/>
          <w:i w:val="false"/>
          <w:color w:val="000000"/>
          <w:sz w:val="28"/>
        </w:rPr>
        <w:t>
      2-1) специальный резерв;</w:t>
      </w:r>
    </w:p>
    <w:bookmarkEnd w:id="187"/>
    <w:bookmarkStart w:name="z403" w:id="188"/>
    <w:p>
      <w:pPr>
        <w:spacing w:after="0"/>
        <w:ind w:left="0"/>
        <w:jc w:val="left"/>
      </w:pPr>
      <w:r>
        <w:rPr>
          <w:rFonts w:ascii="Times New Roman"/>
          <w:b w:val="false"/>
          <w:i w:val="false"/>
          <w:color w:val="000000"/>
          <w:sz w:val="28"/>
        </w:rPr>
        <w:t xml:space="preserve">
      3) резерв на исполнение обязательств по решениям судов; </w:t>
      </w:r>
    </w:p>
    <w:bookmarkEnd w:id="188"/>
    <w:bookmarkStart w:name="z404" w:id="189"/>
    <w:p>
      <w:pPr>
        <w:spacing w:after="0"/>
        <w:ind w:left="0"/>
        <w:jc w:val="left"/>
      </w:pPr>
      <w:r>
        <w:rPr>
          <w:rFonts w:ascii="Times New Roman"/>
          <w:b w:val="false"/>
          <w:i w:val="false"/>
          <w:color w:val="000000"/>
          <w:sz w:val="28"/>
        </w:rPr>
        <w:t>
      4) резерв на покрытие дефицита наличности областных бюджетов, бюджетов города республиканского значения, столицы.</w:t>
      </w:r>
    </w:p>
    <w:bookmarkEnd w:id="189"/>
    <w:bookmarkStart w:name="z170" w:id="190"/>
    <w:p>
      <w:pPr>
        <w:spacing w:after="0"/>
        <w:ind w:left="0"/>
        <w:jc w:val="left"/>
      </w:pPr>
      <w:r>
        <w:rPr>
          <w:rFonts w:ascii="Times New Roman"/>
          <w:b w:val="false"/>
          <w:i w:val="false"/>
          <w:color w:val="000000"/>
          <w:sz w:val="28"/>
        </w:rPr>
        <w:t>
      3. Резерв исполнительных органов областей, городов республиканского значения, столицы включает:</w:t>
      </w:r>
    </w:p>
    <w:bookmarkEnd w:id="190"/>
    <w:bookmarkStart w:name="z405" w:id="191"/>
    <w:p>
      <w:pPr>
        <w:spacing w:after="0"/>
        <w:ind w:left="0"/>
        <w:jc w:val="left"/>
      </w:pPr>
      <w:r>
        <w:rPr>
          <w:rFonts w:ascii="Times New Roman"/>
          <w:b w:val="false"/>
          <w:i w:val="false"/>
          <w:color w:val="000000"/>
          <w:sz w:val="28"/>
        </w:rPr>
        <w:t>
      1) чрезвычайный резерв;</w:t>
      </w:r>
    </w:p>
    <w:bookmarkEnd w:id="191"/>
    <w:bookmarkStart w:name="z406" w:id="192"/>
    <w:p>
      <w:pPr>
        <w:spacing w:after="0"/>
        <w:ind w:left="0"/>
        <w:jc w:val="left"/>
      </w:pPr>
      <w:r>
        <w:rPr>
          <w:rFonts w:ascii="Times New Roman"/>
          <w:b w:val="false"/>
          <w:i w:val="false"/>
          <w:color w:val="000000"/>
          <w:sz w:val="28"/>
        </w:rPr>
        <w:t>
      2) резерв на неотложные затраты;</w:t>
      </w:r>
    </w:p>
    <w:bookmarkEnd w:id="192"/>
    <w:bookmarkStart w:name="z407" w:id="193"/>
    <w:p>
      <w:pPr>
        <w:spacing w:after="0"/>
        <w:ind w:left="0"/>
        <w:jc w:val="left"/>
      </w:pPr>
      <w:r>
        <w:rPr>
          <w:rFonts w:ascii="Times New Roman"/>
          <w:b w:val="false"/>
          <w:i w:val="false"/>
          <w:color w:val="000000"/>
          <w:sz w:val="28"/>
        </w:rPr>
        <w:t>
      3) резерв на исполнение обязательств по решениям судов;</w:t>
      </w:r>
    </w:p>
    <w:bookmarkEnd w:id="193"/>
    <w:bookmarkStart w:name="z408" w:id="194"/>
    <w:p>
      <w:pPr>
        <w:spacing w:after="0"/>
        <w:ind w:left="0"/>
        <w:jc w:val="left"/>
      </w:pPr>
      <w:r>
        <w:rPr>
          <w:rFonts w:ascii="Times New Roman"/>
          <w:b w:val="false"/>
          <w:i w:val="false"/>
          <w:color w:val="000000"/>
          <w:sz w:val="28"/>
        </w:rPr>
        <w:t>
      4) резерв на покрытие дефицита наличности районных (городов областного значения) бюджетов.</w:t>
      </w:r>
    </w:p>
    <w:bookmarkEnd w:id="194"/>
    <w:bookmarkStart w:name="z171" w:id="195"/>
    <w:p>
      <w:pPr>
        <w:spacing w:after="0"/>
        <w:ind w:left="0"/>
        <w:jc w:val="left"/>
      </w:pPr>
      <w:r>
        <w:rPr>
          <w:rFonts w:ascii="Times New Roman"/>
          <w:b w:val="false"/>
          <w:i w:val="false"/>
          <w:color w:val="000000"/>
          <w:sz w:val="28"/>
        </w:rPr>
        <w:t>
      4. Резерв исполнительных органов районов (городов областного значения) включает:</w:t>
      </w:r>
    </w:p>
    <w:bookmarkEnd w:id="195"/>
    <w:bookmarkStart w:name="z409" w:id="196"/>
    <w:p>
      <w:pPr>
        <w:spacing w:after="0"/>
        <w:ind w:left="0"/>
        <w:jc w:val="left"/>
      </w:pPr>
      <w:r>
        <w:rPr>
          <w:rFonts w:ascii="Times New Roman"/>
          <w:b w:val="false"/>
          <w:i w:val="false"/>
          <w:color w:val="000000"/>
          <w:sz w:val="28"/>
        </w:rPr>
        <w:t>
      1) чрезвычайный резерв;</w:t>
      </w:r>
    </w:p>
    <w:bookmarkEnd w:id="196"/>
    <w:bookmarkStart w:name="z410" w:id="197"/>
    <w:p>
      <w:pPr>
        <w:spacing w:after="0"/>
        <w:ind w:left="0"/>
        <w:jc w:val="left"/>
      </w:pPr>
      <w:r>
        <w:rPr>
          <w:rFonts w:ascii="Times New Roman"/>
          <w:b w:val="false"/>
          <w:i w:val="false"/>
          <w:color w:val="000000"/>
          <w:sz w:val="28"/>
        </w:rPr>
        <w:t>
      2) резерв на неотложные затраты;</w:t>
      </w:r>
    </w:p>
    <w:bookmarkEnd w:id="197"/>
    <w:bookmarkStart w:name="z411" w:id="198"/>
    <w:p>
      <w:pPr>
        <w:spacing w:after="0"/>
        <w:ind w:left="0"/>
        <w:jc w:val="left"/>
      </w:pPr>
      <w:r>
        <w:rPr>
          <w:rFonts w:ascii="Times New Roman"/>
          <w:b w:val="false"/>
          <w:i w:val="false"/>
          <w:color w:val="000000"/>
          <w:sz w:val="28"/>
        </w:rPr>
        <w:t>
      3) резерв на исполнение обязательств по решениям судов;</w:t>
      </w:r>
    </w:p>
    <w:bookmarkEnd w:id="198"/>
    <w:bookmarkStart w:name="z3021" w:id="199"/>
    <w:p>
      <w:pPr>
        <w:spacing w:after="0"/>
        <w:ind w:left="0"/>
        <w:jc w:val="left"/>
      </w:pPr>
      <w:r>
        <w:rPr>
          <w:rFonts w:ascii="Times New Roman"/>
          <w:b w:val="false"/>
          <w:i w:val="false"/>
          <w:color w:val="000000"/>
          <w:sz w:val="28"/>
        </w:rPr>
        <w:t>
      4) резерв на покрытие дефицита наличности бюджетов городов районного значения, сел, поселков, сельских округов.</w:t>
      </w:r>
    </w:p>
    <w:bookmarkEnd w:id="199"/>
    <w:bookmarkStart w:name="z161" w:id="200"/>
    <w:p>
      <w:pPr>
        <w:spacing w:after="0"/>
        <w:ind w:left="0"/>
        <w:jc w:val="left"/>
      </w:pPr>
      <w:r>
        <w:rPr>
          <w:rFonts w:ascii="Times New Roman"/>
          <w:b w:val="false"/>
          <w:i w:val="false"/>
          <w:color w:val="000000"/>
          <w:sz w:val="28"/>
        </w:rPr>
        <w:t>
      5. Общий объем резерва Правительства Республики Казахстан устанавливается законом о республиканском бюджете.</w:t>
      </w:r>
    </w:p>
    <w:bookmarkEnd w:id="200"/>
    <w:bookmarkStart w:name="z412" w:id="201"/>
    <w:p>
      <w:pPr>
        <w:spacing w:after="0"/>
        <w:ind w:left="0"/>
        <w:jc w:val="left"/>
      </w:pPr>
      <w:r>
        <w:rPr>
          <w:rFonts w:ascii="Times New Roman"/>
          <w:b w:val="false"/>
          <w:i w:val="false"/>
          <w:color w:val="000000"/>
          <w:sz w:val="28"/>
        </w:rPr>
        <w:t>
      Общий объем резерва местного исполнительного органа не должен превышать два процента от объема поступлений соответствующего местного бюджета без учета трансфертов и займов.</w:t>
      </w:r>
    </w:p>
    <w:bookmarkEnd w:id="201"/>
    <w:bookmarkStart w:name="z168" w:id="202"/>
    <w:p>
      <w:pPr>
        <w:spacing w:after="0"/>
        <w:ind w:left="0"/>
        <w:jc w:val="left"/>
      </w:pPr>
      <w:r>
        <w:rPr>
          <w:rFonts w:ascii="Times New Roman"/>
          <w:b w:val="false"/>
          <w:i w:val="false"/>
          <w:color w:val="000000"/>
          <w:sz w:val="28"/>
        </w:rPr>
        <w:t>
      6.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органов, а также правовыми актами уполномоченного органа в сфере гражданской защиты, которые утрачивают силу по завершении финансового года, за исключением постановлений Правительства Республики Казахстан или местных исполнительных органов о выделении местным исполнительным органам денег на покрытие дефицита наличности местного бюджета на срок, превышающий текущий финансовый год, по которым срок действия устанавливается данными постановлениями.</w:t>
      </w:r>
    </w:p>
    <w:bookmarkEnd w:id="202"/>
    <w:bookmarkStart w:name="z413" w:id="203"/>
    <w:p>
      <w:pPr>
        <w:spacing w:after="0"/>
        <w:ind w:left="0"/>
        <w:jc w:val="left"/>
      </w:pPr>
      <w:r>
        <w:rPr>
          <w:rFonts w:ascii="Times New Roman"/>
          <w:b w:val="false"/>
          <w:i w:val="false"/>
          <w:color w:val="000000"/>
          <w:sz w:val="28"/>
        </w:rPr>
        <w:t>
      Для проведения аварийно-восстановительных работ и иных мероприятий, связанных с ликвидацией последствий чрезвычайных ситуаций природного и техногенного характера, а также ситуаций, угрожающих политической, экономической и социальной стабильности, жизни и здоровью людей, со сроком реализации более одного финансового года средства из резерва Правительства выделяются с определением общей суммы затрат и указанием суммы текущего финансового года и суммы, по которой Правительство Республики Казахстан дополнительно примет решение в последующие финансовые годы.</w:t>
      </w:r>
    </w:p>
    <w:bookmarkEnd w:id="203"/>
    <w:bookmarkStart w:name="z414" w:id="204"/>
    <w:p>
      <w:pPr>
        <w:spacing w:after="0"/>
        <w:ind w:left="0"/>
        <w:jc w:val="left"/>
      </w:pPr>
      <w:r>
        <w:rPr>
          <w:rFonts w:ascii="Times New Roman"/>
          <w:b w:val="false"/>
          <w:i w:val="false"/>
          <w:color w:val="000000"/>
          <w:sz w:val="28"/>
        </w:rPr>
        <w:t>
      В случае недостаточности средств, предусмотренных на один из видов резерва, Правительство Республики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 Республики Казахстан или местного исполнительного органа в установленном порядке.</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w:t>
      </w:r>
      <w:r>
        <w:rPr>
          <w:rFonts w:ascii="Times New Roman"/>
          <w:b w:val="false"/>
          <w:i w:val="false"/>
          <w:color w:val="000000"/>
          <w:sz w:val="28"/>
        </w:rPr>
        <w:t xml:space="preserve">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20. Использование резервов Правительства Республики Казахстан и местных исполнительных органов</w:t>
      </w:r>
    </w:p>
    <w:bookmarkStart w:name="z176" w:id="205"/>
    <w:p>
      <w:pPr>
        <w:spacing w:after="0"/>
        <w:ind w:left="0"/>
        <w:jc w:val="left"/>
      </w:pPr>
      <w:r>
        <w:rPr>
          <w:rFonts w:ascii="Times New Roman"/>
          <w:b w:val="false"/>
          <w:i w:val="false"/>
          <w:color w:val="000000"/>
          <w:sz w:val="28"/>
        </w:rPr>
        <w:t>
      1. Чрезвычайный резерв используется в целях ликвидации чрезвычайных ситуаций социального, природного и техногенного характера, проведения мероприятий по обеспечению правового режима чрезвычайного положения на территории Республики Казахстан и на оказание официальной гуманитарной помощи Республикой Казахстан другим государствам.</w:t>
      </w:r>
    </w:p>
    <w:bookmarkEnd w:id="205"/>
    <w:p>
      <w:pPr>
        <w:spacing w:after="0"/>
        <w:ind w:left="0"/>
        <w:jc w:val="left"/>
      </w:pPr>
      <w:r>
        <w:rPr>
          <w:rFonts w:ascii="Times New Roman"/>
          <w:b w:val="false"/>
          <w:i w:val="false"/>
          <w:color w:val="000000"/>
          <w:sz w:val="28"/>
        </w:rPr>
        <w:t>
      Финансирование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или местных исполнительных органов, может осуществляться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w:t>
      </w:r>
    </w:p>
    <w:bookmarkStart w:name="z377" w:id="206"/>
    <w:p>
      <w:pPr>
        <w:spacing w:after="0"/>
        <w:ind w:left="0"/>
        <w:jc w:val="left"/>
      </w:pPr>
      <w:r>
        <w:rPr>
          <w:rFonts w:ascii="Times New Roman"/>
          <w:b w:val="false"/>
          <w:i w:val="false"/>
          <w:color w:val="000000"/>
          <w:sz w:val="28"/>
        </w:rPr>
        <w:t>
      1-1. Резерв для жизнеобеспечения населения при ликвидации чрезвычайных ситуаций природного и техногенного характера используется для осуществления мероприятий, направленных на сохранение жизни и поддержание здоровья людей в зонах чрезвычайных ситуаций, на маршрутах эвакуации и в местах размещения эвакуируемых людей.</w:t>
      </w:r>
    </w:p>
    <w:bookmarkEnd w:id="206"/>
    <w:bookmarkStart w:name="z173" w:id="207"/>
    <w:p>
      <w:pPr>
        <w:spacing w:after="0"/>
        <w:ind w:left="0"/>
        <w:jc w:val="left"/>
      </w:pPr>
      <w:r>
        <w:rPr>
          <w:rFonts w:ascii="Times New Roman"/>
          <w:b w:val="false"/>
          <w:i w:val="false"/>
          <w:color w:val="000000"/>
          <w:sz w:val="28"/>
        </w:rPr>
        <w:t>
      2. Резерв на неотложные затраты используется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w:t>
      </w:r>
    </w:p>
    <w:bookmarkEnd w:id="207"/>
    <w:bookmarkStart w:name="z1188" w:id="208"/>
    <w:p>
      <w:pPr>
        <w:spacing w:after="0"/>
        <w:ind w:left="0"/>
        <w:jc w:val="left"/>
      </w:pPr>
      <w:r>
        <w:rPr>
          <w:rFonts w:ascii="Times New Roman"/>
          <w:b w:val="false"/>
          <w:i w:val="false"/>
          <w:color w:val="000000"/>
          <w:sz w:val="28"/>
        </w:rPr>
        <w:t>
      2-1. Специальный резерв используется на затраты, определяемые решениями Правительства Республики Казахстан.</w:t>
      </w:r>
    </w:p>
    <w:bookmarkEnd w:id="208"/>
    <w:bookmarkStart w:name="z174" w:id="209"/>
    <w:p>
      <w:pPr>
        <w:spacing w:after="0"/>
        <w:ind w:left="0"/>
        <w:jc w:val="left"/>
      </w:pPr>
      <w:r>
        <w:rPr>
          <w:rFonts w:ascii="Times New Roman"/>
          <w:b w:val="false"/>
          <w:i w:val="false"/>
          <w:color w:val="000000"/>
          <w:sz w:val="28"/>
        </w:rPr>
        <w:t xml:space="preserve">
      3.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 </w:t>
      </w:r>
    </w:p>
    <w:bookmarkEnd w:id="209"/>
    <w:bookmarkStart w:name="z177" w:id="210"/>
    <w:p>
      <w:pPr>
        <w:spacing w:after="0"/>
        <w:ind w:left="0"/>
        <w:jc w:val="left"/>
      </w:pPr>
      <w:r>
        <w:rPr>
          <w:rFonts w:ascii="Times New Roman"/>
          <w:b w:val="false"/>
          <w:i w:val="false"/>
          <w:color w:val="000000"/>
          <w:sz w:val="28"/>
        </w:rPr>
        <w:t>
      4. В республиканском бюджете на очередной финансовый год предусматривается резерв для 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w:t>
      </w:r>
    </w:p>
    <w:bookmarkEnd w:id="210"/>
    <w:p>
      <w:pPr>
        <w:spacing w:after="0"/>
        <w:ind w:left="0"/>
        <w:jc w:val="left"/>
      </w:pPr>
      <w:r>
        <w:rPr>
          <w:rFonts w:ascii="Times New Roman"/>
          <w:b w:val="false"/>
          <w:i w:val="false"/>
          <w:color w:val="000000"/>
          <w:sz w:val="28"/>
        </w:rPr>
        <w:t>
      В областном бюджете на очередной финансовый год предусматривается резерв для кредитования районных (городов областного значения) бюджетов в случае прогноза в очередном финансовом году дефицита наличности их бюджетов.</w:t>
      </w:r>
    </w:p>
    <w:p>
      <w:pPr>
        <w:spacing w:after="0"/>
        <w:ind w:left="0"/>
        <w:jc w:val="left"/>
      </w:pPr>
      <w:r>
        <w:rPr>
          <w:rFonts w:ascii="Times New Roman"/>
          <w:b w:val="false"/>
          <w:i w:val="false"/>
          <w:color w:val="000000"/>
          <w:sz w:val="28"/>
        </w:rPr>
        <w:t>
      В районном (города областного значения) бюджете на очередной финансовый год предусматривается резерв для кредитования бюджетов городов районного значения, сел, поселков, сельских округов в случае прогноза в очередном финансовом году дефицита наличности их бюджетов.</w:t>
      </w:r>
    </w:p>
    <w:p>
      <w:pPr>
        <w:spacing w:after="0"/>
        <w:ind w:left="0"/>
        <w:jc w:val="left"/>
      </w:pPr>
      <w:r>
        <w:rPr>
          <w:rFonts w:ascii="Times New Roman"/>
          <w:b w:val="false"/>
          <w:i w:val="false"/>
          <w:color w:val="000000"/>
          <w:sz w:val="28"/>
        </w:rPr>
        <w:t>
      Заимствование в случае прогноза дефицита наличности осуществляется в пределах лимита долга на соответствующий финансовый год при отсутствии просроченной задолженности по ранее выданным бюджетным кредитам из вышестоящего бюджета, а также при наличии остатка на контрольном счете наличности на момент обращения, не превышающего одного процента от утвержденного (уточненного, скорректированного) объема расходов местного бюджета на соответствующий финансовый год (без учета расходов по бюджетным программам, финансируемым за счет целевых трансфертов и бюджетных кредитов из вышестоящего бюджета) и представлении соответствующих обоснований и расчетов.</w:t>
      </w:r>
    </w:p>
    <w:p>
      <w:pPr>
        <w:spacing w:after="0"/>
        <w:ind w:left="0"/>
        <w:jc w:val="left"/>
      </w:pPr>
      <w:r>
        <w:rPr>
          <w:rFonts w:ascii="Times New Roman"/>
          <w:b w:val="false"/>
          <w:i w:val="false"/>
          <w:color w:val="000000"/>
          <w:sz w:val="28"/>
        </w:rPr>
        <w:t>
      Средства, выделенные местным исполнительным органам на покрытие дефицита наличности, не подлежат реструктуризации.</w:t>
      </w:r>
    </w:p>
    <w:p>
      <w:pPr>
        <w:spacing w:after="0"/>
        <w:ind w:left="0"/>
        <w:jc w:val="left"/>
      </w:pPr>
      <w:r>
        <w:rPr>
          <w:rFonts w:ascii="Times New Roman"/>
          <w:b w:val="false"/>
          <w:i w:val="false"/>
          <w:color w:val="000000"/>
          <w:sz w:val="28"/>
        </w:rPr>
        <w:t>
      Не допускается повторное выделение средств на покрытие дефицита наличности в текущем финансовом году.</w:t>
      </w:r>
    </w:p>
    <w:p>
      <w:pPr>
        <w:spacing w:after="0"/>
        <w:ind w:left="0"/>
        <w:jc w:val="left"/>
      </w:pPr>
      <w:r>
        <w:rPr>
          <w:rFonts w:ascii="Times New Roman"/>
          <w:b w:val="false"/>
          <w:i w:val="false"/>
          <w:color w:val="000000"/>
          <w:sz w:val="28"/>
        </w:rPr>
        <w:t>
      Заимствование местными исполнительными органами на покрытие дефицита наличности местного бюджета может осуществляться на срок до трех лет.</w:t>
      </w:r>
    </w:p>
    <w:p>
      <w:pPr>
        <w:spacing w:after="0"/>
        <w:ind w:left="0"/>
        <w:jc w:val="left"/>
      </w:pPr>
      <w:r>
        <w:rPr>
          <w:rFonts w:ascii="Times New Roman"/>
          <w:b w:val="false"/>
          <w:i w:val="false"/>
          <w:color w:val="000000"/>
          <w:sz w:val="28"/>
        </w:rPr>
        <w:t>
      Заимствование местными исполнительными органами на покрытие дефицита наличности местного бюджета на срок, превышающий текущий финансовый год, осуществляется путем уточнения соответствующего местного бюджета по поступлениям в бюджет.</w:t>
      </w:r>
    </w:p>
    <w:bookmarkStart w:name="z178" w:id="211"/>
    <w:p>
      <w:pPr>
        <w:spacing w:after="0"/>
        <w:ind w:left="0"/>
        <w:jc w:val="left"/>
      </w:pPr>
      <w:r>
        <w:rPr>
          <w:rFonts w:ascii="Times New Roman"/>
          <w:b w:val="false"/>
          <w:i w:val="false"/>
          <w:color w:val="000000"/>
          <w:sz w:val="28"/>
        </w:rPr>
        <w:t>
      5.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вносит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или решение маслихата о местном бюджете.</w:t>
      </w:r>
    </w:p>
    <w:bookmarkEnd w:id="211"/>
    <w:bookmarkStart w:name="z181" w:id="212"/>
    <w:p>
      <w:pPr>
        <w:spacing w:after="0"/>
        <w:ind w:left="0"/>
        <w:jc w:val="left"/>
      </w:pPr>
      <w:r>
        <w:rPr>
          <w:rFonts w:ascii="Times New Roman"/>
          <w:b w:val="false"/>
          <w:i w:val="false"/>
          <w:color w:val="000000"/>
          <w:sz w:val="28"/>
        </w:rPr>
        <w:t>
      6.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20 декабря текущего финансового года.</w:t>
      </w:r>
    </w:p>
    <w:bookmarkEnd w:id="212"/>
    <w:bookmarkStart w:name="z3148" w:id="213"/>
    <w:p>
      <w:pPr>
        <w:spacing w:after="0"/>
        <w:ind w:left="0"/>
        <w:jc w:val="left"/>
      </w:pPr>
      <w:r>
        <w:rPr>
          <w:rFonts w:ascii="Times New Roman"/>
          <w:b w:val="false"/>
          <w:i w:val="false"/>
          <w:color w:val="000000"/>
          <w:sz w:val="28"/>
        </w:rPr>
        <w:t>
      6-1. Ответственность в соответствии с законами Республики Казахстан за несвоевременный возврат неиспользованной части выделенных денег из резерва Правительства Республики Казахстан или местного исполнительного органа несет первый руководитель администратора бюджетных программ, получившего деньги согласно постановлению Правительства Республики Казахстан или местного исполнительного органа.</w:t>
      </w:r>
    </w:p>
    <w:bookmarkEnd w:id="213"/>
    <w:bookmarkStart w:name="z182" w:id="214"/>
    <w:p>
      <w:pPr>
        <w:spacing w:after="0"/>
        <w:ind w:left="0"/>
        <w:jc w:val="left"/>
      </w:pPr>
      <w:r>
        <w:rPr>
          <w:rFonts w:ascii="Times New Roman"/>
          <w:b w:val="false"/>
          <w:i w:val="false"/>
          <w:color w:val="000000"/>
          <w:sz w:val="28"/>
        </w:rPr>
        <w:t>
      7.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Конституционным Законом РК от 03.07.2013 </w:t>
      </w:r>
      <w:r>
        <w:rPr>
          <w:rFonts w:ascii="Times New Roman"/>
          <w:b w:val="false"/>
          <w:i w:val="false"/>
          <w:color w:val="000000"/>
          <w:sz w:val="28"/>
        </w:rPr>
        <w:t>№</w:t>
      </w:r>
      <w:r>
        <w:rPr>
          <w:rFonts w:ascii="Times New Roman"/>
          <w:b w:val="false"/>
          <w:i w:val="false"/>
          <w:color w:val="000000"/>
          <w:sz w:val="28"/>
        </w:rPr>
        <w:t xml:space="preserve">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w:t>
      </w:r>
      <w:r>
        <w:rPr>
          <w:rFonts w:ascii="Times New Roman"/>
          <w:b w:val="false"/>
          <w:i w:val="false"/>
          <w:color w:val="000000"/>
          <w:sz w:val="28"/>
        </w:rPr>
        <w:t xml:space="preserve">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215"/>
    <w:p>
      <w:pPr>
        <w:spacing w:after="0"/>
        <w:ind w:left="0"/>
        <w:jc w:val="left"/>
      </w:pPr>
      <w:r>
        <w:rPr>
          <w:rFonts w:ascii="Times New Roman"/>
          <w:b/>
          <w:i w:val="false"/>
          <w:color w:val="000000"/>
        </w:rPr>
        <w:t xml:space="preserve"> Глава 5. ФОРМИРОВАНИЕ, ИСПОЛЬЗОВАНИЕ И УПРАВЛЕНИЕ</w:t>
      </w:r>
      <w:r>
        <w:br/>
      </w:r>
      <w:r>
        <w:rPr>
          <w:rFonts w:ascii="Times New Roman"/>
          <w:b/>
          <w:i w:val="false"/>
          <w:color w:val="000000"/>
        </w:rPr>
        <w:t>НАЦИОНАЛЬНЫМ ФОНДОМ РЕСПУБЛИКИ КАЗАХСТАН</w:t>
      </w:r>
    </w:p>
    <w:bookmarkEnd w:id="215"/>
    <w:p>
      <w:pPr>
        <w:spacing w:after="0"/>
        <w:ind w:left="0"/>
        <w:jc w:val="left"/>
      </w:pPr>
      <w:r>
        <w:rPr>
          <w:rFonts w:ascii="Times New Roman"/>
          <w:b/>
          <w:i w:val="false"/>
          <w:color w:val="000000"/>
          <w:sz w:val="28"/>
        </w:rPr>
        <w:t>Статья 21. Национальный фонд Республики Казахстан</w:t>
      </w:r>
    </w:p>
    <w:bookmarkStart w:name="z185" w:id="216"/>
    <w:p>
      <w:pPr>
        <w:spacing w:after="0"/>
        <w:ind w:left="0"/>
        <w:jc w:val="left"/>
      </w:pPr>
      <w:r>
        <w:rPr>
          <w:rFonts w:ascii="Times New Roman"/>
          <w:b w:val="false"/>
          <w:i w:val="false"/>
          <w:color w:val="000000"/>
          <w:sz w:val="28"/>
        </w:rPr>
        <w:t>
      1. Национальный фонд Республики Казахстан представляет собой активы государства в виде финансовых активов,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определяемом в соответствии с налоговым законодательством Республики Казахстан, а также в виде иного имущества, за исключением нематериальных активов.</w:t>
      </w:r>
    </w:p>
    <w:bookmarkEnd w:id="216"/>
    <w:bookmarkStart w:name="z186" w:id="217"/>
    <w:p>
      <w:pPr>
        <w:spacing w:after="0"/>
        <w:ind w:left="0"/>
        <w:jc w:val="left"/>
      </w:pPr>
      <w:r>
        <w:rPr>
          <w:rFonts w:ascii="Times New Roman"/>
          <w:b w:val="false"/>
          <w:i w:val="false"/>
          <w:color w:val="000000"/>
          <w:sz w:val="28"/>
        </w:rPr>
        <w:t>
      2. Национальный фонд Республики Казахстан предназначен для обеспечения социально-экономического развития государства путем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w:t>
      </w:r>
    </w:p>
    <w:bookmarkEnd w:id="217"/>
    <w:bookmarkStart w:name="z187" w:id="218"/>
    <w:p>
      <w:pPr>
        <w:spacing w:after="0"/>
        <w:ind w:left="0"/>
        <w:jc w:val="left"/>
      </w:pPr>
      <w:r>
        <w:rPr>
          <w:rFonts w:ascii="Times New Roman"/>
          <w:b w:val="false"/>
          <w:i w:val="false"/>
          <w:color w:val="000000"/>
          <w:sz w:val="28"/>
        </w:rPr>
        <w:t>
      3. Национальный фонд Республики Казахстан осуществляет сберегательную и стабилизационную функции.</w:t>
      </w:r>
    </w:p>
    <w:bookmarkEnd w:id="218"/>
    <w:bookmarkStart w:name="z417" w:id="219"/>
    <w:p>
      <w:pPr>
        <w:spacing w:after="0"/>
        <w:ind w:left="0"/>
        <w:jc w:val="left"/>
      </w:pPr>
      <w:r>
        <w:rPr>
          <w:rFonts w:ascii="Times New Roman"/>
          <w:b w:val="false"/>
          <w:i w:val="false"/>
          <w:color w:val="000000"/>
          <w:sz w:val="28"/>
        </w:rPr>
        <w:t>
      Сберегательная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w:t>
      </w:r>
    </w:p>
    <w:bookmarkEnd w:id="219"/>
    <w:bookmarkStart w:name="z418" w:id="220"/>
    <w:p>
      <w:pPr>
        <w:spacing w:after="0"/>
        <w:ind w:left="0"/>
        <w:jc w:val="left"/>
      </w:pPr>
      <w:r>
        <w:rPr>
          <w:rFonts w:ascii="Times New Roman"/>
          <w:b w:val="false"/>
          <w:i w:val="false"/>
          <w:color w:val="000000"/>
          <w:sz w:val="28"/>
        </w:rPr>
        <w:t>
      Стабилизационная функция предназначена для поддержания достаточного уровня ликвидности активов Национального фонда Республики Казахстан.</w:t>
      </w:r>
    </w:p>
    <w:bookmarkEnd w:id="220"/>
    <w:bookmarkStart w:name="z419" w:id="221"/>
    <w:p>
      <w:pPr>
        <w:spacing w:after="0"/>
        <w:ind w:left="0"/>
        <w:jc w:val="left"/>
      </w:pPr>
      <w:r>
        <w:rPr>
          <w:rFonts w:ascii="Times New Roman"/>
          <w:b w:val="false"/>
          <w:i w:val="false"/>
          <w:color w:val="000000"/>
          <w:sz w:val="28"/>
        </w:rPr>
        <w:t>
      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w:t>
      </w:r>
    </w:p>
    <w:bookmarkEnd w:id="221"/>
    <w:bookmarkStart w:name="z179" w:id="222"/>
    <w:p>
      <w:pPr>
        <w:spacing w:after="0"/>
        <w:ind w:left="0"/>
        <w:jc w:val="left"/>
      </w:pPr>
      <w:r>
        <w:rPr>
          <w:rFonts w:ascii="Times New Roman"/>
          <w:b w:val="false"/>
          <w:i w:val="false"/>
          <w:color w:val="000000"/>
          <w:sz w:val="28"/>
        </w:rPr>
        <w:t>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 рубежом, приоритетов социально-экономического развития республики с сохранением при этом макроэкономической и фискальной стабильности и соблюдением основных целей и задач Национального фонда Республики Казахстан.</w:t>
      </w:r>
    </w:p>
    <w:bookmarkEnd w:id="222"/>
    <w:bookmarkStart w:name="z180" w:id="223"/>
    <w:p>
      <w:pPr>
        <w:spacing w:after="0"/>
        <w:ind w:left="0"/>
        <w:jc w:val="left"/>
      </w:pPr>
      <w:r>
        <w:rPr>
          <w:rFonts w:ascii="Times New Roman"/>
          <w:b w:val="false"/>
          <w:i w:val="false"/>
          <w:color w:val="000000"/>
          <w:sz w:val="28"/>
        </w:rPr>
        <w:t>
      5.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 принимает Президент Республики Казахстан.</w:t>
      </w:r>
    </w:p>
    <w:bookmarkEnd w:id="223"/>
    <w:bookmarkStart w:name="z188" w:id="224"/>
    <w:p>
      <w:pPr>
        <w:spacing w:after="0"/>
        <w:ind w:left="0"/>
        <w:jc w:val="left"/>
      </w:pPr>
      <w:r>
        <w:rPr>
          <w:rFonts w:ascii="Times New Roman"/>
          <w:b w:val="false"/>
          <w:i w:val="false"/>
          <w:color w:val="000000"/>
          <w:sz w:val="28"/>
        </w:rPr>
        <w:t>
      6. Поступление и расходование Национального фонда Республики Казахстан производятся в национальной и иностранной валютах.</w:t>
      </w:r>
    </w:p>
    <w:bookmarkEnd w:id="224"/>
    <w:p>
      <w:pPr>
        <w:spacing w:after="0"/>
        <w:ind w:left="0"/>
        <w:jc w:val="left"/>
      </w:pPr>
      <w:r>
        <w:rPr>
          <w:rFonts w:ascii="Times New Roman"/>
          <w:b w:val="false"/>
          <w:i w:val="false"/>
          <w:color w:val="000000"/>
          <w:sz w:val="28"/>
        </w:rPr>
        <w:t>
      Учет и отчетность по операциям Национального фонда Республики Казахстан осуществляются в национальной валюте.</w:t>
      </w:r>
    </w:p>
    <w:bookmarkStart w:name="z191" w:id="225"/>
    <w:p>
      <w:pPr>
        <w:spacing w:after="0"/>
        <w:ind w:left="0"/>
        <w:jc w:val="left"/>
      </w:pPr>
      <w:r>
        <w:rPr>
          <w:rFonts w:ascii="Times New Roman"/>
          <w:b w:val="false"/>
          <w:i w:val="false"/>
          <w:color w:val="000000"/>
          <w:sz w:val="28"/>
        </w:rPr>
        <w:t xml:space="preserve">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 </w:t>
      </w:r>
    </w:p>
    <w:bookmarkEnd w:id="225"/>
    <w:p>
      <w:pPr>
        <w:spacing w:after="0"/>
        <w:ind w:left="0"/>
        <w:jc w:val="left"/>
      </w:pPr>
      <w:r>
        <w:rPr>
          <w:rFonts w:ascii="Times New Roman"/>
          <w:b w:val="false"/>
          <w:i w:val="false"/>
          <w:color w:val="000000"/>
          <w:sz w:val="28"/>
        </w:rPr>
        <w:t>
      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p>
    <w:p>
      <w:pPr>
        <w:spacing w:after="0"/>
        <w:ind w:left="0"/>
        <w:jc w:val="left"/>
      </w:pPr>
      <w:r>
        <w:rPr>
          <w:rFonts w:ascii="Times New Roman"/>
          <w:b w:val="false"/>
          <w:i w:val="false"/>
          <w:color w:val="000000"/>
          <w:sz w:val="28"/>
        </w:rPr>
        <w:t>
      Составление финансовой отчетности по результатам доверительного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01.01.2016);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22. Источники формирования Национального фонда Республики Казахстан</w:t>
      </w:r>
    </w:p>
    <w:bookmarkStart w:name="z189" w:id="226"/>
    <w:p>
      <w:pPr>
        <w:spacing w:after="0"/>
        <w:ind w:left="0"/>
        <w:jc w:val="left"/>
      </w:pPr>
      <w:r>
        <w:rPr>
          <w:rFonts w:ascii="Times New Roman"/>
          <w:b w:val="false"/>
          <w:i w:val="false"/>
          <w:color w:val="000000"/>
          <w:sz w:val="28"/>
        </w:rPr>
        <w:t>
      1. Источниками формирования Национального фонда Республики Казахстан являются:</w:t>
      </w:r>
    </w:p>
    <w:bookmarkEnd w:id="226"/>
    <w:bookmarkStart w:name="z194" w:id="227"/>
    <w:p>
      <w:pPr>
        <w:spacing w:after="0"/>
        <w:ind w:left="0"/>
        <w:jc w:val="left"/>
      </w:pPr>
      <w:r>
        <w:rPr>
          <w:rFonts w:ascii="Times New Roman"/>
          <w:b w:val="false"/>
          <w:i w:val="false"/>
          <w:color w:val="000000"/>
          <w:sz w:val="28"/>
        </w:rPr>
        <w:t>
      1) поступления в Национальный фонд Республики Казахстан;</w:t>
      </w:r>
    </w:p>
    <w:bookmarkEnd w:id="227"/>
    <w:bookmarkStart w:name="z195" w:id="228"/>
    <w:p>
      <w:pPr>
        <w:spacing w:after="0"/>
        <w:ind w:left="0"/>
        <w:jc w:val="left"/>
      </w:pPr>
      <w:r>
        <w:rPr>
          <w:rFonts w:ascii="Times New Roman"/>
          <w:b w:val="false"/>
          <w:i w:val="false"/>
          <w:color w:val="000000"/>
          <w:sz w:val="28"/>
        </w:rPr>
        <w:t>
      2) инвестиционные доходы от управления Национальным фондом Республики Казахстан;</w:t>
      </w:r>
    </w:p>
    <w:bookmarkEnd w:id="228"/>
    <w:bookmarkStart w:name="z196" w:id="229"/>
    <w:p>
      <w:pPr>
        <w:spacing w:after="0"/>
        <w:ind w:left="0"/>
        <w:jc w:val="left"/>
      </w:pPr>
      <w:r>
        <w:rPr>
          <w:rFonts w:ascii="Times New Roman"/>
          <w:b w:val="false"/>
          <w:i w:val="false"/>
          <w:color w:val="000000"/>
          <w:sz w:val="28"/>
        </w:rPr>
        <w:t>
      3) иные поступления и доходы, не запрещенные законодательством Республики Казахстан.</w:t>
      </w:r>
    </w:p>
    <w:bookmarkEnd w:id="229"/>
    <w:bookmarkStart w:name="z197" w:id="230"/>
    <w:p>
      <w:pPr>
        <w:spacing w:after="0"/>
        <w:ind w:left="0"/>
        <w:jc w:val="left"/>
      </w:pPr>
      <w:r>
        <w:rPr>
          <w:rFonts w:ascii="Times New Roman"/>
          <w:b w:val="false"/>
          <w:i w:val="false"/>
          <w:color w:val="000000"/>
          <w:sz w:val="28"/>
        </w:rPr>
        <w:t>
      2. Поступления в Национальный фонд Республики Казахстан состоят из:</w:t>
      </w:r>
    </w:p>
    <w:bookmarkEnd w:id="230"/>
    <w:bookmarkStart w:name="z190" w:id="231"/>
    <w:p>
      <w:pPr>
        <w:spacing w:after="0"/>
        <w:ind w:left="0"/>
        <w:jc w:val="left"/>
      </w:pPr>
      <w:r>
        <w:rPr>
          <w:rFonts w:ascii="Times New Roman"/>
          <w:b w:val="false"/>
          <w:i w:val="false"/>
          <w:color w:val="000000"/>
          <w:sz w:val="28"/>
        </w:rPr>
        <w:t>
      1) прямых налогов от организаций нефтяного сектора (за исключением налогов, зачисляемых в местные бюджеты), к которым относятся:</w:t>
      </w:r>
    </w:p>
    <w:bookmarkEnd w:id="231"/>
    <w:p>
      <w:pPr>
        <w:spacing w:after="0"/>
        <w:ind w:left="0"/>
        <w:jc w:val="left"/>
      </w:pPr>
      <w:r>
        <w:rPr>
          <w:rFonts w:ascii="Times New Roman"/>
          <w:b w:val="false"/>
          <w:i w:val="false"/>
          <w:color w:val="000000"/>
          <w:sz w:val="28"/>
        </w:rPr>
        <w:t>
      корпоративный подоходный налог, налог на сверхприбыль;</w:t>
      </w:r>
    </w:p>
    <w:p>
      <w:pPr>
        <w:spacing w:after="0"/>
        <w:ind w:left="0"/>
        <w:jc w:val="left"/>
      </w:pPr>
      <w:r>
        <w:rPr>
          <w:rFonts w:ascii="Times New Roman"/>
          <w:b w:val="false"/>
          <w:i w:val="false"/>
          <w:color w:val="000000"/>
          <w:sz w:val="28"/>
        </w:rPr>
        <w:t>
      налог на добычу полезных ископаемых, бонусы, доля по разделу продукции;</w:t>
      </w:r>
    </w:p>
    <w:p>
      <w:pPr>
        <w:spacing w:after="0"/>
        <w:ind w:left="0"/>
        <w:jc w:val="left"/>
      </w:pPr>
      <w:r>
        <w:rPr>
          <w:rFonts w:ascii="Times New Roman"/>
          <w:b w:val="false"/>
          <w:i w:val="false"/>
          <w:color w:val="000000"/>
          <w:sz w:val="28"/>
        </w:rPr>
        <w:t>
      рентный налог на экспорт;</w:t>
      </w:r>
    </w:p>
    <w:p>
      <w:pPr>
        <w:spacing w:after="0"/>
        <w:ind w:left="0"/>
        <w:jc w:val="left"/>
      </w:pPr>
      <w:r>
        <w:rPr>
          <w:rFonts w:ascii="Times New Roman"/>
          <w:b w:val="false"/>
          <w:i w:val="false"/>
          <w:color w:val="000000"/>
          <w:sz w:val="28"/>
        </w:rPr>
        <w:t>
      дополнительный платеж недропользователя, осуществляющего деятельность по контракту о разделе продукции;</w:t>
      </w:r>
    </w:p>
    <w:bookmarkStart w:name="z193" w:id="232"/>
    <w:p>
      <w:pPr>
        <w:spacing w:after="0"/>
        <w:ind w:left="0"/>
        <w:jc w:val="left"/>
      </w:pPr>
      <w:r>
        <w:rPr>
          <w:rFonts w:ascii="Times New Roman"/>
          <w:b w:val="false"/>
          <w:i w:val="false"/>
          <w:color w:val="000000"/>
          <w:sz w:val="28"/>
        </w:rPr>
        <w:t>
      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w:t>
      </w:r>
    </w:p>
    <w:bookmarkEnd w:id="232"/>
    <w:bookmarkStart w:name="z198" w:id="233"/>
    <w:p>
      <w:pPr>
        <w:spacing w:after="0"/>
        <w:ind w:left="0"/>
        <w:jc w:val="left"/>
      </w:pPr>
      <w:r>
        <w:rPr>
          <w:rFonts w:ascii="Times New Roman"/>
          <w:b w:val="false"/>
          <w:i w:val="false"/>
          <w:color w:val="000000"/>
          <w:sz w:val="28"/>
        </w:rPr>
        <w:t>
      3) поступлений от приватизации республиканской собственности;</w:t>
      </w:r>
    </w:p>
    <w:bookmarkEnd w:id="233"/>
    <w:bookmarkStart w:name="z3022" w:id="234"/>
    <w:p>
      <w:pPr>
        <w:spacing w:after="0"/>
        <w:ind w:left="0"/>
        <w:jc w:val="left"/>
      </w:pPr>
      <w:r>
        <w:rPr>
          <w:rFonts w:ascii="Times New Roman"/>
          <w:b w:val="false"/>
          <w:i w:val="false"/>
          <w:color w:val="000000"/>
          <w:sz w:val="28"/>
        </w:rPr>
        <w:t>
      3-1) поступлений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определяемыми Правительством Республики Казахстан;</w:t>
      </w:r>
    </w:p>
    <w:bookmarkEnd w:id="234"/>
    <w:bookmarkStart w:name="z201" w:id="235"/>
    <w:p>
      <w:pPr>
        <w:spacing w:after="0"/>
        <w:ind w:left="0"/>
        <w:jc w:val="left"/>
      </w:pPr>
      <w:r>
        <w:rPr>
          <w:rFonts w:ascii="Times New Roman"/>
          <w:b w:val="false"/>
          <w:i w:val="false"/>
          <w:color w:val="000000"/>
          <w:sz w:val="28"/>
        </w:rPr>
        <w:t>
      4) поступлений от продажи земельных участков сельскохозяйственного назначения.</w:t>
      </w:r>
    </w:p>
    <w:bookmarkEnd w:id="235"/>
    <w:bookmarkStart w:name="z199" w:id="236"/>
    <w:p>
      <w:pPr>
        <w:spacing w:after="0"/>
        <w:ind w:left="0"/>
        <w:jc w:val="left"/>
      </w:pPr>
      <w:r>
        <w:rPr>
          <w:rFonts w:ascii="Times New Roman"/>
          <w:b w:val="false"/>
          <w:i w:val="false"/>
          <w:color w:val="000000"/>
          <w:sz w:val="28"/>
        </w:rPr>
        <w:t>
      3. К организациям нефтяного сектора относятся юридические лица, занимающиеся добычей и (или) реализацией сырой нефти, газового конденсата, а также заключившие контракты на разведку сырой нефти, газового конденсата.</w:t>
      </w:r>
    </w:p>
    <w:bookmarkEnd w:id="236"/>
    <w:bookmarkStart w:name="z421" w:id="237"/>
    <w:p>
      <w:pPr>
        <w:spacing w:after="0"/>
        <w:ind w:left="0"/>
        <w:jc w:val="left"/>
      </w:pPr>
      <w:r>
        <w:rPr>
          <w:rFonts w:ascii="Times New Roman"/>
          <w:b w:val="false"/>
          <w:i w:val="false"/>
          <w:color w:val="000000"/>
          <w:sz w:val="28"/>
        </w:rPr>
        <w:t>
      Перечень организаций нефтяного сектора на очередной финансовый год утверждается к 20 декабря текущего финансового года совместно центральным уполномоченным органом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w:t>
      </w:r>
    </w:p>
    <w:bookmarkEnd w:id="237"/>
    <w:bookmarkStart w:name="z200" w:id="238"/>
    <w:p>
      <w:pPr>
        <w:spacing w:after="0"/>
        <w:ind w:left="0"/>
        <w:jc w:val="left"/>
      </w:pPr>
      <w:r>
        <w:rPr>
          <w:rFonts w:ascii="Times New Roman"/>
          <w:b w:val="false"/>
          <w:i w:val="false"/>
          <w:color w:val="000000"/>
          <w:sz w:val="28"/>
        </w:rPr>
        <w:t>
      4. Инвестиционные доходы от управления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активов.</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23. Использование Национального фонда Республики Казахстан</w:t>
      </w:r>
    </w:p>
    <w:bookmarkStart w:name="z204" w:id="239"/>
    <w:p>
      <w:pPr>
        <w:spacing w:after="0"/>
        <w:ind w:left="0"/>
        <w:jc w:val="left"/>
      </w:pPr>
      <w:r>
        <w:rPr>
          <w:rFonts w:ascii="Times New Roman"/>
          <w:b w:val="false"/>
          <w:i w:val="false"/>
          <w:color w:val="000000"/>
          <w:sz w:val="28"/>
        </w:rPr>
        <w:t>
      1. Национальный фонд Республики Казахстан расходуется:</w:t>
      </w:r>
    </w:p>
    <w:bookmarkEnd w:id="239"/>
    <w:bookmarkStart w:name="z205" w:id="240"/>
    <w:p>
      <w:pPr>
        <w:spacing w:after="0"/>
        <w:ind w:left="0"/>
        <w:jc w:val="left"/>
      </w:pPr>
      <w:r>
        <w:rPr>
          <w:rFonts w:ascii="Times New Roman"/>
          <w:b w:val="false"/>
          <w:i w:val="false"/>
          <w:color w:val="000000"/>
          <w:sz w:val="28"/>
        </w:rPr>
        <w:t>
      1) в виде гарантированного трансферта из Национального фонда Республики Казахстан в республиканский бюджет;</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7" w:id="241"/>
    <w:p>
      <w:pPr>
        <w:spacing w:after="0"/>
        <w:ind w:left="0"/>
        <w:jc w:val="left"/>
      </w:pPr>
      <w:r>
        <w:rPr>
          <w:rFonts w:ascii="Times New Roman"/>
          <w:b w:val="false"/>
          <w:i w:val="false"/>
          <w:color w:val="000000"/>
          <w:sz w:val="28"/>
        </w:rPr>
        <w:t>
      3) на покрытие расходов, связанных с управлением Национальным фондом Республики Казахстан и проведением ежегодного аудита.</w:t>
      </w:r>
    </w:p>
    <w:bookmarkEnd w:id="241"/>
    <w:bookmarkStart w:name="z2855" w:id="242"/>
    <w:p>
      <w:pPr>
        <w:spacing w:after="0"/>
        <w:ind w:left="0"/>
        <w:jc w:val="left"/>
      </w:pPr>
      <w:r>
        <w:rPr>
          <w:rFonts w:ascii="Times New Roman"/>
          <w:b w:val="false"/>
          <w:i w:val="false"/>
          <w:color w:val="000000"/>
          <w:sz w:val="28"/>
        </w:rPr>
        <w:t>
      4) в виде целевых трансфертов, передаваемых из Национального фонда Республики Казахстан в республиканский бюджет на цели, определяемые Президентом Республики Казахстан.</w:t>
      </w:r>
    </w:p>
    <w:bookmarkEnd w:id="242"/>
    <w:bookmarkStart w:name="z202" w:id="243"/>
    <w:p>
      <w:pPr>
        <w:spacing w:after="0"/>
        <w:ind w:left="0"/>
        <w:jc w:val="left"/>
      </w:pPr>
      <w:r>
        <w:rPr>
          <w:rFonts w:ascii="Times New Roman"/>
          <w:b w:val="false"/>
          <w:i w:val="false"/>
          <w:color w:val="000000"/>
          <w:sz w:val="28"/>
        </w:rPr>
        <w:t>
      2. Национальный фонд Республики Казахстан размещается в разрешенные финансовые инструменты, за исключением нематериальных активов, в целях обеспечения:</w:t>
      </w:r>
    </w:p>
    <w:bookmarkEnd w:id="243"/>
    <w:bookmarkStart w:name="z209" w:id="244"/>
    <w:p>
      <w:pPr>
        <w:spacing w:after="0"/>
        <w:ind w:left="0"/>
        <w:jc w:val="left"/>
      </w:pPr>
      <w:r>
        <w:rPr>
          <w:rFonts w:ascii="Times New Roman"/>
          <w:b w:val="false"/>
          <w:i w:val="false"/>
          <w:color w:val="000000"/>
          <w:sz w:val="28"/>
        </w:rPr>
        <w:t>
      1) сохранности Национального фонда Республики Казахстан;</w:t>
      </w:r>
    </w:p>
    <w:bookmarkEnd w:id="244"/>
    <w:bookmarkStart w:name="z210" w:id="245"/>
    <w:p>
      <w:pPr>
        <w:spacing w:after="0"/>
        <w:ind w:left="0"/>
        <w:jc w:val="left"/>
      </w:pPr>
      <w:r>
        <w:rPr>
          <w:rFonts w:ascii="Times New Roman"/>
          <w:b w:val="false"/>
          <w:i w:val="false"/>
          <w:color w:val="000000"/>
          <w:sz w:val="28"/>
        </w:rPr>
        <w:t>
      2) поддержания достаточного уровня ликвидности Национального фонда Республики Казахстан;</w:t>
      </w:r>
    </w:p>
    <w:bookmarkEnd w:id="245"/>
    <w:bookmarkStart w:name="z211" w:id="246"/>
    <w:p>
      <w:pPr>
        <w:spacing w:after="0"/>
        <w:ind w:left="0"/>
        <w:jc w:val="left"/>
      </w:pPr>
      <w:r>
        <w:rPr>
          <w:rFonts w:ascii="Times New Roman"/>
          <w:b w:val="false"/>
          <w:i w:val="false"/>
          <w:color w:val="000000"/>
          <w:sz w:val="28"/>
        </w:rPr>
        <w:t>
      3) высокого уровня доходности Национального фонда Республики Казахстан в долгосрочной перспективе при умеренном уровне риска;</w:t>
      </w:r>
    </w:p>
    <w:bookmarkEnd w:id="246"/>
    <w:bookmarkStart w:name="z212" w:id="247"/>
    <w:p>
      <w:pPr>
        <w:spacing w:after="0"/>
        <w:ind w:left="0"/>
        <w:jc w:val="left"/>
      </w:pPr>
      <w:r>
        <w:rPr>
          <w:rFonts w:ascii="Times New Roman"/>
          <w:b w:val="false"/>
          <w:i w:val="false"/>
          <w:color w:val="000000"/>
          <w:sz w:val="28"/>
        </w:rPr>
        <w:t>
      4) получения инвестиционных доходов в долгосрочной перспективе.</w:t>
      </w:r>
    </w:p>
    <w:bookmarkEnd w:id="247"/>
    <w:bookmarkStart w:name="z213" w:id="248"/>
    <w:p>
      <w:pPr>
        <w:spacing w:after="0"/>
        <w:ind w:left="0"/>
        <w:jc w:val="left"/>
      </w:pPr>
      <w:r>
        <w:rPr>
          <w:rFonts w:ascii="Times New Roman"/>
          <w:b w:val="false"/>
          <w:i w:val="false"/>
          <w:color w:val="000000"/>
          <w:sz w:val="28"/>
        </w:rPr>
        <w:t>
      3. Перечень разрешенных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w:t>
      </w:r>
    </w:p>
    <w:bookmarkEnd w:id="248"/>
    <w:bookmarkStart w:name="z203" w:id="249"/>
    <w:p>
      <w:pPr>
        <w:spacing w:after="0"/>
        <w:ind w:left="0"/>
        <w:jc w:val="left"/>
      </w:pPr>
      <w:r>
        <w:rPr>
          <w:rFonts w:ascii="Times New Roman"/>
          <w:b w:val="false"/>
          <w:i w:val="false"/>
          <w:color w:val="000000"/>
          <w:sz w:val="28"/>
        </w:rPr>
        <w:t>
      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p>
    <w:bookmarkEnd w:id="249"/>
    <w:bookmarkStart w:name="z208" w:id="250"/>
    <w:p>
      <w:pPr>
        <w:spacing w:after="0"/>
        <w:ind w:left="0"/>
        <w:jc w:val="left"/>
      </w:pPr>
      <w:r>
        <w:rPr>
          <w:rFonts w:ascii="Times New Roman"/>
          <w:b w:val="false"/>
          <w:i w:val="false"/>
          <w:color w:val="000000"/>
          <w:sz w:val="28"/>
        </w:rPr>
        <w:t>
      5. Порядок зачисления активов в Национальный фонд Республики Казахстан и использования Национального фонда Республики Казахстан определяется Правительством Республики Казахстан.</w:t>
      </w:r>
    </w:p>
    <w:bookmarkEnd w:id="250"/>
    <w:bookmarkStart w:name="z216" w:id="251"/>
    <w:p>
      <w:pPr>
        <w:spacing w:after="0"/>
        <w:ind w:left="0"/>
        <w:jc w:val="left"/>
      </w:pPr>
      <w:r>
        <w:rPr>
          <w:rFonts w:ascii="Times New Roman"/>
          <w:b w:val="false"/>
          <w:i w:val="false"/>
          <w:color w:val="000000"/>
          <w:sz w:val="28"/>
        </w:rPr>
        <w:t>
      6.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24. Гарантированный трансферт из Национального фонда Республики Казахстан в республиканский бюджет</w:t>
      </w:r>
    </w:p>
    <w:bookmarkStart w:name="z214" w:id="252"/>
    <w:p>
      <w:pPr>
        <w:spacing w:after="0"/>
        <w:ind w:left="0"/>
        <w:jc w:val="left"/>
      </w:pPr>
      <w:r>
        <w:rPr>
          <w:rFonts w:ascii="Times New Roman"/>
          <w:b w:val="false"/>
          <w:i w:val="false"/>
          <w:color w:val="000000"/>
          <w:sz w:val="28"/>
        </w:rPr>
        <w:t>
      1. Гарантированным трансфертом из Национального фонда Республики Казахстан являются поступления в республиканский бюджет из Национального фонда Республики Казахстан.</w:t>
      </w:r>
    </w:p>
    <w:bookmarkEnd w:id="252"/>
    <w:bookmarkStart w:name="z215" w:id="253"/>
    <w:p>
      <w:pPr>
        <w:spacing w:after="0"/>
        <w:ind w:left="0"/>
        <w:jc w:val="left"/>
      </w:pPr>
      <w:r>
        <w:rPr>
          <w:rFonts w:ascii="Times New Roman"/>
          <w:b w:val="false"/>
          <w:i w:val="false"/>
          <w:color w:val="000000"/>
          <w:sz w:val="28"/>
        </w:rPr>
        <w:t>
      2. Размер гарантированного трансферта из Национального фонда Республики Казахстан определяется в абсолютном фиксированном значении и утверждается законом Республики Казахстан.</w:t>
      </w:r>
    </w:p>
    <w:bookmarkEnd w:id="253"/>
    <w:bookmarkStart w:name="z218" w:id="254"/>
    <w:p>
      <w:pPr>
        <w:spacing w:after="0"/>
        <w:ind w:left="0"/>
        <w:jc w:val="left"/>
      </w:pPr>
      <w:r>
        <w:rPr>
          <w:rFonts w:ascii="Times New Roman"/>
          <w:b w:val="false"/>
          <w:i w:val="false"/>
          <w:color w:val="000000"/>
          <w:sz w:val="28"/>
        </w:rPr>
        <w:t xml:space="preserve">
      3. Не перечисленную за отчетный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предложению Республиканской бюджетной комиссии и в соответствии с утвержденным Правительством Республики Казахстан порядком имеет право использовать в текущем финансовом году для финансирования текущих бюджетных программ и бюджетных программ развития, утвержденных в республиканском бюджете истекшего финансового года, в объеме не более суммы неоплаченных зарегистрированных обязательств по соответствующим бюджетным программам, по которым гражданско-правовые сделки заключены согласно </w:t>
      </w:r>
      <w:r>
        <w:rPr>
          <w:rFonts w:ascii="Times New Roman"/>
          <w:b w:val="false"/>
          <w:i w:val="false"/>
          <w:color w:val="000000"/>
          <w:sz w:val="28"/>
        </w:rPr>
        <w:t>пункту 5</w:t>
      </w:r>
      <w:r>
        <w:rPr>
          <w:rFonts w:ascii="Times New Roman"/>
          <w:b w:val="false"/>
          <w:i w:val="false"/>
          <w:color w:val="000000"/>
          <w:sz w:val="28"/>
        </w:rPr>
        <w:t xml:space="preserve"> статьи 96 настоящего Кодекса, посредством корректировки бюджета.</w:t>
      </w:r>
    </w:p>
    <w:bookmarkEnd w:id="254"/>
    <w:bookmarkStart w:name="z219" w:id="255"/>
    <w:p>
      <w:pPr>
        <w:spacing w:after="0"/>
        <w:ind w:left="0"/>
        <w:jc w:val="left"/>
      </w:pPr>
      <w:r>
        <w:rPr>
          <w:rFonts w:ascii="Times New Roman"/>
          <w:b w:val="false"/>
          <w:i w:val="false"/>
          <w:color w:val="000000"/>
          <w:sz w:val="28"/>
        </w:rPr>
        <w:t>
      4. Привлечение не перечисленной за отчетный финансовый год суммы гарантированного трансферта из Национального фонда Республики Казахстан в республиканский бюджет осуществляется на сумму разницы неоплаченной части зарегистрированных обязательств истекшего финансового года по текущим бюджетным программам, бюджетным программам развития и остатков бюджетных средств на начало финансового года.</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25. Совет по управлению Национальным фондом Республики Казахстан</w:t>
      </w:r>
    </w:p>
    <w:bookmarkStart w:name="z223" w:id="256"/>
    <w:p>
      <w:pPr>
        <w:spacing w:after="0"/>
        <w:ind w:left="0"/>
        <w:jc w:val="left"/>
      </w:pPr>
      <w:r>
        <w:rPr>
          <w:rFonts w:ascii="Times New Roman"/>
          <w:b w:val="false"/>
          <w:i w:val="false"/>
          <w:color w:val="000000"/>
          <w:sz w:val="28"/>
        </w:rPr>
        <w:t>
      1. Совет по управлению Национальным фондом Республики Казахстан является консультативно-совещательным органом при Президенте Республики Казахстан, вырабатывающим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активов.</w:t>
      </w:r>
    </w:p>
    <w:bookmarkEnd w:id="256"/>
    <w:bookmarkStart w:name="z224" w:id="257"/>
    <w:p>
      <w:pPr>
        <w:spacing w:after="0"/>
        <w:ind w:left="0"/>
        <w:jc w:val="left"/>
      </w:pPr>
      <w:r>
        <w:rPr>
          <w:rFonts w:ascii="Times New Roman"/>
          <w:b w:val="false"/>
          <w:i w:val="false"/>
          <w:color w:val="000000"/>
          <w:sz w:val="28"/>
        </w:rPr>
        <w:t>
      2. Функциями Совета по управлению Национальным фондом Республики Казахстан являются:</w:t>
      </w:r>
    </w:p>
    <w:bookmarkEnd w:id="257"/>
    <w:bookmarkStart w:name="z225" w:id="258"/>
    <w:p>
      <w:pPr>
        <w:spacing w:after="0"/>
        <w:ind w:left="0"/>
        <w:jc w:val="left"/>
      </w:pPr>
      <w:r>
        <w:rPr>
          <w:rFonts w:ascii="Times New Roman"/>
          <w:b w:val="false"/>
          <w:i w:val="false"/>
          <w:color w:val="000000"/>
          <w:sz w:val="28"/>
        </w:rPr>
        <w:t>
      1) выработка предложений по повышению эффективности формирования и использования Национального фонда Республики Казахстан;</w:t>
      </w:r>
    </w:p>
    <w:bookmarkEnd w:id="258"/>
    <w:bookmarkStart w:name="z226" w:id="259"/>
    <w:p>
      <w:pPr>
        <w:spacing w:after="0"/>
        <w:ind w:left="0"/>
        <w:jc w:val="left"/>
      </w:pPr>
      <w:r>
        <w:rPr>
          <w:rFonts w:ascii="Times New Roman"/>
          <w:b w:val="false"/>
          <w:i w:val="false"/>
          <w:color w:val="000000"/>
          <w:sz w:val="28"/>
        </w:rPr>
        <w:t>
      2) рассмотрение и выработка предложений по объемам и направлениям использования Национального фонда Республики Казахстан;</w:t>
      </w:r>
    </w:p>
    <w:bookmarkEnd w:id="259"/>
    <w:bookmarkStart w:name="z220" w:id="260"/>
    <w:p>
      <w:pPr>
        <w:spacing w:after="0"/>
        <w:ind w:left="0"/>
        <w:jc w:val="left"/>
      </w:pPr>
      <w:r>
        <w:rPr>
          <w:rFonts w:ascii="Times New Roman"/>
          <w:b w:val="false"/>
          <w:i w:val="false"/>
          <w:color w:val="000000"/>
          <w:sz w:val="28"/>
        </w:rPr>
        <w:t>
      3) выработка предложений по перечню разрешенных финансовых инструментов, за исключением нематериальных активов, для размещения Национального фонда Республики Казахстан;</w:t>
      </w:r>
    </w:p>
    <w:bookmarkEnd w:id="260"/>
    <w:bookmarkStart w:name="z1853" w:id="261"/>
    <w:p>
      <w:pPr>
        <w:spacing w:after="0"/>
        <w:ind w:left="0"/>
        <w:jc w:val="left"/>
      </w:pPr>
      <w:r>
        <w:rPr>
          <w:rFonts w:ascii="Times New Roman"/>
          <w:b w:val="false"/>
          <w:i w:val="false"/>
          <w:color w:val="000000"/>
          <w:sz w:val="28"/>
        </w:rPr>
        <w:t xml:space="preserve">
      4) функции,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в части управления пенсионными активами единого накопительного пенсионного фонда.</w:t>
      </w:r>
    </w:p>
    <w:bookmarkEnd w:id="261"/>
    <w:bookmarkStart w:name="z228" w:id="262"/>
    <w:p>
      <w:pPr>
        <w:spacing w:after="0"/>
        <w:ind w:left="0"/>
        <w:jc w:val="left"/>
      </w:pPr>
      <w:r>
        <w:rPr>
          <w:rFonts w:ascii="Times New Roman"/>
          <w:b w:val="false"/>
          <w:i w:val="false"/>
          <w:color w:val="000000"/>
          <w:sz w:val="28"/>
        </w:rPr>
        <w:t>
      3. Решение о создании Совета по управлению Национальным фондом Республики Казахстан, его состав и положение о нем утверждаются Президентом Республики Казахстан.</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02.08.2015 </w:t>
      </w:r>
      <w:r>
        <w:rPr>
          <w:rFonts w:ascii="Times New Roman"/>
          <w:b w:val="false"/>
          <w:i w:val="false"/>
          <w:color w:val="000000"/>
          <w:sz w:val="28"/>
        </w:rPr>
        <w:t>№ 342-V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29" w:id="263"/>
    <w:p>
      <w:pPr>
        <w:spacing w:after="0"/>
        <w:ind w:left="0"/>
        <w:jc w:val="left"/>
      </w:pPr>
      <w:r>
        <w:rPr>
          <w:rFonts w:ascii="Times New Roman"/>
          <w:b/>
          <w:i w:val="false"/>
          <w:color w:val="000000"/>
        </w:rPr>
        <w:t xml:space="preserve"> Глава 6. ЕДИНАЯ БЮДЖЕТНАЯ КЛАССИФИКАЦИЯ</w:t>
      </w:r>
    </w:p>
    <w:bookmarkEnd w:id="263"/>
    <w:p>
      <w:pPr>
        <w:spacing w:after="0"/>
        <w:ind w:left="0"/>
        <w:jc w:val="left"/>
      </w:pPr>
      <w:r>
        <w:rPr>
          <w:rFonts w:ascii="Times New Roman"/>
          <w:b/>
          <w:i w:val="false"/>
          <w:color w:val="000000"/>
          <w:sz w:val="28"/>
        </w:rPr>
        <w:t>Статья 26. Определение единой бюджетной классификации</w:t>
      </w:r>
    </w:p>
    <w:bookmarkStart w:name="z221" w:id="264"/>
    <w:p>
      <w:pPr>
        <w:spacing w:after="0"/>
        <w:ind w:left="0"/>
        <w:jc w:val="left"/>
      </w:pPr>
      <w:r>
        <w:rPr>
          <w:rFonts w:ascii="Times New Roman"/>
          <w:b w:val="false"/>
          <w:i w:val="false"/>
          <w:color w:val="000000"/>
          <w:sz w:val="28"/>
        </w:rPr>
        <w:t>
      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p>
    <w:bookmarkEnd w:id="264"/>
    <w:bookmarkStart w:name="z227" w:id="265"/>
    <w:p>
      <w:pPr>
        <w:spacing w:after="0"/>
        <w:ind w:left="0"/>
        <w:jc w:val="left"/>
      </w:pPr>
      <w:r>
        <w:rPr>
          <w:rFonts w:ascii="Times New Roman"/>
          <w:b w:val="false"/>
          <w:i w:val="false"/>
          <w:color w:val="000000"/>
          <w:sz w:val="28"/>
        </w:rPr>
        <w:t>
      2. Бюджетный процесс осуществляется на основе единой бюджетной классификации.</w:t>
      </w:r>
    </w:p>
    <w:bookmarkEnd w:id="265"/>
    <w:bookmarkStart w:name="z231" w:id="266"/>
    <w:p>
      <w:pPr>
        <w:spacing w:after="0"/>
        <w:ind w:left="0"/>
        <w:jc w:val="left"/>
      </w:pPr>
      <w:r>
        <w:rPr>
          <w:rFonts w:ascii="Times New Roman"/>
          <w:b w:val="false"/>
          <w:i w:val="false"/>
          <w:color w:val="000000"/>
          <w:sz w:val="28"/>
        </w:rPr>
        <w:t>
      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порядке, определяемом центральным уполномоченным органом по бюджетному планированию.</w:t>
      </w:r>
    </w:p>
    <w:bookmarkEnd w:id="266"/>
    <w:bookmarkStart w:name="z232" w:id="267"/>
    <w:p>
      <w:pPr>
        <w:spacing w:after="0"/>
        <w:ind w:left="0"/>
        <w:jc w:val="left"/>
      </w:pPr>
      <w:r>
        <w:rPr>
          <w:rFonts w:ascii="Times New Roman"/>
          <w:b w:val="false"/>
          <w:i w:val="false"/>
          <w:color w:val="000000"/>
          <w:sz w:val="28"/>
        </w:rPr>
        <w:t>
      4. Единая бюджетная классификация разрабатывается и утверждается центральным уполномоченным органом по бюджетному планированию.</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27. Состав единой бюджетной классификации</w:t>
      </w:r>
    </w:p>
    <w:p>
      <w:pPr>
        <w:spacing w:after="0"/>
        <w:ind w:left="0"/>
        <w:jc w:val="left"/>
      </w:pPr>
      <w:r>
        <w:rPr>
          <w:rFonts w:ascii="Times New Roman"/>
          <w:b w:val="false"/>
          <w:i w:val="false"/>
          <w:color w:val="000000"/>
          <w:sz w:val="28"/>
        </w:rPr>
        <w:t>
      Единая бюджетная классификация включает в себя:</w:t>
      </w:r>
    </w:p>
    <w:bookmarkStart w:name="z424" w:id="268"/>
    <w:p>
      <w:pPr>
        <w:spacing w:after="0"/>
        <w:ind w:left="0"/>
        <w:jc w:val="left"/>
      </w:pPr>
      <w:r>
        <w:rPr>
          <w:rFonts w:ascii="Times New Roman"/>
          <w:b w:val="false"/>
          <w:i w:val="false"/>
          <w:color w:val="000000"/>
          <w:sz w:val="28"/>
        </w:rPr>
        <w:t>
      1) классификацию поступлений бюджета;</w:t>
      </w:r>
    </w:p>
    <w:bookmarkEnd w:id="268"/>
    <w:bookmarkStart w:name="z425" w:id="269"/>
    <w:p>
      <w:pPr>
        <w:spacing w:after="0"/>
        <w:ind w:left="0"/>
        <w:jc w:val="left"/>
      </w:pPr>
      <w:r>
        <w:rPr>
          <w:rFonts w:ascii="Times New Roman"/>
          <w:b w:val="false"/>
          <w:i w:val="false"/>
          <w:color w:val="000000"/>
          <w:sz w:val="28"/>
        </w:rPr>
        <w:t>
      2) функциональную классификацию расходов бюджета;</w:t>
      </w:r>
    </w:p>
    <w:bookmarkEnd w:id="269"/>
    <w:bookmarkStart w:name="z426" w:id="270"/>
    <w:p>
      <w:pPr>
        <w:spacing w:after="0"/>
        <w:ind w:left="0"/>
        <w:jc w:val="left"/>
      </w:pPr>
      <w:r>
        <w:rPr>
          <w:rFonts w:ascii="Times New Roman"/>
          <w:b w:val="false"/>
          <w:i w:val="false"/>
          <w:color w:val="000000"/>
          <w:sz w:val="28"/>
        </w:rPr>
        <w:t>
      3) экономическую классификацию расходов бюджета.</w:t>
      </w:r>
    </w:p>
    <w:bookmarkEnd w:id="270"/>
    <w:p>
      <w:pPr>
        <w:spacing w:after="0"/>
        <w:ind w:left="0"/>
        <w:jc w:val="left"/>
      </w:pPr>
      <w:r>
        <w:rPr>
          <w:rFonts w:ascii="Times New Roman"/>
          <w:b/>
          <w:i w:val="false"/>
          <w:color w:val="000000"/>
          <w:sz w:val="28"/>
        </w:rPr>
        <w:t>Статья 28. Классификация поступлений бюджета</w:t>
      </w:r>
    </w:p>
    <w:bookmarkStart w:name="z237" w:id="271"/>
    <w:p>
      <w:pPr>
        <w:spacing w:after="0"/>
        <w:ind w:left="0"/>
        <w:jc w:val="left"/>
      </w:pPr>
      <w:r>
        <w:rPr>
          <w:rFonts w:ascii="Times New Roman"/>
          <w:b w:val="false"/>
          <w:i w:val="false"/>
          <w:color w:val="000000"/>
          <w:sz w:val="28"/>
        </w:rPr>
        <w:t>
      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w:t>
      </w:r>
    </w:p>
    <w:bookmarkEnd w:id="271"/>
    <w:bookmarkStart w:name="z238" w:id="272"/>
    <w:p>
      <w:pPr>
        <w:spacing w:after="0"/>
        <w:ind w:left="0"/>
        <w:jc w:val="left"/>
      </w:pPr>
      <w:r>
        <w:rPr>
          <w:rFonts w:ascii="Times New Roman"/>
          <w:b w:val="false"/>
          <w:i w:val="false"/>
          <w:color w:val="000000"/>
          <w:sz w:val="28"/>
        </w:rPr>
        <w:t>
      2. Группировка классификации поступлений бюджета состоит из категории, класса, подкласса и специфики.</w:t>
      </w:r>
    </w:p>
    <w:bookmarkEnd w:id="272"/>
    <w:bookmarkStart w:name="z427" w:id="273"/>
    <w:p>
      <w:pPr>
        <w:spacing w:after="0"/>
        <w:ind w:left="0"/>
        <w:jc w:val="left"/>
      </w:pPr>
      <w:r>
        <w:rPr>
          <w:rFonts w:ascii="Times New Roman"/>
          <w:b w:val="false"/>
          <w:i w:val="false"/>
          <w:color w:val="000000"/>
          <w:sz w:val="28"/>
        </w:rPr>
        <w:t>
      Категории представляют собой группировку поступлений по экономическим признакам.</w:t>
      </w:r>
    </w:p>
    <w:bookmarkEnd w:id="273"/>
    <w:bookmarkStart w:name="z428" w:id="274"/>
    <w:p>
      <w:pPr>
        <w:spacing w:after="0"/>
        <w:ind w:left="0"/>
        <w:jc w:val="left"/>
      </w:pPr>
      <w:r>
        <w:rPr>
          <w:rFonts w:ascii="Times New Roman"/>
          <w:b w:val="false"/>
          <w:i w:val="false"/>
          <w:color w:val="000000"/>
          <w:sz w:val="28"/>
        </w:rPr>
        <w:t>
      Классы и подклассы группируют поступления по их источникам и видам.</w:t>
      </w:r>
    </w:p>
    <w:bookmarkEnd w:id="274"/>
    <w:bookmarkStart w:name="z429" w:id="275"/>
    <w:p>
      <w:pPr>
        <w:spacing w:after="0"/>
        <w:ind w:left="0"/>
        <w:jc w:val="left"/>
      </w:pPr>
      <w:r>
        <w:rPr>
          <w:rFonts w:ascii="Times New Roman"/>
          <w:b w:val="false"/>
          <w:i w:val="false"/>
          <w:color w:val="000000"/>
          <w:sz w:val="28"/>
        </w:rPr>
        <w:t>
      Специфика определяет вид платежа или поступления в бюджет.</w:t>
      </w:r>
    </w:p>
    <w:bookmarkEnd w:id="275"/>
    <w:p>
      <w:pPr>
        <w:spacing w:after="0"/>
        <w:ind w:left="0"/>
        <w:jc w:val="left"/>
      </w:pPr>
      <w:r>
        <w:rPr>
          <w:rFonts w:ascii="Times New Roman"/>
          <w:b/>
          <w:i w:val="false"/>
          <w:color w:val="000000"/>
          <w:sz w:val="28"/>
        </w:rPr>
        <w:t>Статья 29. Функциональная классификация расходов бюджета</w:t>
      </w:r>
    </w:p>
    <w:bookmarkStart w:name="z240" w:id="276"/>
    <w:p>
      <w:pPr>
        <w:spacing w:after="0"/>
        <w:ind w:left="0"/>
        <w:jc w:val="left"/>
      </w:pPr>
      <w:r>
        <w:rPr>
          <w:rFonts w:ascii="Times New Roman"/>
          <w:b w:val="false"/>
          <w:i w:val="false"/>
          <w:color w:val="000000"/>
          <w:sz w:val="28"/>
        </w:rPr>
        <w:t>
      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стратегических и программных документов Республики Казахстан, стратегических планов государственных органов.</w:t>
      </w:r>
    </w:p>
    <w:bookmarkEnd w:id="276"/>
    <w:bookmarkStart w:name="z241" w:id="277"/>
    <w:p>
      <w:pPr>
        <w:spacing w:after="0"/>
        <w:ind w:left="0"/>
        <w:jc w:val="left"/>
      </w:pPr>
      <w:r>
        <w:rPr>
          <w:rFonts w:ascii="Times New Roman"/>
          <w:b w:val="false"/>
          <w:i w:val="false"/>
          <w:color w:val="000000"/>
          <w:sz w:val="28"/>
        </w:rPr>
        <w:t>
      2. Группировка функциональной классификации расходов бюджета состоит из следующих уровней:</w:t>
      </w:r>
    </w:p>
    <w:bookmarkEnd w:id="277"/>
    <w:bookmarkStart w:name="z430" w:id="278"/>
    <w:p>
      <w:pPr>
        <w:spacing w:after="0"/>
        <w:ind w:left="0"/>
        <w:jc w:val="left"/>
      </w:pPr>
      <w:r>
        <w:rPr>
          <w:rFonts w:ascii="Times New Roman"/>
          <w:b w:val="false"/>
          <w:i w:val="false"/>
          <w:color w:val="000000"/>
          <w:sz w:val="28"/>
        </w:rPr>
        <w:t>
      функциональные группы;</w:t>
      </w:r>
    </w:p>
    <w:bookmarkEnd w:id="278"/>
    <w:bookmarkStart w:name="z431" w:id="279"/>
    <w:p>
      <w:pPr>
        <w:spacing w:after="0"/>
        <w:ind w:left="0"/>
        <w:jc w:val="left"/>
      </w:pPr>
      <w:r>
        <w:rPr>
          <w:rFonts w:ascii="Times New Roman"/>
          <w:b w:val="false"/>
          <w:i w:val="false"/>
          <w:color w:val="000000"/>
          <w:sz w:val="28"/>
        </w:rPr>
        <w:t>
      функциональные подгруппы;</w:t>
      </w:r>
    </w:p>
    <w:bookmarkEnd w:id="279"/>
    <w:bookmarkStart w:name="z432" w:id="280"/>
    <w:p>
      <w:pPr>
        <w:spacing w:after="0"/>
        <w:ind w:left="0"/>
        <w:jc w:val="left"/>
      </w:pPr>
      <w:r>
        <w:rPr>
          <w:rFonts w:ascii="Times New Roman"/>
          <w:b w:val="false"/>
          <w:i w:val="false"/>
          <w:color w:val="000000"/>
          <w:sz w:val="28"/>
        </w:rPr>
        <w:t>
      администраторы бюджетных программ;</w:t>
      </w:r>
    </w:p>
    <w:bookmarkEnd w:id="280"/>
    <w:bookmarkStart w:name="z433" w:id="281"/>
    <w:p>
      <w:pPr>
        <w:spacing w:after="0"/>
        <w:ind w:left="0"/>
        <w:jc w:val="left"/>
      </w:pPr>
      <w:r>
        <w:rPr>
          <w:rFonts w:ascii="Times New Roman"/>
          <w:b w:val="false"/>
          <w:i w:val="false"/>
          <w:color w:val="000000"/>
          <w:sz w:val="28"/>
        </w:rPr>
        <w:t>
      бюджетные программы (подпрограммы).</w:t>
      </w:r>
    </w:p>
    <w:bookmarkEnd w:id="281"/>
    <w:bookmarkStart w:name="z242" w:id="282"/>
    <w:p>
      <w:pPr>
        <w:spacing w:after="0"/>
        <w:ind w:left="0"/>
        <w:jc w:val="left"/>
      </w:pPr>
      <w:r>
        <w:rPr>
          <w:rFonts w:ascii="Times New Roman"/>
          <w:b w:val="false"/>
          <w:i w:val="false"/>
          <w:color w:val="000000"/>
          <w:sz w:val="28"/>
        </w:rPr>
        <w:t>
      3.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изменением, внесенным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30. Экономическая классификация расходов бюджета</w:t>
      </w:r>
    </w:p>
    <w:bookmarkStart w:name="z244" w:id="283"/>
    <w:p>
      <w:pPr>
        <w:spacing w:after="0"/>
        <w:ind w:left="0"/>
        <w:jc w:val="left"/>
      </w:pPr>
      <w:r>
        <w:rPr>
          <w:rFonts w:ascii="Times New Roman"/>
          <w:b w:val="false"/>
          <w:i w:val="false"/>
          <w:color w:val="000000"/>
          <w:sz w:val="28"/>
        </w:rPr>
        <w:t>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p>
    <w:bookmarkEnd w:id="283"/>
    <w:bookmarkStart w:name="z245" w:id="284"/>
    <w:p>
      <w:pPr>
        <w:spacing w:after="0"/>
        <w:ind w:left="0"/>
        <w:jc w:val="left"/>
      </w:pPr>
      <w:r>
        <w:rPr>
          <w:rFonts w:ascii="Times New Roman"/>
          <w:b w:val="false"/>
          <w:i w:val="false"/>
          <w:color w:val="000000"/>
          <w:sz w:val="28"/>
        </w:rPr>
        <w:t>
      2. Группировка экономической классификации расходов бюджета состоит из категории, класса, подкласса и специфики.</w:t>
      </w:r>
    </w:p>
    <w:bookmarkEnd w:id="284"/>
    <w:bookmarkStart w:name="z434" w:id="285"/>
    <w:p>
      <w:pPr>
        <w:spacing w:after="0"/>
        <w:ind w:left="0"/>
        <w:jc w:val="left"/>
      </w:pPr>
      <w:r>
        <w:rPr>
          <w:rFonts w:ascii="Times New Roman"/>
          <w:b w:val="false"/>
          <w:i w:val="false"/>
          <w:color w:val="000000"/>
          <w:sz w:val="28"/>
        </w:rPr>
        <w:t>
      Категория группирует расходы по экономическим признакам. Класс и подкласс группируют расходы по основным видам операций, проводимых государственными учреждениями. Специфика определяет вид операции, проводимой государственным учреждением для реализации бюджетной программы.</w:t>
      </w:r>
    </w:p>
    <w:bookmarkEnd w:id="285"/>
    <w:bookmarkStart w:name="z246" w:id="286"/>
    <w:p>
      <w:pPr>
        <w:spacing w:after="0"/>
        <w:ind w:left="0"/>
        <w:jc w:val="left"/>
      </w:pPr>
      <w:r>
        <w:rPr>
          <w:rFonts w:ascii="Times New Roman"/>
          <w:b w:val="false"/>
          <w:i w:val="false"/>
          <w:color w:val="000000"/>
          <w:sz w:val="28"/>
        </w:rPr>
        <w:t>
      3. Структура специфик экономической классификации расходов бюджета разрабатывается и утверждается центральным уполномоченным органом по бюджетному планированию.</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31. Администратор бюджетных программ</w:t>
      </w:r>
    </w:p>
    <w:bookmarkStart w:name="z248" w:id="287"/>
    <w:p>
      <w:pPr>
        <w:spacing w:after="0"/>
        <w:ind w:left="0"/>
        <w:jc w:val="left"/>
      </w:pPr>
      <w:r>
        <w:rPr>
          <w:rFonts w:ascii="Times New Roman"/>
          <w:b w:val="false"/>
          <w:i w:val="false"/>
          <w:color w:val="000000"/>
          <w:sz w:val="28"/>
        </w:rPr>
        <w:t>
      1. Администратором бюджетных программ является государственный орган, ответственный за планирование, обоснование, реализацию и достижение результатов бюджетных программ.</w:t>
      </w:r>
    </w:p>
    <w:bookmarkEnd w:id="287"/>
    <w:bookmarkStart w:name="z435" w:id="288"/>
    <w:p>
      <w:pPr>
        <w:spacing w:after="0"/>
        <w:ind w:left="0"/>
        <w:jc w:val="left"/>
      </w:pPr>
      <w:r>
        <w:rPr>
          <w:rFonts w:ascii="Times New Roman"/>
          <w:b w:val="false"/>
          <w:i w:val="false"/>
          <w:color w:val="000000"/>
          <w:sz w:val="28"/>
        </w:rPr>
        <w:t>
      Администратор бюджетных программ определяется согласно возложенным на него функциям и полномочиям.</w:t>
      </w:r>
    </w:p>
    <w:bookmarkEnd w:id="288"/>
    <w:bookmarkStart w:name="z2732" w:id="289"/>
    <w:p>
      <w:pPr>
        <w:spacing w:after="0"/>
        <w:ind w:left="0"/>
        <w:jc w:val="left"/>
      </w:pPr>
      <w:r>
        <w:rPr>
          <w:rFonts w:ascii="Times New Roman"/>
          <w:b w:val="false"/>
          <w:i w:val="false"/>
          <w:color w:val="000000"/>
          <w:sz w:val="28"/>
        </w:rPr>
        <w:t>
      По бюджетным программам, по которым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администратором выступает центральный уполномоченный орган по государственному планированию.</w:t>
      </w:r>
    </w:p>
    <w:bookmarkEnd w:id="289"/>
    <w:bookmarkStart w:name="z249" w:id="290"/>
    <w:p>
      <w:pPr>
        <w:spacing w:after="0"/>
        <w:ind w:left="0"/>
        <w:jc w:val="left"/>
      </w:pPr>
      <w:r>
        <w:rPr>
          <w:rFonts w:ascii="Times New Roman"/>
          <w:b w:val="false"/>
          <w:i w:val="false"/>
          <w:color w:val="000000"/>
          <w:sz w:val="28"/>
        </w:rPr>
        <w:t>
      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w:t>
      </w:r>
    </w:p>
    <w:bookmarkEnd w:id="290"/>
    <w:bookmarkStart w:name="z250" w:id="291"/>
    <w:p>
      <w:pPr>
        <w:spacing w:after="0"/>
        <w:ind w:left="0"/>
        <w:jc w:val="left"/>
      </w:pPr>
      <w:r>
        <w:rPr>
          <w:rFonts w:ascii="Times New Roman"/>
          <w:b w:val="false"/>
          <w:i w:val="false"/>
          <w:color w:val="000000"/>
          <w:sz w:val="28"/>
        </w:rPr>
        <w:t>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города республиканского значения, столицы.</w:t>
      </w:r>
    </w:p>
    <w:bookmarkEnd w:id="291"/>
    <w:bookmarkStart w:name="z251" w:id="292"/>
    <w:p>
      <w:pPr>
        <w:spacing w:after="0"/>
        <w:ind w:left="0"/>
        <w:jc w:val="left"/>
      </w:pPr>
      <w:r>
        <w:rPr>
          <w:rFonts w:ascii="Times New Roman"/>
          <w:b w:val="false"/>
          <w:i w:val="false"/>
          <w:color w:val="000000"/>
          <w:sz w:val="28"/>
        </w:rPr>
        <w:t>
      4. Администраторами республиканских бюджетных программ являются центральные исполнительные и иные центральные государственные органы.</w:t>
      </w:r>
    </w:p>
    <w:bookmarkEnd w:id="292"/>
    <w:bookmarkStart w:name="z252" w:id="293"/>
    <w:p>
      <w:pPr>
        <w:spacing w:after="0"/>
        <w:ind w:left="0"/>
        <w:jc w:val="left"/>
      </w:pPr>
      <w:r>
        <w:rPr>
          <w:rFonts w:ascii="Times New Roman"/>
          <w:b w:val="false"/>
          <w:i w:val="false"/>
          <w:color w:val="000000"/>
          <w:sz w:val="28"/>
        </w:rPr>
        <w:t>
      5. Администраторы местных бюджетных программ определяются исходя из базовой структуры местного государственного управления, утверждаемой Правительством Республики Казахстан, и схемы управления соответствующей административно-территориальной единицей в порядке, установленном законодательством Республики Казахстан.</w:t>
      </w:r>
    </w:p>
    <w:bookmarkEnd w:id="293"/>
    <w:bookmarkStart w:name="z253" w:id="294"/>
    <w:p>
      <w:pPr>
        <w:spacing w:after="0"/>
        <w:ind w:left="0"/>
        <w:jc w:val="left"/>
      </w:pPr>
      <w:r>
        <w:rPr>
          <w:rFonts w:ascii="Times New Roman"/>
          <w:b w:val="false"/>
          <w:i w:val="false"/>
          <w:color w:val="000000"/>
          <w:sz w:val="28"/>
        </w:rPr>
        <w:t>
      6. Администраторами областных бюджетных программ, бюджетных программ городов республиканского значения, столицы являются аппараты акимов и областных маслихатов, маслихатов городов республиканского значения, столицы, исполнительные органы, уполномоченные акиматами областей, городов республиканского значения, столицы, ревизионные комиссии областей, городов республиканского значения, столицы и органы внутренних дел областей, городов республиканского значения, столицы.</w:t>
      </w:r>
    </w:p>
    <w:bookmarkEnd w:id="294"/>
    <w:bookmarkStart w:name="z254" w:id="295"/>
    <w:p>
      <w:pPr>
        <w:spacing w:after="0"/>
        <w:ind w:left="0"/>
        <w:jc w:val="left"/>
      </w:pPr>
      <w:r>
        <w:rPr>
          <w:rFonts w:ascii="Times New Roman"/>
          <w:b w:val="false"/>
          <w:i w:val="false"/>
          <w:color w:val="000000"/>
          <w:sz w:val="28"/>
        </w:rPr>
        <w:t>
      7.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w:t>
      </w:r>
    </w:p>
    <w:bookmarkEnd w:id="295"/>
    <w:bookmarkStart w:name="z255" w:id="296"/>
    <w:p>
      <w:pPr>
        <w:spacing w:after="0"/>
        <w:ind w:left="0"/>
        <w:jc w:val="left"/>
      </w:pPr>
      <w:r>
        <w:rPr>
          <w:rFonts w:ascii="Times New Roman"/>
          <w:b w:val="false"/>
          <w:i w:val="false"/>
          <w:color w:val="000000"/>
          <w:sz w:val="28"/>
        </w:rPr>
        <w:t>
      8. Администраторами бюджетных программ района в городе, города районного значения, села, поселка, сельского округа являются аппараты акимов данных административно-территориальных единиц.</w:t>
      </w:r>
    </w:p>
    <w:bookmarkEnd w:id="296"/>
    <w:bookmarkStart w:name="z1854" w:id="297"/>
    <w:p>
      <w:pPr>
        <w:spacing w:after="0"/>
        <w:ind w:left="0"/>
        <w:jc w:val="left"/>
      </w:pPr>
      <w:r>
        <w:rPr>
          <w:rFonts w:ascii="Times New Roman"/>
          <w:b w:val="false"/>
          <w:i w:val="false"/>
          <w:color w:val="000000"/>
          <w:sz w:val="28"/>
        </w:rPr>
        <w:t xml:space="preserve">
      9. Администраторы бюджетных программ проводят обсуждение: проектов стратегических планов и бюджетных программ; выполнения стратегических планов и бюджетных программ; отчетов о достижении целевых индикаторов стратегических планов, отчетов о реализации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отчетов по итогам публичных обсуждений на интернет-портале открытых бюджетов проектов бюджетных программ и отчетов о реализации бюджетных программ – на заседании Общественного совета, образуемого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w:t>
      </w:r>
      <w:r>
        <w:rPr>
          <w:rFonts w:ascii="Times New Roman"/>
          <w:b w:val="false"/>
          <w:i w:val="false"/>
          <w:color w:val="000000"/>
          <w:sz w:val="28"/>
        </w:rPr>
        <w:t xml:space="preserve"> № 384-V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32. Бюджетные программы</w:t>
      </w:r>
    </w:p>
    <w:bookmarkStart w:name="z257" w:id="298"/>
    <w:p>
      <w:pPr>
        <w:spacing w:after="0"/>
        <w:ind w:left="0"/>
        <w:jc w:val="left"/>
      </w:pPr>
      <w:r>
        <w:rPr>
          <w:rFonts w:ascii="Times New Roman"/>
          <w:b w:val="false"/>
          <w:i w:val="false"/>
          <w:color w:val="000000"/>
          <w:sz w:val="28"/>
        </w:rPr>
        <w:t>
      1. Бюджетная программа администратора республиканских бюджетных программ, разрабатывающего стратегический план, определяет направление расходов республиканского бюджета, взаимоувязанное с целями, определенными в стратегическом плане.</w:t>
      </w:r>
    </w:p>
    <w:bookmarkEnd w:id="298"/>
    <w:p>
      <w:pPr>
        <w:spacing w:after="0"/>
        <w:ind w:left="0"/>
        <w:jc w:val="left"/>
      </w:pPr>
      <w:r>
        <w:rPr>
          <w:rFonts w:ascii="Times New Roman"/>
          <w:b w:val="false"/>
          <w:i w:val="false"/>
          <w:color w:val="000000"/>
          <w:sz w:val="28"/>
        </w:rPr>
        <w:t>
      Бюджетная программа администратора республиканских бюджетных программ, не разрабатывающего стратегический план, определяет направление расходов республиканского бюджета, взаимоувязанное с полномочиями, определенными в положении о государственном органе.</w:t>
      </w:r>
    </w:p>
    <w:p>
      <w:pPr>
        <w:spacing w:after="0"/>
        <w:ind w:left="0"/>
        <w:jc w:val="left"/>
      </w:pPr>
      <w:r>
        <w:rPr>
          <w:rFonts w:ascii="Times New Roman"/>
          <w:b w:val="false"/>
          <w:i w:val="false"/>
          <w:color w:val="000000"/>
          <w:sz w:val="28"/>
        </w:rPr>
        <w:t>
      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соответствующей программе развития территории, либо полномочиями, определенными в положении о государственном органе.</w:t>
      </w:r>
    </w:p>
    <w:bookmarkStart w:name="z258" w:id="299"/>
    <w:p>
      <w:pPr>
        <w:spacing w:after="0"/>
        <w:ind w:left="0"/>
        <w:jc w:val="left"/>
      </w:pPr>
      <w:r>
        <w:rPr>
          <w:rFonts w:ascii="Times New Roman"/>
          <w:b w:val="false"/>
          <w:i w:val="false"/>
          <w:color w:val="000000"/>
          <w:sz w:val="28"/>
        </w:rPr>
        <w:t>
      2. Бюджетная программа разрабатывается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бюджетных средств на плановый период.</w:t>
      </w:r>
    </w:p>
    <w:bookmarkEnd w:id="299"/>
    <w:p>
      <w:pPr>
        <w:spacing w:after="0"/>
        <w:ind w:left="0"/>
        <w:jc w:val="left"/>
      </w:pPr>
      <w:r>
        <w:rPr>
          <w:rFonts w:ascii="Times New Roman"/>
          <w:b w:val="false"/>
          <w:i w:val="false"/>
          <w:color w:val="000000"/>
          <w:sz w:val="28"/>
        </w:rPr>
        <w:t>
      Бюджетные программы администраторов республиканских бюджетных программ, разрабатывающих стратегические планы, утверждаются администраторами бюджетных программ по согласованию с центральными уполномоченными органами по государственному и бюджетному планированию.</w:t>
      </w:r>
    </w:p>
    <w:p>
      <w:pPr>
        <w:spacing w:after="0"/>
        <w:ind w:left="0"/>
        <w:jc w:val="left"/>
      </w:pPr>
      <w:r>
        <w:rPr>
          <w:rFonts w:ascii="Times New Roman"/>
          <w:b w:val="false"/>
          <w:i w:val="false"/>
          <w:color w:val="000000"/>
          <w:sz w:val="28"/>
        </w:rPr>
        <w:t>
      Бюджетные программы администраторов республиканских бюджетных программ, не разрабатывающих стратегические планы, утверждаются администраторами бюджетных программ по согласованию с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Бюджетные программы администраторов местных бюджетных программ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bookmarkStart w:name="z259" w:id="300"/>
    <w:p>
      <w:pPr>
        <w:spacing w:after="0"/>
        <w:ind w:left="0"/>
        <w:jc w:val="left"/>
      </w:pPr>
      <w:r>
        <w:rPr>
          <w:rFonts w:ascii="Times New Roman"/>
          <w:b w:val="false"/>
          <w:i w:val="false"/>
          <w:color w:val="000000"/>
          <w:sz w:val="28"/>
        </w:rPr>
        <w:t>
      3. Бюджетные программы, направленные на реализацию 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bookmarkEnd w:id="300"/>
    <w:p>
      <w:pPr>
        <w:spacing w:after="0"/>
        <w:ind w:left="0"/>
        <w:jc w:val="left"/>
      </w:pPr>
      <w:r>
        <w:rPr>
          <w:rFonts w:ascii="Times New Roman"/>
          <w:b w:val="false"/>
          <w:i w:val="false"/>
          <w:color w:val="000000"/>
          <w:sz w:val="28"/>
        </w:rPr>
        <w:t>
      В бюджетных программах (подпрограммах) администратора бюджетных программ вышестоящего бюджета, направленных на предоставление целевых трансфертов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бюджетных инвестиций и расходов на плановый период.</w:t>
      </w:r>
    </w:p>
    <w:p>
      <w:pPr>
        <w:spacing w:after="0"/>
        <w:ind w:left="0"/>
        <w:jc w:val="left"/>
      </w:pPr>
      <w:r>
        <w:rPr>
          <w:rFonts w:ascii="Times New Roman"/>
          <w:b w:val="false"/>
          <w:i w:val="false"/>
          <w:color w:val="000000"/>
          <w:sz w:val="28"/>
        </w:rPr>
        <w:t xml:space="preserve">
      В бюджетных программах (подпрограммах) администратора бюджетных программ вышестоящего бюджета, направленных на предоставление целевых текущих трансфертов, за исключением целевых текущих трансфертов, направленных на компенсацию потерь по доходам нижестоящих бюджетов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46 настоящего Кодекса, показатели прямого результата отражаются в разрезе нижестоящих бюджетов.</w:t>
      </w:r>
    </w:p>
    <w:p>
      <w:pPr>
        <w:spacing w:after="0"/>
        <w:ind w:left="0"/>
        <w:jc w:val="left"/>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p>
      <w:pPr>
        <w:spacing w:after="0"/>
        <w:ind w:left="0"/>
        <w:jc w:val="left"/>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bookmarkStart w:name="z260" w:id="301"/>
    <w:p>
      <w:pPr>
        <w:spacing w:after="0"/>
        <w:ind w:left="0"/>
        <w:jc w:val="left"/>
      </w:pPr>
      <w:r>
        <w:rPr>
          <w:rFonts w:ascii="Times New Roman"/>
          <w:b w:val="false"/>
          <w:i w:val="false"/>
          <w:color w:val="000000"/>
          <w:sz w:val="28"/>
        </w:rPr>
        <w:t>
      4. Республиканские бюджетные программы переутверждаются при:</w:t>
      </w:r>
    </w:p>
    <w:bookmarkEnd w:id="301"/>
    <w:p>
      <w:pPr>
        <w:spacing w:after="0"/>
        <w:ind w:left="0"/>
        <w:jc w:val="left"/>
      </w:pPr>
      <w:r>
        <w:rPr>
          <w:rFonts w:ascii="Times New Roman"/>
          <w:b w:val="false"/>
          <w:i w:val="false"/>
          <w:color w:val="000000"/>
          <w:sz w:val="28"/>
        </w:rPr>
        <w:t>
      уточнении бюджета в случае изменения их объемов финансирования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органом по бюджетному планированию в соответствии с пунктом 2 настоящей статьи;</w:t>
      </w:r>
    </w:p>
    <w:p>
      <w:pPr>
        <w:spacing w:after="0"/>
        <w:ind w:left="0"/>
        <w:jc w:val="left"/>
      </w:pPr>
      <w:r>
        <w:rPr>
          <w:rFonts w:ascii="Times New Roman"/>
          <w:b w:val="false"/>
          <w:i w:val="false"/>
          <w:color w:val="000000"/>
          <w:sz w:val="28"/>
        </w:rPr>
        <w:t>
      корректировке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Местные бюджетные программы переутверждаются в случае изменения их объемов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статьи.</w:t>
      </w:r>
    </w:p>
    <w:bookmarkStart w:name="z3149" w:id="302"/>
    <w:p>
      <w:pPr>
        <w:spacing w:after="0"/>
        <w:ind w:left="0"/>
        <w:jc w:val="left"/>
      </w:pPr>
      <w:r>
        <w:rPr>
          <w:rFonts w:ascii="Times New Roman"/>
          <w:b w:val="false"/>
          <w:i w:val="false"/>
          <w:color w:val="000000"/>
          <w:sz w:val="28"/>
        </w:rPr>
        <w:t>
      4-1. 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при условии сохранения запланированных показателей конечного результата бюджетной программы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w:t>
      </w:r>
    </w:p>
    <w:bookmarkEnd w:id="302"/>
    <w:p>
      <w:pPr>
        <w:spacing w:after="0"/>
        <w:ind w:left="0"/>
        <w:jc w:val="left"/>
      </w:pPr>
      <w:r>
        <w:rPr>
          <w:rFonts w:ascii="Times New Roman"/>
          <w:b w:val="false"/>
          <w:i w:val="false"/>
          <w:color w:val="000000"/>
          <w:sz w:val="28"/>
        </w:rPr>
        <w:t>
      перераспределения средств между текущими бюджетными подпрограммами внутри одной бюджетной программы;</w:t>
      </w:r>
    </w:p>
    <w:p>
      <w:pPr>
        <w:spacing w:after="0"/>
        <w:ind w:left="0"/>
        <w:jc w:val="left"/>
      </w:pPr>
      <w:r>
        <w:rPr>
          <w:rFonts w:ascii="Times New Roman"/>
          <w:b w:val="false"/>
          <w:i w:val="false"/>
          <w:color w:val="000000"/>
          <w:sz w:val="28"/>
        </w:rPr>
        <w:t>
      перераспределения экономии, образовавшейся по текущей бюджетной подпрограмме, на бюджетную подпрограмму развития внутри одной бюджетной программы.</w:t>
      </w:r>
    </w:p>
    <w:p>
      <w:pPr>
        <w:spacing w:after="0"/>
        <w:ind w:left="0"/>
        <w:jc w:val="left"/>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в порядке уведомления.</w:t>
      </w:r>
    </w:p>
    <w:bookmarkStart w:name="z261" w:id="303"/>
    <w:p>
      <w:pPr>
        <w:spacing w:after="0"/>
        <w:ind w:left="0"/>
        <w:jc w:val="left"/>
      </w:pPr>
      <w:r>
        <w:rPr>
          <w:rFonts w:ascii="Times New Roman"/>
          <w:b w:val="false"/>
          <w:i w:val="false"/>
          <w:color w:val="000000"/>
          <w:sz w:val="28"/>
        </w:rPr>
        <w:t>
      5. 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p>
    <w:bookmarkEnd w:id="303"/>
    <w:bookmarkStart w:name="z262" w:id="304"/>
    <w:p>
      <w:pPr>
        <w:spacing w:after="0"/>
        <w:ind w:left="0"/>
        <w:jc w:val="left"/>
      </w:pPr>
      <w:r>
        <w:rPr>
          <w:rFonts w:ascii="Times New Roman"/>
          <w:b w:val="false"/>
          <w:i w:val="false"/>
          <w:color w:val="000000"/>
          <w:sz w:val="28"/>
        </w:rPr>
        <w:t>
      6. Бюджетная программа может подразделяться на подпрограммы, конкретизирующие направления расходования бюджетных средств, нацеленные на достижение цели стратегического плана, программы развития территории и (или) конечного результата бюджетной программы.</w:t>
      </w:r>
    </w:p>
    <w:bookmarkEnd w:id="304"/>
    <w:p>
      <w:pPr>
        <w:spacing w:after="0"/>
        <w:ind w:left="0"/>
        <w:jc w:val="left"/>
      </w:pPr>
      <w:r>
        <w:rPr>
          <w:rFonts w:ascii="Times New Roman"/>
          <w:b w:val="false"/>
          <w:i w:val="false"/>
          <w:color w:val="000000"/>
          <w:sz w:val="28"/>
        </w:rPr>
        <w:t>
      Для бюджетных программ, финансируемых за счет разных источников, бюджетная подпрограмма выделяется для каждого из источников финансирования.</w:t>
      </w:r>
    </w:p>
    <w:p>
      <w:pPr>
        <w:spacing w:after="0"/>
        <w:ind w:left="0"/>
        <w:jc w:val="left"/>
      </w:pPr>
      <w:r>
        <w:rPr>
          <w:rFonts w:ascii="Times New Roman"/>
          <w:b w:val="false"/>
          <w:i w:val="false"/>
          <w:color w:val="000000"/>
          <w:sz w:val="28"/>
        </w:rPr>
        <w:t>
      При наличии у бюджетной программы подпрограмм показатели прямого результата отражаются на уровне подпрограмм.</w:t>
      </w:r>
    </w:p>
    <w:bookmarkStart w:name="z436" w:id="305"/>
    <w:p>
      <w:pPr>
        <w:spacing w:after="0"/>
        <w:ind w:left="0"/>
        <w:jc w:val="left"/>
      </w:pPr>
      <w:r>
        <w:rPr>
          <w:rFonts w:ascii="Times New Roman"/>
          <w:b w:val="false"/>
          <w:i w:val="false"/>
          <w:color w:val="000000"/>
          <w:sz w:val="28"/>
        </w:rPr>
        <w:t>
      7. По целевым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реализацию мероприятий за счет целевых трансфертов из вышестоящего бюджета.</w:t>
      </w:r>
    </w:p>
    <w:bookmarkEnd w:id="305"/>
    <w:p>
      <w:pPr>
        <w:spacing w:after="0"/>
        <w:ind w:left="0"/>
        <w:jc w:val="left"/>
      </w:pPr>
      <w:r>
        <w:rPr>
          <w:rFonts w:ascii="Times New Roman"/>
          <w:b w:val="false"/>
          <w:i w:val="false"/>
          <w:color w:val="000000"/>
          <w:sz w:val="28"/>
        </w:rPr>
        <w:t>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p>
    <w:bookmarkStart w:name="z437" w:id="306"/>
    <w:p>
      <w:pPr>
        <w:spacing w:after="0"/>
        <w:ind w:left="0"/>
        <w:jc w:val="left"/>
      </w:pPr>
      <w:r>
        <w:rPr>
          <w:rFonts w:ascii="Times New Roman"/>
          <w:b w:val="false"/>
          <w:i w:val="false"/>
          <w:color w:val="000000"/>
          <w:sz w:val="28"/>
        </w:rPr>
        <w:t>
      8. За каждой бюджетной программой закрепляется 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p>
    <w:bookmarkEnd w:id="306"/>
    <w:p>
      <w:pPr>
        <w:spacing w:after="0"/>
        <w:ind w:left="0"/>
        <w:jc w:val="left"/>
      </w:pPr>
      <w:r>
        <w:rPr>
          <w:rFonts w:ascii="Times New Roman"/>
          <w:b w:val="false"/>
          <w:i w:val="false"/>
          <w:color w:val="000000"/>
          <w:sz w:val="28"/>
        </w:rPr>
        <w:t>
      Руководитель бюджетной программы несет ответственность в соответствии с законами Республики Казахстан за некачественное планирование и недостижение показателей результатов бюджетной программы.</w:t>
      </w:r>
    </w:p>
    <w:bookmarkStart w:name="z766" w:id="307"/>
    <w:p>
      <w:pPr>
        <w:spacing w:after="0"/>
        <w:ind w:left="0"/>
        <w:jc w:val="left"/>
      </w:pPr>
      <w:r>
        <w:rPr>
          <w:rFonts w:ascii="Times New Roman"/>
          <w:b w:val="false"/>
          <w:i w:val="false"/>
          <w:color w:val="000000"/>
          <w:sz w:val="28"/>
        </w:rPr>
        <w:t>
      9. Порядок разработки и утверждения (переутверждения) бюджетных программ (подпрограмм) и требования к их содержанию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33. Виды бюджетных программ</w:t>
      </w:r>
    </w:p>
    <w:bookmarkStart w:name="z264" w:id="308"/>
    <w:p>
      <w:pPr>
        <w:spacing w:after="0"/>
        <w:ind w:left="0"/>
        <w:jc w:val="left"/>
      </w:pPr>
      <w:r>
        <w:rPr>
          <w:rFonts w:ascii="Times New Roman"/>
          <w:b w:val="false"/>
          <w:i w:val="false"/>
          <w:color w:val="000000"/>
          <w:sz w:val="28"/>
        </w:rPr>
        <w:t>
      1. В зависимости от содержания бюджетные программы разделяются на программы, направленные на:</w:t>
      </w:r>
    </w:p>
    <w:bookmarkEnd w:id="308"/>
    <w:bookmarkStart w:name="z438" w:id="309"/>
    <w:p>
      <w:pPr>
        <w:spacing w:after="0"/>
        <w:ind w:left="0"/>
        <w:jc w:val="left"/>
      </w:pPr>
      <w:r>
        <w:rPr>
          <w:rFonts w:ascii="Times New Roman"/>
          <w:b w:val="false"/>
          <w:i w:val="false"/>
          <w:color w:val="000000"/>
          <w:sz w:val="28"/>
        </w:rPr>
        <w:t>
      осуществление государственных функций, полномочий и оказание вытекающих из них государственных услуг;</w:t>
      </w:r>
    </w:p>
    <w:bookmarkEnd w:id="309"/>
    <w:bookmarkStart w:name="z439" w:id="310"/>
    <w:p>
      <w:pPr>
        <w:spacing w:after="0"/>
        <w:ind w:left="0"/>
        <w:jc w:val="left"/>
      </w:pPr>
      <w:r>
        <w:rPr>
          <w:rFonts w:ascii="Times New Roman"/>
          <w:b w:val="false"/>
          <w:i w:val="false"/>
          <w:color w:val="000000"/>
          <w:sz w:val="28"/>
        </w:rPr>
        <w:t>
      предоставление трансфертов и бюджетных субсидий;</w:t>
      </w:r>
    </w:p>
    <w:bookmarkEnd w:id="310"/>
    <w:bookmarkStart w:name="z440" w:id="311"/>
    <w:p>
      <w:pPr>
        <w:spacing w:after="0"/>
        <w:ind w:left="0"/>
        <w:jc w:val="left"/>
      </w:pPr>
      <w:r>
        <w:rPr>
          <w:rFonts w:ascii="Times New Roman"/>
          <w:b w:val="false"/>
          <w:i w:val="false"/>
          <w:color w:val="000000"/>
          <w:sz w:val="28"/>
        </w:rPr>
        <w:t>
      предоставление бюджетных кредитов;</w:t>
      </w:r>
    </w:p>
    <w:bookmarkEnd w:id="311"/>
    <w:bookmarkStart w:name="z441" w:id="312"/>
    <w:p>
      <w:pPr>
        <w:spacing w:after="0"/>
        <w:ind w:left="0"/>
        <w:jc w:val="left"/>
      </w:pPr>
      <w:r>
        <w:rPr>
          <w:rFonts w:ascii="Times New Roman"/>
          <w:b w:val="false"/>
          <w:i w:val="false"/>
          <w:color w:val="000000"/>
          <w:sz w:val="28"/>
        </w:rPr>
        <w:t>
      осуществление бюджетных инвестиций;</w:t>
      </w:r>
    </w:p>
    <w:bookmarkEnd w:id="312"/>
    <w:bookmarkStart w:name="z442" w:id="313"/>
    <w:p>
      <w:pPr>
        <w:spacing w:after="0"/>
        <w:ind w:left="0"/>
        <w:jc w:val="left"/>
      </w:pPr>
      <w:r>
        <w:rPr>
          <w:rFonts w:ascii="Times New Roman"/>
          <w:b w:val="false"/>
          <w:i w:val="false"/>
          <w:color w:val="000000"/>
          <w:sz w:val="28"/>
        </w:rPr>
        <w:t>
      осуществление капитальных расходов;</w:t>
      </w:r>
    </w:p>
    <w:bookmarkEnd w:id="313"/>
    <w:bookmarkStart w:name="z443" w:id="314"/>
    <w:p>
      <w:pPr>
        <w:spacing w:after="0"/>
        <w:ind w:left="0"/>
        <w:jc w:val="left"/>
      </w:pPr>
      <w:r>
        <w:rPr>
          <w:rFonts w:ascii="Times New Roman"/>
          <w:b w:val="false"/>
          <w:i w:val="false"/>
          <w:color w:val="000000"/>
          <w:sz w:val="28"/>
        </w:rPr>
        <w:t>
      выполнение обязательств государства;</w:t>
      </w:r>
    </w:p>
    <w:bookmarkEnd w:id="314"/>
    <w:bookmarkStart w:name="z2796" w:id="315"/>
    <w:p>
      <w:pPr>
        <w:spacing w:after="0"/>
        <w:ind w:left="0"/>
        <w:jc w:val="left"/>
      </w:pPr>
      <w:r>
        <w:rPr>
          <w:rFonts w:ascii="Times New Roman"/>
          <w:b w:val="false"/>
          <w:i w:val="false"/>
          <w:color w:val="000000"/>
          <w:sz w:val="28"/>
        </w:rPr>
        <w:t>
      вложение целевого вклада;</w:t>
      </w:r>
    </w:p>
    <w:bookmarkEnd w:id="315"/>
    <w:p>
      <w:pPr>
        <w:spacing w:after="0"/>
        <w:ind w:left="0"/>
        <w:jc w:val="left"/>
      </w:pPr>
      <w:r>
        <w:rPr>
          <w:rFonts w:ascii="Times New Roman"/>
          <w:b w:val="false"/>
          <w:i w:val="false"/>
          <w:color w:val="000000"/>
          <w:sz w:val="28"/>
        </w:rPr>
        <w:t>
      целевое перечисление.</w:t>
      </w:r>
    </w:p>
    <w:p>
      <w:pPr>
        <w:spacing w:after="0"/>
        <w:ind w:left="0"/>
        <w:jc w:val="left"/>
      </w:pPr>
      <w:r>
        <w:rPr>
          <w:rFonts w:ascii="Times New Roman"/>
          <w:b w:val="false"/>
          <w:i w:val="false"/>
          <w:color w:val="000000"/>
          <w:sz w:val="28"/>
        </w:rPr>
        <w:t>
      Для достижения цели стратегического плана или программы развития территории,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p>
    <w:bookmarkStart w:name="z265" w:id="316"/>
    <w:p>
      <w:pPr>
        <w:spacing w:after="0"/>
        <w:ind w:left="0"/>
        <w:jc w:val="left"/>
      </w:pPr>
      <w:r>
        <w:rPr>
          <w:rFonts w:ascii="Times New Roman"/>
          <w:b w:val="false"/>
          <w:i w:val="false"/>
          <w:color w:val="000000"/>
          <w:sz w:val="28"/>
        </w:rPr>
        <w:t>
      2. В зависимости от уровня государственного управления бюджетные программы подразделяются на:</w:t>
      </w:r>
    </w:p>
    <w:bookmarkEnd w:id="316"/>
    <w:p>
      <w:pPr>
        <w:spacing w:after="0"/>
        <w:ind w:left="0"/>
        <w:jc w:val="left"/>
      </w:pPr>
      <w:r>
        <w:rPr>
          <w:rFonts w:ascii="Times New Roman"/>
          <w:b w:val="false"/>
          <w:i w:val="false"/>
          <w:color w:val="000000"/>
          <w:sz w:val="28"/>
        </w:rPr>
        <w:t xml:space="preserve">
      1) республиканские, утверждаемые в составе республиканского бюджета; </w:t>
      </w:r>
    </w:p>
    <w:p>
      <w:pPr>
        <w:spacing w:after="0"/>
        <w:ind w:left="0"/>
        <w:jc w:val="left"/>
      </w:pPr>
      <w:r>
        <w:rPr>
          <w:rFonts w:ascii="Times New Roman"/>
          <w:b w:val="false"/>
          <w:i w:val="false"/>
          <w:color w:val="000000"/>
          <w:sz w:val="28"/>
        </w:rPr>
        <w:t xml:space="preserve">
      2) областные, городов республиканского значения, столицы, утверждаемые в составе областного бюджета, бюджетов городов республиканского значения, столицы; </w:t>
      </w:r>
    </w:p>
    <w:p>
      <w:pPr>
        <w:spacing w:after="0"/>
        <w:ind w:left="0"/>
        <w:jc w:val="left"/>
      </w:pPr>
      <w:r>
        <w:rPr>
          <w:rFonts w:ascii="Times New Roman"/>
          <w:b w:val="false"/>
          <w:i w:val="false"/>
          <w:color w:val="000000"/>
          <w:sz w:val="28"/>
        </w:rPr>
        <w:t xml:space="preserve">
      3) районные (городские), утверждаемые в составе районного (города областного значения) бюджета; </w:t>
      </w:r>
    </w:p>
    <w:p>
      <w:pPr>
        <w:spacing w:after="0"/>
        <w:ind w:left="0"/>
        <w:jc w:val="left"/>
      </w:pPr>
      <w:r>
        <w:rPr>
          <w:rFonts w:ascii="Times New Roman"/>
          <w:b w:val="false"/>
          <w:i w:val="false"/>
          <w:color w:val="000000"/>
          <w:sz w:val="28"/>
        </w:rPr>
        <w:t xml:space="preserve">
      4) бюджетные программы района в городе, утверждаемые в составе бюджетов городов республиканского значения, столицы, города областного значения;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 бюджетные программы города районного значения, села, поселка, сельского округа, утверждаемые в составе бюджетов городов районного значения, сел, поселков, сельских округов. </w:t>
      </w:r>
    </w:p>
    <w:p>
      <w:pPr>
        <w:spacing w:after="0"/>
        <w:ind w:left="0"/>
        <w:jc w:val="left"/>
      </w:pPr>
      <w:r>
        <w:rPr>
          <w:rFonts w:ascii="Times New Roman"/>
          <w:b w:val="false"/>
          <w:i w:val="false"/>
          <w:color w:val="000000"/>
          <w:sz w:val="28"/>
        </w:rPr>
        <w:t>
      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сельского округа являются местными бюджетными программами.</w:t>
      </w:r>
    </w:p>
    <w:bookmarkStart w:name="z270" w:id="317"/>
    <w:p>
      <w:pPr>
        <w:spacing w:after="0"/>
        <w:ind w:left="0"/>
        <w:jc w:val="left"/>
      </w:pPr>
      <w:r>
        <w:rPr>
          <w:rFonts w:ascii="Times New Roman"/>
          <w:b w:val="false"/>
          <w:i w:val="false"/>
          <w:color w:val="000000"/>
          <w:sz w:val="28"/>
        </w:rPr>
        <w:t>
      3. В зависимости от способа реализации бюджетные программы подразделяются на:</w:t>
      </w:r>
    </w:p>
    <w:bookmarkEnd w:id="317"/>
    <w:bookmarkStart w:name="z271" w:id="318"/>
    <w:p>
      <w:pPr>
        <w:spacing w:after="0"/>
        <w:ind w:left="0"/>
        <w:jc w:val="left"/>
      </w:pPr>
      <w:r>
        <w:rPr>
          <w:rFonts w:ascii="Times New Roman"/>
          <w:b w:val="false"/>
          <w:i w:val="false"/>
          <w:color w:val="000000"/>
          <w:sz w:val="28"/>
        </w:rPr>
        <w:t>
      1) индивидуальные бюджетные программы, реализуемые одним администратором;</w:t>
      </w:r>
    </w:p>
    <w:bookmarkEnd w:id="318"/>
    <w:bookmarkStart w:name="z272" w:id="319"/>
    <w:p>
      <w:pPr>
        <w:spacing w:after="0"/>
        <w:ind w:left="0"/>
        <w:jc w:val="left"/>
      </w:pPr>
      <w:r>
        <w:rPr>
          <w:rFonts w:ascii="Times New Roman"/>
          <w:b w:val="false"/>
          <w:i w:val="false"/>
          <w:color w:val="000000"/>
          <w:sz w:val="28"/>
        </w:rPr>
        <w:t>
      2)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bookmarkEnd w:id="319"/>
    <w:p>
      <w:pPr>
        <w:spacing w:after="0"/>
        <w:ind w:left="0"/>
        <w:jc w:val="left"/>
      </w:pPr>
      <w:r>
        <w:rPr>
          <w:rFonts w:ascii="Times New Roman"/>
          <w:b w:val="false"/>
          <w:i w:val="false"/>
          <w:color w:val="000000"/>
          <w:sz w:val="28"/>
        </w:rPr>
        <w:t>
      Распределение таких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Конечные результаты распределяемой бюджетной программы отражаются в бюджетной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pPr>
        <w:spacing w:after="0"/>
        <w:ind w:left="0"/>
        <w:jc w:val="left"/>
      </w:pPr>
      <w:r>
        <w:rPr>
          <w:rFonts w:ascii="Times New Roman"/>
          <w:b w:val="false"/>
          <w:i w:val="false"/>
          <w:color w:val="000000"/>
          <w:sz w:val="28"/>
        </w:rPr>
        <w:t>
      Прямые результаты распределяемой бюджетной программы указываются в бюджетной программе администратора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администраторами бюджетных программ.</w:t>
      </w:r>
    </w:p>
    <w:p>
      <w:pPr>
        <w:spacing w:after="0"/>
        <w:ind w:left="0"/>
        <w:jc w:val="left"/>
      </w:pPr>
      <w:r>
        <w:rPr>
          <w:rFonts w:ascii="Times New Roman"/>
          <w:b w:val="false"/>
          <w:i w:val="false"/>
          <w:color w:val="000000"/>
          <w:sz w:val="28"/>
        </w:rPr>
        <w:t>
      Прямые и конечные результаты распределяемых бюджетных программ, направленных на использование резервов Правительства Республики Казахстан и местных исполнительных органов, указываются в бюджетной программе администратора бюджетных программ, получающего средства за счет данных распределяемых бюджетных программ.</w:t>
      </w:r>
    </w:p>
    <w:bookmarkStart w:name="z671" w:id="320"/>
    <w:p>
      <w:pPr>
        <w:spacing w:after="0"/>
        <w:ind w:left="0"/>
        <w:jc w:val="left"/>
      </w:pPr>
      <w:r>
        <w:rPr>
          <w:rFonts w:ascii="Times New Roman"/>
          <w:b w:val="false"/>
          <w:i w:val="false"/>
          <w:color w:val="000000"/>
          <w:sz w:val="28"/>
        </w:rPr>
        <w:t>
      В случае неполного распределения расходов, предусмотренных в утвержденном (уточненном) бюджете по распределяемым бюджетным программам, направленным на использование резервов Правительства Республики Казахстан и местных исполнительных органов, а также для условно финансируемых расходов, нераспределенная сумма не является неисполнением бюджета.</w:t>
      </w:r>
    </w:p>
    <w:bookmarkEnd w:id="320"/>
    <w:bookmarkStart w:name="z273" w:id="321"/>
    <w:p>
      <w:pPr>
        <w:spacing w:after="0"/>
        <w:ind w:left="0"/>
        <w:jc w:val="left"/>
      </w:pPr>
      <w:r>
        <w:rPr>
          <w:rFonts w:ascii="Times New Roman"/>
          <w:b w:val="false"/>
          <w:i w:val="false"/>
          <w:color w:val="000000"/>
          <w:sz w:val="28"/>
        </w:rPr>
        <w:t>
      4.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bookmarkEnd w:id="321"/>
    <w:p>
      <w:pPr>
        <w:spacing w:after="0"/>
        <w:ind w:left="0"/>
        <w:jc w:val="left"/>
      </w:pPr>
      <w:r>
        <w:rPr>
          <w:rFonts w:ascii="Times New Roman"/>
          <w:b w:val="false"/>
          <w:i w:val="false"/>
          <w:color w:val="000000"/>
          <w:sz w:val="28"/>
        </w:rPr>
        <w:t>
      К бюджетным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01.01.2015);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34. Бюджетные программы, направленные на осуществление государственных функций, полномочий и оказание вытекающих из них государственных услуг</w:t>
      </w:r>
    </w:p>
    <w:bookmarkStart w:name="z278" w:id="322"/>
    <w:p>
      <w:pPr>
        <w:spacing w:after="0"/>
        <w:ind w:left="0"/>
        <w:jc w:val="left"/>
      </w:pPr>
      <w:r>
        <w:rPr>
          <w:rFonts w:ascii="Times New Roman"/>
          <w:b w:val="false"/>
          <w:i w:val="false"/>
          <w:color w:val="000000"/>
          <w:sz w:val="28"/>
        </w:rPr>
        <w:t>
      1. Стоимость бюджетной программы, направленной на осуществление государственных функций, полномочий и оказание вытекающих из них государственных услуг, включает все связанные с ними текущие расходы.</w:t>
      </w:r>
    </w:p>
    <w:bookmarkEnd w:id="322"/>
    <w:bookmarkStart w:name="z279" w:id="323"/>
    <w:p>
      <w:pPr>
        <w:spacing w:after="0"/>
        <w:ind w:left="0"/>
        <w:jc w:val="left"/>
      </w:pPr>
      <w:r>
        <w:rPr>
          <w:rFonts w:ascii="Times New Roman"/>
          <w:b w:val="false"/>
          <w:i w:val="false"/>
          <w:color w:val="000000"/>
          <w:sz w:val="28"/>
        </w:rPr>
        <w:t>
      2. Наименования бюджетных программ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государственного органа.</w:t>
      </w:r>
    </w:p>
    <w:bookmarkEnd w:id="323"/>
    <w:bookmarkStart w:name="z280" w:id="324"/>
    <w:p>
      <w:pPr>
        <w:spacing w:after="0"/>
        <w:ind w:left="0"/>
        <w:jc w:val="left"/>
      </w:pPr>
      <w:r>
        <w:rPr>
          <w:rFonts w:ascii="Times New Roman"/>
          <w:b w:val="false"/>
          <w:i w:val="false"/>
          <w:color w:val="000000"/>
          <w:sz w:val="28"/>
        </w:rPr>
        <w:t>
      3. Выполнение неправительственными организациями государственного социального заказа финансируется по бюджетным программам, направленным на оказание государственных услуг.</w:t>
      </w:r>
    </w:p>
    <w:bookmarkEnd w:id="324"/>
    <w:bookmarkStart w:name="z3150" w:id="325"/>
    <w:p>
      <w:pPr>
        <w:spacing w:after="0"/>
        <w:ind w:left="0"/>
        <w:jc w:val="left"/>
      </w:pPr>
      <w:r>
        <w:rPr>
          <w:rFonts w:ascii="Times New Roman"/>
          <w:b w:val="false"/>
          <w:i w:val="false"/>
          <w:color w:val="000000"/>
          <w:sz w:val="28"/>
        </w:rPr>
        <w:t>
      4. На активы, передаваемые на безвозмездной основе, допускается планирование бюджетных средств.</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в редакции Закона РК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35. Бюджетные программы, направленные на предоставление трансфертов и бюджетных субсидий</w:t>
      </w:r>
    </w:p>
    <w:bookmarkStart w:name="z282" w:id="326"/>
    <w:p>
      <w:pPr>
        <w:spacing w:after="0"/>
        <w:ind w:left="0"/>
        <w:jc w:val="left"/>
      </w:pPr>
      <w:r>
        <w:rPr>
          <w:rFonts w:ascii="Times New Roman"/>
          <w:b w:val="false"/>
          <w:i w:val="false"/>
          <w:color w:val="000000"/>
          <w:sz w:val="28"/>
        </w:rPr>
        <w:t>
      1. К бюджетным программам, направленным на предоставление трансфертов и бюджетных субсидий, относятся:</w:t>
      </w:r>
    </w:p>
    <w:bookmarkEnd w:id="326"/>
    <w:bookmarkStart w:name="z283" w:id="327"/>
    <w:p>
      <w:pPr>
        <w:spacing w:after="0"/>
        <w:ind w:left="0"/>
        <w:jc w:val="left"/>
      </w:pPr>
      <w:r>
        <w:rPr>
          <w:rFonts w:ascii="Times New Roman"/>
          <w:b w:val="false"/>
          <w:i w:val="false"/>
          <w:color w:val="000000"/>
          <w:sz w:val="28"/>
        </w:rPr>
        <w:t>
      1) трансферты между уровнями бюджетов;</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1-1)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1-1)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1-1) трансферты органам местного самоуправления;</w:t>
      </w:r>
    </w:p>
    <w:bookmarkStart w:name="z3212" w:id="328"/>
    <w:p>
      <w:pPr>
        <w:spacing w:after="0"/>
        <w:ind w:left="0"/>
        <w:jc w:val="left"/>
      </w:pPr>
      <w:r>
        <w:rPr>
          <w:rFonts w:ascii="Times New Roman"/>
          <w:b w:val="false"/>
          <w:i w:val="false"/>
          <w:color w:val="000000"/>
          <w:sz w:val="28"/>
        </w:rPr>
        <w:t>
      1-2) трансферты фонду социального медицинского страхования;</w:t>
      </w:r>
    </w:p>
    <w:bookmarkEnd w:id="328"/>
    <w:bookmarkStart w:name="z284" w:id="329"/>
    <w:p>
      <w:pPr>
        <w:spacing w:after="0"/>
        <w:ind w:left="0"/>
        <w:jc w:val="left"/>
      </w:pPr>
      <w:r>
        <w:rPr>
          <w:rFonts w:ascii="Times New Roman"/>
          <w:b w:val="false"/>
          <w:i w:val="false"/>
          <w:color w:val="000000"/>
          <w:sz w:val="28"/>
        </w:rPr>
        <w:t>
      2) трансферты физическим лицам, кроме денежных выплат работникам государственных учреждений;</w:t>
      </w:r>
    </w:p>
    <w:bookmarkEnd w:id="329"/>
    <w:bookmarkStart w:name="z285" w:id="330"/>
    <w:p>
      <w:pPr>
        <w:spacing w:after="0"/>
        <w:ind w:left="0"/>
        <w:jc w:val="left"/>
      </w:pPr>
      <w:r>
        <w:rPr>
          <w:rFonts w:ascii="Times New Roman"/>
          <w:b w:val="false"/>
          <w:i w:val="false"/>
          <w:color w:val="000000"/>
          <w:sz w:val="28"/>
        </w:rPr>
        <w:t>
      3) бюджетные субсидии физическим и юридическим лицам.</w:t>
      </w:r>
    </w:p>
    <w:bookmarkEnd w:id="330"/>
    <w:bookmarkStart w:name="z286" w:id="331"/>
    <w:p>
      <w:pPr>
        <w:spacing w:after="0"/>
        <w:ind w:left="0"/>
        <w:jc w:val="left"/>
      </w:pPr>
      <w:r>
        <w:rPr>
          <w:rFonts w:ascii="Times New Roman"/>
          <w:b w:val="false"/>
          <w:i w:val="false"/>
          <w:color w:val="000000"/>
          <w:sz w:val="28"/>
        </w:rPr>
        <w:t>
      2. Трансферты между уровнями бюджетов являются безвозмездными и невозвратными платежами из одного уровня бюджета в другой, за исключением случаев, предусмотренных настоящим Кодексом.</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2-1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 xml:space="preserve"> ст. 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2-1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 xml:space="preserve"> ст. 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2-1. Трансфертами органам местного самоуправления являются передаваемые органам местного самоуправления для реализации функций местного самоуправления следующие поступления в областные и районные (городов областного значения) бюджеты:</w:t>
      </w:r>
    </w:p>
    <w:p>
      <w:pPr>
        <w:spacing w:after="0"/>
        <w:ind w:left="0"/>
        <w:jc w:val="left"/>
      </w:pPr>
      <w:r>
        <w:rPr>
          <w:rFonts w:ascii="Times New Roman"/>
          <w:b w:val="false"/>
          <w:i w:val="false"/>
          <w:color w:val="000000"/>
          <w:sz w:val="28"/>
        </w:rPr>
        <w:t xml:space="preserve">
      1)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 </w:t>
      </w:r>
    </w:p>
    <w:p>
      <w:pPr>
        <w:spacing w:after="0"/>
        <w:ind w:left="0"/>
        <w:jc w:val="left"/>
      </w:pPr>
      <w:r>
        <w:rPr>
          <w:rFonts w:ascii="Times New Roman"/>
          <w:b w:val="false"/>
          <w:i w:val="false"/>
          <w:color w:val="000000"/>
          <w:sz w:val="28"/>
        </w:rPr>
        <w:t xml:space="preserve">
      2) налог на имущество физических лиц, имущество которых находится на территории города районного значения, села, поселка, сельского округа; </w:t>
      </w:r>
    </w:p>
    <w:p>
      <w:pPr>
        <w:spacing w:after="0"/>
        <w:ind w:left="0"/>
        <w:jc w:val="left"/>
      </w:pPr>
      <w:r>
        <w:rPr>
          <w:rFonts w:ascii="Times New Roman"/>
          <w:b w:val="false"/>
          <w:i w:val="false"/>
          <w:color w:val="000000"/>
          <w:sz w:val="28"/>
        </w:rPr>
        <w:t xml:space="preserve">
      3)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 </w:t>
      </w:r>
    </w:p>
    <w:p>
      <w:pPr>
        <w:spacing w:after="0"/>
        <w:ind w:left="0"/>
        <w:jc w:val="left"/>
      </w:pPr>
      <w:r>
        <w:rPr>
          <w:rFonts w:ascii="Times New Roman"/>
          <w:b w:val="false"/>
          <w:i w:val="false"/>
          <w:color w:val="000000"/>
          <w:sz w:val="28"/>
        </w:rPr>
        <w:t>
      4) налог на транспортные средства с физических и юридических лиц, зарегистрированных в городе районного значения, селе, поселке.</w:t>
      </w:r>
    </w:p>
    <w:bookmarkStart w:name="z3213" w:id="332"/>
    <w:p>
      <w:pPr>
        <w:spacing w:after="0"/>
        <w:ind w:left="0"/>
        <w:jc w:val="left"/>
      </w:pPr>
      <w:r>
        <w:rPr>
          <w:rFonts w:ascii="Times New Roman"/>
          <w:b w:val="false"/>
          <w:i w:val="false"/>
          <w:color w:val="000000"/>
          <w:sz w:val="28"/>
        </w:rPr>
        <w:t xml:space="preserve">
      2-2. Трансфертами фонду социального медицинского страхования являются перечисления данному фонду денег из республиканского бюджета: </w:t>
      </w:r>
    </w:p>
    <w:bookmarkEnd w:id="332"/>
    <w:p>
      <w:pPr>
        <w:spacing w:after="0"/>
        <w:ind w:left="0"/>
        <w:jc w:val="left"/>
      </w:pPr>
      <w:r>
        <w:rPr>
          <w:rFonts w:ascii="Times New Roman"/>
          <w:b w:val="false"/>
          <w:i w:val="false"/>
          <w:color w:val="000000"/>
          <w:sz w:val="28"/>
        </w:rPr>
        <w:t>
      в целях оплаты фондом социального медицинского страхования за оказание услуг в рамках гарантированного объема бесплатной медицинской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2-2 предусмотрено дополнить абзацем третьим и четвертым в соответствии с Законом РК от 16.11.2015 </w:t>
      </w:r>
      <w:r>
        <w:rPr>
          <w:rFonts w:ascii="Times New Roman"/>
          <w:b w:val="false"/>
          <w:i w:val="false"/>
          <w:color w:val="ff0000"/>
          <w:sz w:val="28"/>
        </w:rPr>
        <w:t>№ 406-V</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287" w:id="333"/>
    <w:p>
      <w:pPr>
        <w:spacing w:after="0"/>
        <w:ind w:left="0"/>
        <w:jc w:val="left"/>
      </w:pPr>
      <w:r>
        <w:rPr>
          <w:rFonts w:ascii="Times New Roman"/>
          <w:b w:val="false"/>
          <w:i w:val="false"/>
          <w:color w:val="000000"/>
          <w:sz w:val="28"/>
        </w:rPr>
        <w:t>
      3. Трансфертами физическим лицам, кроме денежных выплат работникам государственных учреждений, являются денежные выплаты физическим лицам, предназначенные для увеличения их располагаемого дохода либо для полной или частичной компенсации определенных видов затрат или ущерба, предусмотренных законодательными актами Республики Казахстан.</w:t>
      </w:r>
    </w:p>
    <w:bookmarkEnd w:id="333"/>
    <w:bookmarkStart w:name="z288" w:id="334"/>
    <w:p>
      <w:pPr>
        <w:spacing w:after="0"/>
        <w:ind w:left="0"/>
        <w:jc w:val="left"/>
      </w:pPr>
      <w:r>
        <w:rPr>
          <w:rFonts w:ascii="Times New Roman"/>
          <w:b w:val="false"/>
          <w:i w:val="false"/>
          <w:color w:val="000000"/>
          <w:sz w:val="28"/>
        </w:rPr>
        <w:t>
      4. 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bookmarkEnd w:id="334"/>
    <w:bookmarkStart w:name="z289" w:id="335"/>
    <w:p>
      <w:pPr>
        <w:spacing w:after="0"/>
        <w:ind w:left="0"/>
        <w:jc w:val="left"/>
      </w:pPr>
      <w:r>
        <w:rPr>
          <w:rFonts w:ascii="Times New Roman"/>
          <w:b w:val="false"/>
          <w:i w:val="false"/>
          <w:color w:val="000000"/>
          <w:sz w:val="28"/>
        </w:rPr>
        <w:t>
      5. Порядок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исключить Законом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6. Порядок предоставления трансфертов органам местного самоуправления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Start w:name="z3214" w:id="336"/>
    <w:p>
      <w:pPr>
        <w:spacing w:after="0"/>
        <w:ind w:left="0"/>
        <w:jc w:val="left"/>
      </w:pPr>
      <w:r>
        <w:rPr>
          <w:rFonts w:ascii="Times New Roman"/>
          <w:b w:val="false"/>
          <w:i w:val="false"/>
          <w:color w:val="000000"/>
          <w:sz w:val="28"/>
        </w:rPr>
        <w:t>
      7. Порядок предоставления трансфертов фонду социального медицинского страхования определяется Правительством Республики Казахстан.</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w:t>
      </w:r>
      <w:r>
        <w:rPr>
          <w:rFonts w:ascii="Times New Roman"/>
          <w:b w:val="false"/>
          <w:i w:val="false"/>
          <w:color w:val="000000"/>
          <w:sz w:val="28"/>
        </w:rPr>
        <w:t xml:space="preserve">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01.01.2018);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36. Бюджетные программы, направленные на предоставление бюджетных кредитов</w:t>
      </w:r>
    </w:p>
    <w:p>
      <w:pPr>
        <w:spacing w:after="0"/>
        <w:ind w:left="0"/>
        <w:jc w:val="left"/>
      </w:pPr>
      <w:r>
        <w:rPr>
          <w:rFonts w:ascii="Times New Roman"/>
          <w:b w:val="false"/>
          <w:i w:val="false"/>
          <w:color w:val="000000"/>
          <w:sz w:val="28"/>
        </w:rPr>
        <w:t>
      Бюджетные кредиты направляются на:</w:t>
      </w:r>
    </w:p>
    <w:bookmarkStart w:name="z291" w:id="337"/>
    <w:p>
      <w:pPr>
        <w:spacing w:after="0"/>
        <w:ind w:left="0"/>
        <w:jc w:val="left"/>
      </w:pPr>
      <w:r>
        <w:rPr>
          <w:rFonts w:ascii="Times New Roman"/>
          <w:b w:val="false"/>
          <w:i w:val="false"/>
          <w:color w:val="000000"/>
          <w:sz w:val="28"/>
        </w:rPr>
        <w:t>
      1) реализацию бюджетных инвестиционных проектов;</w:t>
      </w:r>
    </w:p>
    <w:bookmarkEnd w:id="337"/>
    <w:bookmarkStart w:name="z292" w:id="338"/>
    <w:p>
      <w:pPr>
        <w:spacing w:after="0"/>
        <w:ind w:left="0"/>
        <w:jc w:val="left"/>
      </w:pPr>
      <w:r>
        <w:rPr>
          <w:rFonts w:ascii="Times New Roman"/>
          <w:b w:val="false"/>
          <w:i w:val="false"/>
          <w:color w:val="000000"/>
          <w:sz w:val="28"/>
        </w:rPr>
        <w:t>
      2) осуществление внешнеэкономической деятельности государства;</w:t>
      </w:r>
    </w:p>
    <w:bookmarkEnd w:id="338"/>
    <w:bookmarkStart w:name="z293" w:id="339"/>
    <w:p>
      <w:pPr>
        <w:spacing w:after="0"/>
        <w:ind w:left="0"/>
        <w:jc w:val="left"/>
      </w:pPr>
      <w:r>
        <w:rPr>
          <w:rFonts w:ascii="Times New Roman"/>
          <w:b w:val="false"/>
          <w:i w:val="false"/>
          <w:color w:val="000000"/>
          <w:sz w:val="28"/>
        </w:rPr>
        <w:t>
      3) реализацию государственной инвестиционной политики финансовыми агентствами;</w:t>
      </w:r>
    </w:p>
    <w:bookmarkEnd w:id="339"/>
    <w:bookmarkStart w:name="z294" w:id="340"/>
    <w:p>
      <w:pPr>
        <w:spacing w:after="0"/>
        <w:ind w:left="0"/>
        <w:jc w:val="left"/>
      </w:pPr>
      <w:r>
        <w:rPr>
          <w:rFonts w:ascii="Times New Roman"/>
          <w:b w:val="false"/>
          <w:i w:val="false"/>
          <w:color w:val="000000"/>
          <w:sz w:val="28"/>
        </w:rPr>
        <w:t>
      4) покрытие дефицита наличности нижестоящих бюджетов;</w:t>
      </w:r>
    </w:p>
    <w:bookmarkEnd w:id="340"/>
    <w:bookmarkStart w:name="z2797" w:id="341"/>
    <w:p>
      <w:pPr>
        <w:spacing w:after="0"/>
        <w:ind w:left="0"/>
        <w:jc w:val="left"/>
      </w:pPr>
      <w:r>
        <w:rPr>
          <w:rFonts w:ascii="Times New Roman"/>
          <w:b w:val="false"/>
          <w:i w:val="false"/>
          <w:color w:val="000000"/>
          <w:sz w:val="28"/>
        </w:rPr>
        <w:t>
      5) на решение задач социальной политики государства.</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37. Бюджетные программы, направленные на осуществление бюджетных инвестиций</w:t>
      </w:r>
    </w:p>
    <w:p>
      <w:pPr>
        <w:spacing w:after="0"/>
        <w:ind w:left="0"/>
        <w:jc w:val="left"/>
      </w:pPr>
      <w:r>
        <w:rPr>
          <w:rFonts w:ascii="Times New Roman"/>
          <w:b w:val="false"/>
          <w:i w:val="false"/>
          <w:color w:val="000000"/>
          <w:sz w:val="28"/>
        </w:rPr>
        <w:t>
      Бюджетные инвестиции осуществляются посредством реализации бюджетных инвестиционных проектов и участия в уставном капитале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38. Бюджетные программы, направленные на осуществление капитальных расходов</w:t>
      </w:r>
    </w:p>
    <w:bookmarkStart w:name="z450" w:id="342"/>
    <w:p>
      <w:pPr>
        <w:spacing w:after="0"/>
        <w:ind w:left="0"/>
        <w:jc w:val="left"/>
      </w:pPr>
      <w:r>
        <w:rPr>
          <w:rFonts w:ascii="Times New Roman"/>
          <w:b w:val="false"/>
          <w:i w:val="false"/>
          <w:color w:val="000000"/>
          <w:sz w:val="28"/>
        </w:rPr>
        <w:t>
      К капитальным расходам относятся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изменением, внесенным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39. Бюджетные программы, направленные на выполнение обязательств государства</w:t>
      </w:r>
    </w:p>
    <w:p>
      <w:pPr>
        <w:spacing w:after="0"/>
        <w:ind w:left="0"/>
        <w:jc w:val="left"/>
      </w:pPr>
      <w:r>
        <w:rPr>
          <w:rFonts w:ascii="Times New Roman"/>
          <w:b w:val="false"/>
          <w:i w:val="false"/>
          <w:color w:val="000000"/>
          <w:sz w:val="28"/>
        </w:rPr>
        <w:t>
      К бюджетным программам, направленным на выполнение обязательств государства, относятся:</w:t>
      </w:r>
    </w:p>
    <w:bookmarkStart w:name="z298" w:id="343"/>
    <w:p>
      <w:pPr>
        <w:spacing w:after="0"/>
        <w:ind w:left="0"/>
        <w:jc w:val="left"/>
      </w:pPr>
      <w:r>
        <w:rPr>
          <w:rFonts w:ascii="Times New Roman"/>
          <w:b w:val="false"/>
          <w:i w:val="false"/>
          <w:color w:val="000000"/>
          <w:sz w:val="28"/>
        </w:rPr>
        <w:t>
      совокупные выплаты в определенном периоде времени вознаграждения, комиссионных, штрафов и иных платежей, вытекающих из условий заимствования, выплаты по сделкам хеджирования;</w:t>
      </w:r>
    </w:p>
    <w:bookmarkEnd w:id="343"/>
    <w:bookmarkStart w:name="z299" w:id="344"/>
    <w:p>
      <w:pPr>
        <w:spacing w:after="0"/>
        <w:ind w:left="0"/>
        <w:jc w:val="left"/>
      </w:pPr>
      <w:r>
        <w:rPr>
          <w:rFonts w:ascii="Times New Roman"/>
          <w:b w:val="false"/>
          <w:i w:val="false"/>
          <w:color w:val="000000"/>
          <w:sz w:val="28"/>
        </w:rPr>
        <w:t>
      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p>
    <w:bookmarkEnd w:id="344"/>
    <w:bookmarkStart w:name="z300" w:id="345"/>
    <w:p>
      <w:pPr>
        <w:spacing w:after="0"/>
        <w:ind w:left="0"/>
        <w:jc w:val="left"/>
      </w:pPr>
      <w:r>
        <w:rPr>
          <w:rFonts w:ascii="Times New Roman"/>
          <w:b w:val="false"/>
          <w:i w:val="false"/>
          <w:color w:val="000000"/>
          <w:sz w:val="28"/>
        </w:rPr>
        <w:t>
      долевые и донорские взносы в международные организации, членом которых является Республика Казахстан;</w:t>
      </w:r>
    </w:p>
    <w:bookmarkEnd w:id="345"/>
    <w:bookmarkStart w:name="z301" w:id="346"/>
    <w:p>
      <w:pPr>
        <w:spacing w:after="0"/>
        <w:ind w:left="0"/>
        <w:jc w:val="left"/>
      </w:pPr>
      <w:r>
        <w:rPr>
          <w:rFonts w:ascii="Times New Roman"/>
          <w:b w:val="false"/>
          <w:i w:val="false"/>
          <w:color w:val="000000"/>
          <w:sz w:val="28"/>
        </w:rPr>
        <w:t>
      выполнение обязательств по государственным гарантиям и поручительствам;</w:t>
      </w:r>
    </w:p>
    <w:bookmarkEnd w:id="346"/>
    <w:bookmarkStart w:name="z2861" w:id="347"/>
    <w:p>
      <w:pPr>
        <w:spacing w:after="0"/>
        <w:ind w:left="0"/>
        <w:jc w:val="left"/>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bookmarkEnd w:id="347"/>
    <w:bookmarkStart w:name="z302" w:id="348"/>
    <w:p>
      <w:pPr>
        <w:spacing w:after="0"/>
        <w:ind w:left="0"/>
        <w:jc w:val="left"/>
      </w:pPr>
      <w:r>
        <w:rPr>
          <w:rFonts w:ascii="Times New Roman"/>
          <w:b w:val="false"/>
          <w:i w:val="false"/>
          <w:color w:val="000000"/>
          <w:sz w:val="28"/>
        </w:rPr>
        <w:t>
      другие обязательства государства, вытекающие из международных договоров, ратифицированных Республикой Казахстан, и законодательных актов Республики Казахстан или решений судов.</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w:t>
      </w:r>
      <w:r>
        <w:rPr>
          <w:rFonts w:ascii="Times New Roman"/>
          <w:b w:val="false"/>
          <w:i w:val="false"/>
          <w:color w:val="000000"/>
          <w:sz w:val="28"/>
        </w:rPr>
        <w:t xml:space="preserve">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39-1. Бюджетные программы, направленные на вложение целевого вклада</w:t>
      </w:r>
    </w:p>
    <w:bookmarkStart w:name="z2799" w:id="349"/>
    <w:p>
      <w:pPr>
        <w:spacing w:after="0"/>
        <w:ind w:left="0"/>
        <w:jc w:val="left"/>
      </w:pPr>
      <w:r>
        <w:rPr>
          <w:rFonts w:ascii="Times New Roman"/>
          <w:b w:val="false"/>
          <w:i w:val="false"/>
          <w:color w:val="000000"/>
          <w:sz w:val="28"/>
        </w:rPr>
        <w:t>
      1. Целевым вкладом являются безвозмездные и безвозвратные платежи из бюджета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w:t>
      </w:r>
    </w:p>
    <w:bookmarkEnd w:id="349"/>
    <w:bookmarkStart w:name="z2800" w:id="350"/>
    <w:p>
      <w:pPr>
        <w:spacing w:after="0"/>
        <w:ind w:left="0"/>
        <w:jc w:val="left"/>
      </w:pPr>
      <w:r>
        <w:rPr>
          <w:rFonts w:ascii="Times New Roman"/>
          <w:b w:val="false"/>
          <w:i w:val="false"/>
          <w:color w:val="000000"/>
          <w:sz w:val="28"/>
        </w:rPr>
        <w:t>
      2. Целевой вклад направляется на цели, определенные в законодательных актах Республики Казахстан.</w:t>
      </w:r>
    </w:p>
    <w:bookmarkEnd w:id="350"/>
    <w:bookmarkStart w:name="z2801" w:id="351"/>
    <w:p>
      <w:pPr>
        <w:spacing w:after="0"/>
        <w:ind w:left="0"/>
        <w:jc w:val="left"/>
      </w:pPr>
      <w:r>
        <w:rPr>
          <w:rFonts w:ascii="Times New Roman"/>
          <w:b w:val="false"/>
          <w:i w:val="false"/>
          <w:color w:val="000000"/>
          <w:sz w:val="28"/>
        </w:rPr>
        <w:t>
      3. Вложение целевого вклада осуществляется через соответствующих администраторов бюджетных программ.</w:t>
      </w:r>
    </w:p>
    <w:bookmarkEnd w:id="351"/>
    <w:bookmarkStart w:name="z2802" w:id="352"/>
    <w:p>
      <w:pPr>
        <w:spacing w:after="0"/>
        <w:ind w:left="0"/>
        <w:jc w:val="left"/>
      </w:pPr>
      <w:r>
        <w:rPr>
          <w:rFonts w:ascii="Times New Roman"/>
          <w:b w:val="false"/>
          <w:i w:val="false"/>
          <w:color w:val="000000"/>
          <w:sz w:val="28"/>
        </w:rPr>
        <w:t>
      4. Показатели результатов целевого вклада в деятельность автономных организаций образования и их организаций определяются в стратегических планах и (или) бюджетных программах соответствующих администраторов бюджетных программ.</w:t>
      </w:r>
    </w:p>
    <w:bookmarkEnd w:id="352"/>
    <w:p>
      <w:pPr>
        <w:spacing w:after="0"/>
        <w:ind w:left="0"/>
        <w:jc w:val="left"/>
      </w:pPr>
      <w:r>
        <w:rPr>
          <w:rFonts w:ascii="Times New Roman"/>
          <w:b w:val="false"/>
          <w:i w:val="false"/>
          <w:color w:val="000000"/>
          <w:sz w:val="28"/>
        </w:rPr>
        <w:t>
      Автономные организации образования и их организации несут ответственность за достижение показателей результатов целевого вклада в их деятельность, определенных в стратегических планах и (или) бюджетных программах соответствующих администраторов бюджетных программ.</w:t>
      </w:r>
    </w:p>
    <w:bookmarkStart w:name="z2804" w:id="353"/>
    <w:p>
      <w:pPr>
        <w:spacing w:after="0"/>
        <w:ind w:left="0"/>
        <w:jc w:val="left"/>
      </w:pPr>
      <w:r>
        <w:rPr>
          <w:rFonts w:ascii="Times New Roman"/>
          <w:b w:val="false"/>
          <w:i w:val="false"/>
          <w:color w:val="000000"/>
          <w:sz w:val="28"/>
        </w:rPr>
        <w:t>
      5. Планирование расходов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bookmarkEnd w:id="353"/>
    <w:bookmarkStart w:name="z2805" w:id="354"/>
    <w:p>
      <w:pPr>
        <w:spacing w:after="0"/>
        <w:ind w:left="0"/>
        <w:jc w:val="left"/>
      </w:pPr>
      <w:r>
        <w:rPr>
          <w:rFonts w:ascii="Times New Roman"/>
          <w:b w:val="false"/>
          <w:i w:val="false"/>
          <w:color w:val="000000"/>
          <w:sz w:val="28"/>
        </w:rPr>
        <w:t>
      6. Финансирование бюджетных программ, направленных на вложение целевого вклада, осуществляется в соответствии с порядком, установленным центральным уполномоченным органом по исполнению бюджета.</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151-V</w:t>
      </w:r>
      <w:r>
        <w:rPr>
          <w:rFonts w:ascii="Times New Roman"/>
          <w:b w:val="false"/>
          <w:i w:val="false"/>
          <w:color w:val="ff0000"/>
          <w:sz w:val="28"/>
        </w:rPr>
        <w:t xml:space="preserve"> (вводятся в действие с 01.01.2014);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01.01.2015); от 21.07.2015 </w:t>
      </w:r>
      <w:r>
        <w:rPr>
          <w:rFonts w:ascii="Times New Roman"/>
          <w:b w:val="false"/>
          <w:i w:val="false"/>
          <w:color w:val="000000"/>
          <w:sz w:val="28"/>
        </w:rPr>
        <w:t>№</w:t>
      </w:r>
      <w:r>
        <w:rPr>
          <w:rFonts w:ascii="Times New Roman"/>
          <w:b w:val="false"/>
          <w:i w:val="false"/>
          <w:color w:val="000000"/>
          <w:sz w:val="28"/>
        </w:rPr>
        <w:t xml:space="preserve">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39-2. Бюджетные программы, направленные на целевое перечисление</w:t>
      </w:r>
    </w:p>
    <w:bookmarkStart w:name="z373" w:id="355"/>
    <w:p>
      <w:pPr>
        <w:spacing w:after="0"/>
        <w:ind w:left="0"/>
        <w:jc w:val="left"/>
      </w:pPr>
      <w:r>
        <w:rPr>
          <w:rFonts w:ascii="Times New Roman"/>
          <w:b w:val="false"/>
          <w:i w:val="false"/>
          <w:color w:val="000000"/>
          <w:sz w:val="28"/>
        </w:rPr>
        <w:t>
      1. Целевым перечислением являются безвозмездные и безвозвратные платежи из республиканского бюджета в:</w:t>
      </w:r>
    </w:p>
    <w:bookmarkEnd w:id="355"/>
    <w:p>
      <w:pPr>
        <w:spacing w:after="0"/>
        <w:ind w:left="0"/>
        <w:jc w:val="left"/>
      </w:pPr>
      <w:r>
        <w:rPr>
          <w:rFonts w:ascii="Times New Roman"/>
          <w:b w:val="false"/>
          <w:i w:val="false"/>
          <w:color w:val="000000"/>
          <w:sz w:val="28"/>
        </w:rPr>
        <w:t>
      1) некоммерческую организацию, создаваемую в 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pPr>
        <w:spacing w:after="0"/>
        <w:ind w:left="0"/>
        <w:jc w:val="left"/>
      </w:pPr>
      <w:r>
        <w:rPr>
          <w:rFonts w:ascii="Times New Roman"/>
          <w:b w:val="false"/>
          <w:i w:val="false"/>
          <w:color w:val="000000"/>
          <w:sz w:val="28"/>
        </w:rPr>
        <w:t>
      2) автономный кластерный фонд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pPr>
        <w:spacing w:after="0"/>
        <w:ind w:left="0"/>
        <w:jc w:val="left"/>
      </w:pPr>
      <w:r>
        <w:rPr>
          <w:rFonts w:ascii="Times New Roman"/>
          <w:b w:val="false"/>
          <w:i w:val="false"/>
          <w:color w:val="000000"/>
          <w:sz w:val="28"/>
        </w:rPr>
        <w:t>
      3) организацию, специализирующуюся на улучшении качества кредитных портфелей банков второго уровня, при реализации которых возможно возникновение убытков;</w:t>
      </w:r>
    </w:p>
    <w:p>
      <w:pPr>
        <w:spacing w:after="0"/>
        <w:ind w:left="0"/>
        <w:jc w:val="left"/>
      </w:pPr>
      <w:r>
        <w:rPr>
          <w:rFonts w:ascii="Times New Roman"/>
          <w:b w:val="false"/>
          <w:i w:val="false"/>
          <w:color w:val="000000"/>
          <w:sz w:val="28"/>
        </w:rPr>
        <w:t>
      4) некоммерческую организацию, обеспечивающую условия для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деятельности органов и их организаций.</w:t>
      </w:r>
    </w:p>
    <w:bookmarkStart w:name="z446" w:id="356"/>
    <w:p>
      <w:pPr>
        <w:spacing w:after="0"/>
        <w:ind w:left="0"/>
        <w:jc w:val="left"/>
      </w:pPr>
      <w:r>
        <w:rPr>
          <w:rFonts w:ascii="Times New Roman"/>
          <w:b w:val="false"/>
          <w:i w:val="false"/>
          <w:color w:val="000000"/>
          <w:sz w:val="28"/>
        </w:rPr>
        <w:t>
      2. Целевое перечисление направляется на цели, определенные в законодательных актах Республики Казахстан.</w:t>
      </w:r>
    </w:p>
    <w:bookmarkEnd w:id="356"/>
    <w:bookmarkStart w:name="z656" w:id="357"/>
    <w:p>
      <w:pPr>
        <w:spacing w:after="0"/>
        <w:ind w:left="0"/>
        <w:jc w:val="left"/>
      </w:pPr>
      <w:r>
        <w:rPr>
          <w:rFonts w:ascii="Times New Roman"/>
          <w:b w:val="false"/>
          <w:i w:val="false"/>
          <w:color w:val="000000"/>
          <w:sz w:val="28"/>
        </w:rPr>
        <w:t>
      3. Целевое перечисление осуществляется через соответствующих администраторов бюджетных программ.</w:t>
      </w:r>
    </w:p>
    <w:bookmarkEnd w:id="357"/>
    <w:bookmarkStart w:name="z657" w:id="358"/>
    <w:p>
      <w:pPr>
        <w:spacing w:after="0"/>
        <w:ind w:left="0"/>
        <w:jc w:val="left"/>
      </w:pPr>
      <w:r>
        <w:rPr>
          <w:rFonts w:ascii="Times New Roman"/>
          <w:b w:val="false"/>
          <w:i w:val="false"/>
          <w:color w:val="000000"/>
          <w:sz w:val="28"/>
        </w:rPr>
        <w:t>
      4. Показатели результатов целевого перечисления определяются в стратегических планах и (или) бюджетных программах соответствующих администраторов бюджетных программ.</w:t>
      </w:r>
    </w:p>
    <w:bookmarkEnd w:id="358"/>
    <w:p>
      <w:pPr>
        <w:spacing w:after="0"/>
        <w:ind w:left="0"/>
        <w:jc w:val="left"/>
      </w:pPr>
      <w:r>
        <w:rPr>
          <w:rFonts w:ascii="Times New Roman"/>
          <w:b w:val="false"/>
          <w:i w:val="false"/>
          <w:color w:val="000000"/>
          <w:sz w:val="28"/>
        </w:rPr>
        <w:t>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 их организаций и участников международного финансового центра, несут ответственность за достижение показателей результатов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p>
    <w:p>
      <w:pPr>
        <w:spacing w:after="0"/>
        <w:ind w:left="0"/>
        <w:jc w:val="left"/>
      </w:pPr>
      <w:r>
        <w:rPr>
          <w:rFonts w:ascii="Times New Roman"/>
          <w:b w:val="false"/>
          <w:i w:val="false"/>
          <w:color w:val="000000"/>
          <w:sz w:val="28"/>
        </w:rPr>
        <w:t>
      Организация, специализирующаяся на улучшении качества кредитных портфелей банков второго уровня, несет ответственность за использование целевого перечисления по направлениям, определенным в бюджетных программах соответствующих администраторов бюджетных программ.</w:t>
      </w:r>
    </w:p>
    <w:bookmarkStart w:name="z658" w:id="359"/>
    <w:p>
      <w:pPr>
        <w:spacing w:after="0"/>
        <w:ind w:left="0"/>
        <w:jc w:val="left"/>
      </w:pPr>
      <w:r>
        <w:rPr>
          <w:rFonts w:ascii="Times New Roman"/>
          <w:b w:val="false"/>
          <w:i w:val="false"/>
          <w:color w:val="000000"/>
          <w:sz w:val="28"/>
        </w:rPr>
        <w:t>
      5. Планирование расходов по бюджетным программам, направленным на целевое перечисление,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bookmarkEnd w:id="359"/>
    <w:bookmarkStart w:name="z659" w:id="360"/>
    <w:p>
      <w:pPr>
        <w:spacing w:after="0"/>
        <w:ind w:left="0"/>
        <w:jc w:val="left"/>
      </w:pPr>
      <w:r>
        <w:rPr>
          <w:rFonts w:ascii="Times New Roman"/>
          <w:b w:val="false"/>
          <w:i w:val="false"/>
          <w:color w:val="000000"/>
          <w:sz w:val="28"/>
        </w:rPr>
        <w:t>
      6. Финансирование бюджетных программ, направленных на целевое перечисление, осуществляется в соответствии с порядком, установленным центральным уполномоченным органом по исполнению бюджета.</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39-2 в соответствии с Законом РК от 28.11.2014 </w:t>
      </w:r>
      <w:r>
        <w:rPr>
          <w:rFonts w:ascii="Times New Roman"/>
          <w:b w:val="false"/>
          <w:i w:val="false"/>
          <w:color w:val="000000"/>
          <w:sz w:val="28"/>
        </w:rPr>
        <w:t>№</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01.01.2015); с изменениями, внесенными законами РК от 12.11.2015 </w:t>
      </w:r>
      <w:r>
        <w:rPr>
          <w:rFonts w:ascii="Times New Roman"/>
          <w:b w:val="false"/>
          <w:i w:val="false"/>
          <w:color w:val="000000"/>
          <w:sz w:val="28"/>
        </w:rPr>
        <w:t>№</w:t>
      </w:r>
      <w:r>
        <w:rPr>
          <w:rFonts w:ascii="Times New Roman"/>
          <w:b w:val="false"/>
          <w:i w:val="false"/>
          <w:color w:val="000000"/>
          <w:sz w:val="28"/>
        </w:rPr>
        <w:t xml:space="preserve">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407-V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13.03.2017 </w:t>
      </w:r>
      <w:r>
        <w:rPr>
          <w:rFonts w:ascii="Times New Roman"/>
          <w:b w:val="false"/>
          <w:i w:val="false"/>
          <w:color w:val="000000"/>
          <w:sz w:val="28"/>
        </w:rPr>
        <w:t>№ 53-VI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40. Классификация расходов государственных органов,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w:t>
      </w:r>
    </w:p>
    <w:bookmarkStart w:name="z304" w:id="361"/>
    <w:p>
      <w:pPr>
        <w:spacing w:after="0"/>
        <w:ind w:left="0"/>
        <w:jc w:val="left"/>
      </w:pPr>
      <w:r>
        <w:rPr>
          <w:rFonts w:ascii="Times New Roman"/>
          <w:b w:val="false"/>
          <w:i w:val="false"/>
          <w:color w:val="000000"/>
          <w:sz w:val="28"/>
        </w:rPr>
        <w:t>
      Расходы государственных органов,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 классифицируются по одной функциональной группе, с отражением по одной специфике экономической классификации расходов по следующим бюджетным программам:</w:t>
      </w:r>
    </w:p>
    <w:bookmarkEnd w:id="361"/>
    <w:bookmarkStart w:name="z305" w:id="362"/>
    <w:p>
      <w:pPr>
        <w:spacing w:after="0"/>
        <w:ind w:left="0"/>
        <w:jc w:val="left"/>
      </w:pPr>
      <w:r>
        <w:rPr>
          <w:rFonts w:ascii="Times New Roman"/>
          <w:b w:val="false"/>
          <w:i w:val="false"/>
          <w:color w:val="000000"/>
          <w:sz w:val="28"/>
        </w:rPr>
        <w:t>
      одной бюджетной программе, направленной на выполнение государственных функций и полномочий, предоставление трансфертов и осуществление капитальных расходов;</w:t>
      </w:r>
    </w:p>
    <w:bookmarkEnd w:id="362"/>
    <w:bookmarkStart w:name="z306" w:id="363"/>
    <w:p>
      <w:pPr>
        <w:spacing w:after="0"/>
        <w:ind w:left="0"/>
        <w:jc w:val="left"/>
      </w:pPr>
      <w:r>
        <w:rPr>
          <w:rFonts w:ascii="Times New Roman"/>
          <w:b w:val="false"/>
          <w:i w:val="false"/>
          <w:color w:val="000000"/>
          <w:sz w:val="28"/>
        </w:rPr>
        <w:t>
      одной бюджетной программе, направленной на осуществление бюджетных инвестиций.</w:t>
      </w:r>
    </w:p>
    <w:bookmarkEnd w:id="363"/>
    <w:p>
      <w:pPr>
        <w:spacing w:after="0"/>
        <w:ind w:left="0"/>
        <w:jc w:val="left"/>
      </w:pPr>
      <w:r>
        <w:rPr>
          <w:rFonts w:ascii="Times New Roman"/>
          <w:b/>
          <w:i w:val="false"/>
          <w:color w:val="000000"/>
          <w:sz w:val="28"/>
        </w:rPr>
        <w:t>Статья 41. Государственное задание</w:t>
      </w:r>
    </w:p>
    <w:bookmarkStart w:name="z308" w:id="36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 автономному кластерному фонду, международному технологическому парку "Астана Хаб", автономным организациям образования и их организациям,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bookmarkEnd w:id="364"/>
    <w:bookmarkStart w:name="z309" w:id="365"/>
    <w:p>
      <w:pPr>
        <w:spacing w:after="0"/>
        <w:ind w:left="0"/>
        <w:jc w:val="left"/>
      </w:pPr>
      <w:r>
        <w:rPr>
          <w:rFonts w:ascii="Times New Roman"/>
          <w:b w:val="false"/>
          <w:i w:val="false"/>
          <w:color w:val="000000"/>
          <w:sz w:val="28"/>
        </w:rPr>
        <w:t>
      Выделение бюджетных средств юридическим лицам с участием государства в уставном капитале, организациям, входящим в группу Фонда национального благосостояния, на выполнение государственного задания осуществляется без увеличения уставного капитала этих юридических лиц.</w:t>
      </w:r>
    </w:p>
    <w:bookmarkEnd w:id="365"/>
    <w:bookmarkStart w:name="z310" w:id="366"/>
    <w:p>
      <w:pPr>
        <w:spacing w:after="0"/>
        <w:ind w:left="0"/>
        <w:jc w:val="left"/>
      </w:pPr>
      <w:r>
        <w:rPr>
          <w:rFonts w:ascii="Times New Roman"/>
          <w:b w:val="false"/>
          <w:i w:val="false"/>
          <w:color w:val="000000"/>
          <w:sz w:val="28"/>
        </w:rPr>
        <w:t>
      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bookmarkEnd w:id="366"/>
    <w:p>
      <w:pPr>
        <w:spacing w:after="0"/>
        <w:ind w:left="0"/>
        <w:jc w:val="left"/>
      </w:pPr>
      <w:r>
        <w:rPr>
          <w:rFonts w:ascii="Times New Roman"/>
          <w:b w:val="false"/>
          <w:i w:val="false"/>
          <w:color w:val="000000"/>
          <w:sz w:val="28"/>
        </w:rPr>
        <w:t>
      1) Национальной палаты предпринимателей Республики Казахстан на предмет соблюдения прав и законных интересов субъектов предпринимательства;</w:t>
      </w:r>
    </w:p>
    <w:p>
      <w:pPr>
        <w:spacing w:after="0"/>
        <w:ind w:left="0"/>
        <w:jc w:val="left"/>
      </w:pPr>
      <w:r>
        <w:rPr>
          <w:rFonts w:ascii="Times New Roman"/>
          <w:b w:val="false"/>
          <w:i w:val="false"/>
          <w:color w:val="000000"/>
          <w:sz w:val="28"/>
        </w:rPr>
        <w:t>
      2) антимонопольного органа на предмет соответствия законодательству Республики Казахстан в области защиты конкуренции.</w:t>
      </w:r>
    </w:p>
    <w:bookmarkStart w:name="z311" w:id="367"/>
    <w:p>
      <w:pPr>
        <w:spacing w:after="0"/>
        <w:ind w:left="0"/>
        <w:jc w:val="left"/>
      </w:pPr>
      <w:r>
        <w:rPr>
          <w:rFonts w:ascii="Times New Roman"/>
          <w:b w:val="false"/>
          <w:i w:val="false"/>
          <w:color w:val="000000"/>
          <w:sz w:val="28"/>
        </w:rPr>
        <w:t>
      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нем показателей результатов.</w:t>
      </w:r>
    </w:p>
    <w:bookmarkEnd w:id="367"/>
    <w:bookmarkStart w:name="z312" w:id="368"/>
    <w:p>
      <w:pPr>
        <w:spacing w:after="0"/>
        <w:ind w:left="0"/>
        <w:jc w:val="left"/>
      </w:pPr>
      <w:r>
        <w:rPr>
          <w:rFonts w:ascii="Times New Roman"/>
          <w:b w:val="false"/>
          <w:i w:val="false"/>
          <w:color w:val="000000"/>
          <w:sz w:val="28"/>
        </w:rPr>
        <w:t>
      Выполнение государственного задания осуществляется без соблюдения конкурсных процедур, предусмотренных законодательством Республики Казахстан о государственных закупках.</w:t>
      </w:r>
    </w:p>
    <w:bookmarkEnd w:id="368"/>
    <w:bookmarkStart w:name="z313" w:id="369"/>
    <w:p>
      <w:pPr>
        <w:spacing w:after="0"/>
        <w:ind w:left="0"/>
        <w:jc w:val="left"/>
      </w:pPr>
      <w:r>
        <w:rPr>
          <w:rFonts w:ascii="Times New Roman"/>
          <w:b w:val="false"/>
          <w:i w:val="false"/>
          <w:color w:val="000000"/>
          <w:sz w:val="28"/>
        </w:rPr>
        <w:t>
      4. Перечень государственных заданий, администраторов бюджетных программ и юридических лиц, ответственных за выполнение государственных заданий, утверждается Правительством Республики Казахстан ежегодно.</w:t>
      </w:r>
    </w:p>
    <w:bookmarkEnd w:id="369"/>
    <w:bookmarkStart w:name="z314" w:id="370"/>
    <w:p>
      <w:pPr>
        <w:spacing w:after="0"/>
        <w:ind w:left="0"/>
        <w:jc w:val="left"/>
      </w:pPr>
      <w:r>
        <w:rPr>
          <w:rFonts w:ascii="Times New Roman"/>
          <w:b w:val="false"/>
          <w:i w:val="false"/>
          <w:color w:val="000000"/>
          <w:sz w:val="28"/>
        </w:rPr>
        <w:t>
      5. Порядок разработки и выполнения государственного задания определяется центральным уполномоченным органом по бюджетному планированию.</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w:t>
      </w:r>
      <w:r>
        <w:rPr>
          <w:rFonts w:ascii="Times New Roman"/>
          <w:b w:val="false"/>
          <w:i w:val="false"/>
          <w:color w:val="000000"/>
          <w:sz w:val="28"/>
        </w:rPr>
        <w:t xml:space="preserve">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w:t>
      </w:r>
      <w:r>
        <w:rPr>
          <w:rFonts w:ascii="Times New Roman"/>
          <w:b w:val="false"/>
          <w:i w:val="false"/>
          <w:color w:val="000000"/>
          <w:sz w:val="28"/>
        </w:rPr>
        <w:t xml:space="preserve">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w:t>
      </w:r>
      <w:r>
        <w:rPr>
          <w:rFonts w:ascii="Times New Roman"/>
          <w:b w:val="false"/>
          <w:i w:val="false"/>
          <w:color w:val="000000"/>
          <w:sz w:val="28"/>
        </w:rPr>
        <w:t xml:space="preserve"> №</w:t>
      </w:r>
      <w:r>
        <w:rPr>
          <w:rFonts w:ascii="Times New Roman"/>
          <w:b w:val="false"/>
          <w:i w:val="false"/>
          <w:color w:val="000000"/>
          <w:sz w:val="28"/>
        </w:rPr>
        <w:t xml:space="preserve"> 208-V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с 01.01.2018);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41-1. Условно финансируемые расходы</w:t>
      </w:r>
    </w:p>
    <w:bookmarkStart w:name="z788" w:id="371"/>
    <w:p>
      <w:pPr>
        <w:spacing w:after="0"/>
        <w:ind w:left="0"/>
        <w:jc w:val="left"/>
      </w:pPr>
      <w:r>
        <w:rPr>
          <w:rFonts w:ascii="Times New Roman"/>
          <w:b w:val="false"/>
          <w:i w:val="false"/>
          <w:color w:val="000000"/>
          <w:sz w:val="28"/>
        </w:rPr>
        <w:t>
      Условно финансируемыми расходами являются расходы республиканского бюджета, распределяемые дополнительно к утвержденным бюджетным программам при наступлении условий, определенных настоящей статьей, для достижения наилучшего прямого результата.</w:t>
      </w:r>
    </w:p>
    <w:bookmarkEnd w:id="371"/>
    <w:bookmarkStart w:name="z2711" w:id="372"/>
    <w:p>
      <w:pPr>
        <w:spacing w:after="0"/>
        <w:ind w:left="0"/>
        <w:jc w:val="left"/>
      </w:pPr>
      <w:r>
        <w:rPr>
          <w:rFonts w:ascii="Times New Roman"/>
          <w:b w:val="false"/>
          <w:i w:val="false"/>
          <w:color w:val="000000"/>
          <w:sz w:val="28"/>
        </w:rPr>
        <w:t>
      Общий объем условно финансируемых расходов не должен превышать четыре процента от объема расходов республиканского бюджета на очередной финансовый год.</w:t>
      </w:r>
    </w:p>
    <w:bookmarkEnd w:id="372"/>
    <w:bookmarkStart w:name="z2712" w:id="373"/>
    <w:p>
      <w:pPr>
        <w:spacing w:after="0"/>
        <w:ind w:left="0"/>
        <w:jc w:val="left"/>
      </w:pPr>
      <w:r>
        <w:rPr>
          <w:rFonts w:ascii="Times New Roman"/>
          <w:b w:val="false"/>
          <w:i w:val="false"/>
          <w:color w:val="000000"/>
          <w:sz w:val="28"/>
        </w:rPr>
        <w:t>
      Условно финансируемые расходы планируются при формировании республиканского бюджета на плановый период с соблюдением требований, установленных настоящим Кодексом при разработке бюджета.</w:t>
      </w:r>
    </w:p>
    <w:bookmarkEnd w:id="373"/>
    <w:bookmarkStart w:name="z2713" w:id="374"/>
    <w:p>
      <w:pPr>
        <w:spacing w:after="0"/>
        <w:ind w:left="0"/>
        <w:jc w:val="left"/>
      </w:pPr>
      <w:r>
        <w:rPr>
          <w:rFonts w:ascii="Times New Roman"/>
          <w:b w:val="false"/>
          <w:i w:val="false"/>
          <w:color w:val="000000"/>
          <w:sz w:val="28"/>
        </w:rPr>
        <w:t>
      Перечень и объем условно финансируемых расходов формируются центральным уполномоченным органом по бюджетному планированию, рассматриваются Республиканской бюджетной комиссией и одобряются в составе прогноза социально-экономического развития. Условно финансируемые расходы в республиканском бюджете на плановый период предусматриваются по отдельной распределяемой бюджетной программе, администрируемой центральным уполномоченным органом по бюджетному планированию.</w:t>
      </w:r>
    </w:p>
    <w:bookmarkEnd w:id="374"/>
    <w:bookmarkStart w:name="z2841" w:id="375"/>
    <w:p>
      <w:pPr>
        <w:spacing w:after="0"/>
        <w:ind w:left="0"/>
        <w:jc w:val="left"/>
      </w:pPr>
      <w:r>
        <w:rPr>
          <w:rFonts w:ascii="Times New Roman"/>
          <w:b w:val="false"/>
          <w:i w:val="false"/>
          <w:color w:val="000000"/>
          <w:sz w:val="28"/>
        </w:rPr>
        <w:t>
      Условно финансируемые расходы распределяются по администраторам бюджетных программ при условии, когда исполнение доходов бюджета по итогам первого квартала превышает утвержденные плановые показатели на отчетный период, а также при условии прогнозирования улучшения параметров социально-экономического развития на текущий финансовый год по решению Правительства Республики Казахстан. При этом учитываются своевременность освоения бюджетных средств по бюджетным программам, предусмотренным в бюджете текущего финансового года, социальная направленность расходов, сроки завершения принятых обязательств по бюджетным программам в текущем финансовом году.</w:t>
      </w:r>
    </w:p>
    <w:bookmarkEnd w:id="375"/>
    <w:bookmarkStart w:name="z2842" w:id="376"/>
    <w:p>
      <w:pPr>
        <w:spacing w:after="0"/>
        <w:ind w:left="0"/>
        <w:jc w:val="left"/>
      </w:pPr>
      <w:r>
        <w:rPr>
          <w:rFonts w:ascii="Times New Roman"/>
          <w:b w:val="false"/>
          <w:i w:val="false"/>
          <w:color w:val="000000"/>
          <w:sz w:val="28"/>
        </w:rPr>
        <w:t>
      Порядок выделения условно финансируемых расходов определяется центральным уполномоченным органом по бюджетному планированию.</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41-1 в соответствии с Законом РК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законами РК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5" w:id="377"/>
    <w:p>
      <w:pPr>
        <w:spacing w:after="0"/>
        <w:ind w:left="0"/>
        <w:jc w:val="left"/>
      </w:pPr>
      <w:r>
        <w:rPr>
          <w:rFonts w:ascii="Times New Roman"/>
          <w:b/>
          <w:i w:val="false"/>
          <w:color w:val="000000"/>
        </w:rPr>
        <w:t xml:space="preserve"> Глава 7. МЕЖБЮДЖЕТНЫЕ ОТНОШЕНИЯ</w:t>
      </w:r>
    </w:p>
    <w:bookmarkEnd w:id="377"/>
    <w:p>
      <w:pPr>
        <w:spacing w:after="0"/>
        <w:ind w:left="0"/>
        <w:jc w:val="left"/>
      </w:pPr>
      <w:r>
        <w:rPr>
          <w:rFonts w:ascii="Times New Roman"/>
          <w:b/>
          <w:i w:val="false"/>
          <w:color w:val="000000"/>
          <w:sz w:val="28"/>
        </w:rPr>
        <w:t>Статья 42. Общие положения о межбюджетных отношениях</w:t>
      </w:r>
    </w:p>
    <w:bookmarkStart w:name="z317" w:id="378"/>
    <w:p>
      <w:pPr>
        <w:spacing w:after="0"/>
        <w:ind w:left="0"/>
        <w:jc w:val="left"/>
      </w:pPr>
      <w:r>
        <w:rPr>
          <w:rFonts w:ascii="Times New Roman"/>
          <w:b w:val="false"/>
          <w:i w:val="false"/>
          <w:color w:val="000000"/>
          <w:sz w:val="28"/>
        </w:rPr>
        <w:t>
      1. Межбюджетными отношениями являются отношения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в бюджетном процессе.</w:t>
      </w:r>
    </w:p>
    <w:bookmarkEnd w:id="378"/>
    <w:bookmarkStart w:name="z318" w:id="379"/>
    <w:p>
      <w:pPr>
        <w:spacing w:after="0"/>
        <w:ind w:left="0"/>
        <w:jc w:val="left"/>
      </w:pPr>
      <w:r>
        <w:rPr>
          <w:rFonts w:ascii="Times New Roman"/>
          <w:b w:val="false"/>
          <w:i w:val="false"/>
          <w:color w:val="000000"/>
          <w:sz w:val="28"/>
        </w:rPr>
        <w:t>
      2. В бюджетном процессе не допускаются взаимоотношения республиканского бюджета с районными (городов областного значения) бюджетами, бюджетами городов районного значения, сел, поселков, сельских округов, областных бюджетов с бюджетами городов районного значения, сел, поселков, сельских округов и взаимоотношения местных бюджетов одного уровня друг с другом, за исключением случаев, предусмотренных настоящим Кодексом.</w:t>
      </w:r>
    </w:p>
    <w:bookmarkEnd w:id="379"/>
    <w:bookmarkStart w:name="z319" w:id="380"/>
    <w:p>
      <w:pPr>
        <w:spacing w:after="0"/>
        <w:ind w:left="0"/>
        <w:jc w:val="left"/>
      </w:pPr>
      <w:r>
        <w:rPr>
          <w:rFonts w:ascii="Times New Roman"/>
          <w:b w:val="false"/>
          <w:i w:val="false"/>
          <w:color w:val="000000"/>
          <w:sz w:val="28"/>
        </w:rPr>
        <w:t>
      3.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города 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по ходатайству акимов областей, города республиканского значения, столицы, а также по поручению Президента Республики Казахстан.</w:t>
      </w:r>
    </w:p>
    <w:bookmarkEnd w:id="380"/>
    <w:bookmarkStart w:name="z320" w:id="381"/>
    <w:p>
      <w:pPr>
        <w:spacing w:after="0"/>
        <w:ind w:left="0"/>
        <w:jc w:val="left"/>
      </w:pPr>
      <w:r>
        <w:rPr>
          <w:rFonts w:ascii="Times New Roman"/>
          <w:b w:val="false"/>
          <w:i w:val="false"/>
          <w:color w:val="000000"/>
          <w:sz w:val="28"/>
        </w:rPr>
        <w:t>
      4.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а также на единстве и прозрачности методов определения межбюджетных трансфертов.</w:t>
      </w:r>
    </w:p>
    <w:bookmarkEnd w:id="381"/>
    <w:bookmarkStart w:name="z321" w:id="382"/>
    <w:p>
      <w:pPr>
        <w:spacing w:after="0"/>
        <w:ind w:left="0"/>
        <w:jc w:val="left"/>
      </w:pPr>
      <w:r>
        <w:rPr>
          <w:rFonts w:ascii="Times New Roman"/>
          <w:b w:val="false"/>
          <w:i w:val="false"/>
          <w:color w:val="000000"/>
          <w:sz w:val="28"/>
        </w:rPr>
        <w:t>
      5. Не допускается вмешательство Правительства Республики Казахстан и центральных государственных органов в бюджетный процесс областей, городов республиканского значения, столицы, местных исполнительных органов областей в бюджетный процесс районов (городов областного значения) и местных исполнительных органов районов (городов областного значения) в бюджетный процесс городов районного значения, сел, поселков, сельских округов, за исключением случаев, предусмотренных настоящим Кодексом.</w:t>
      </w:r>
    </w:p>
    <w:bookmarkEnd w:id="382"/>
    <w:bookmarkStart w:name="z322" w:id="383"/>
    <w:p>
      <w:pPr>
        <w:spacing w:after="0"/>
        <w:ind w:left="0"/>
        <w:jc w:val="left"/>
      </w:pPr>
      <w:r>
        <w:rPr>
          <w:rFonts w:ascii="Times New Roman"/>
          <w:b w:val="false"/>
          <w:i w:val="false"/>
          <w:color w:val="000000"/>
          <w:sz w:val="28"/>
        </w:rPr>
        <w:t>
      6.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зачисляться поступления.</w:t>
      </w:r>
    </w:p>
    <w:bookmarkEnd w:id="383"/>
    <w:bookmarkStart w:name="z323" w:id="384"/>
    <w:p>
      <w:pPr>
        <w:spacing w:after="0"/>
        <w:ind w:left="0"/>
        <w:jc w:val="left"/>
      </w:pPr>
      <w:r>
        <w:rPr>
          <w:rFonts w:ascii="Times New Roman"/>
          <w:b w:val="false"/>
          <w:i w:val="false"/>
          <w:color w:val="000000"/>
          <w:sz w:val="28"/>
        </w:rPr>
        <w:t>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w:t>
      </w:r>
    </w:p>
    <w:bookmarkEnd w:id="384"/>
    <w:bookmarkStart w:name="z324" w:id="385"/>
    <w:p>
      <w:pPr>
        <w:spacing w:after="0"/>
        <w:ind w:left="0"/>
        <w:jc w:val="left"/>
      </w:pPr>
      <w:r>
        <w:rPr>
          <w:rFonts w:ascii="Times New Roman"/>
          <w:b w:val="false"/>
          <w:i w:val="false"/>
          <w:color w:val="000000"/>
          <w:sz w:val="28"/>
        </w:rPr>
        <w:t>
      7.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w:t>
      </w:r>
    </w:p>
    <w:bookmarkEnd w:id="385"/>
    <w:bookmarkStart w:name="z325" w:id="386"/>
    <w:p>
      <w:pPr>
        <w:spacing w:after="0"/>
        <w:ind w:left="0"/>
        <w:jc w:val="left"/>
      </w:pPr>
      <w:r>
        <w:rPr>
          <w:rFonts w:ascii="Times New Roman"/>
          <w:b w:val="false"/>
          <w:i w:val="false"/>
          <w:color w:val="000000"/>
          <w:sz w:val="28"/>
        </w:rPr>
        <w:t>
      8. Компенсация потерь вышестоящих бюджетов, вытекающих из принятия законодательных актов, влекущих увеличение расходов в связи с передачей функций государственных органов из нижестоящего уровня государственного управления в вышестоящий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нижестоящего бюджета.</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43. Принципы межбюджетных отношений</w:t>
      </w:r>
    </w:p>
    <w:p>
      <w:pPr>
        <w:spacing w:after="0"/>
        <w:ind w:left="0"/>
        <w:jc w:val="left"/>
      </w:pPr>
      <w:r>
        <w:rPr>
          <w:rFonts w:ascii="Times New Roman"/>
          <w:b w:val="false"/>
          <w:i w:val="false"/>
          <w:color w:val="000000"/>
          <w:sz w:val="28"/>
        </w:rPr>
        <w:t>
      Межбюджетные отношения основываются на следующих принципах:</w:t>
      </w:r>
    </w:p>
    <w:bookmarkStart w:name="z327" w:id="387"/>
    <w:p>
      <w:pPr>
        <w:spacing w:after="0"/>
        <w:ind w:left="0"/>
        <w:jc w:val="left"/>
      </w:pPr>
      <w:r>
        <w:rPr>
          <w:rFonts w:ascii="Times New Roman"/>
          <w:b w:val="false"/>
          <w:i w:val="false"/>
          <w:color w:val="000000"/>
          <w:sz w:val="28"/>
        </w:rPr>
        <w:t>
      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вышестоящим областным бюджетом, бюджетов городов районного значения, сел, поселков, сельских округов во взаимоотношениях с вышестоящим районным (города областного значения) бюджетом;</w:t>
      </w:r>
    </w:p>
    <w:bookmarkEnd w:id="387"/>
    <w:bookmarkStart w:name="z328" w:id="388"/>
    <w:p>
      <w:pPr>
        <w:spacing w:after="0"/>
        <w:ind w:left="0"/>
        <w:jc w:val="left"/>
      </w:pPr>
      <w:r>
        <w:rPr>
          <w:rFonts w:ascii="Times New Roman"/>
          <w:b w:val="false"/>
          <w:i w:val="false"/>
          <w:color w:val="000000"/>
          <w:sz w:val="28"/>
        </w:rPr>
        <w:t>
      2) эффективное распределение поступлений, учитывающее одновременное соблюдение следующих критериев их разграничения:</w:t>
      </w:r>
    </w:p>
    <w:bookmarkEnd w:id="388"/>
    <w:bookmarkStart w:name="z329" w:id="389"/>
    <w:p>
      <w:pPr>
        <w:spacing w:after="0"/>
        <w:ind w:left="0"/>
        <w:jc w:val="left"/>
      </w:pPr>
      <w:r>
        <w:rPr>
          <w:rFonts w:ascii="Times New Roman"/>
          <w:b w:val="false"/>
          <w:i w:val="false"/>
          <w:color w:val="000000"/>
          <w:sz w:val="28"/>
        </w:rPr>
        <w:t>
      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p>
    <w:bookmarkEnd w:id="389"/>
    <w:bookmarkStart w:name="z330" w:id="390"/>
    <w:p>
      <w:pPr>
        <w:spacing w:after="0"/>
        <w:ind w:left="0"/>
        <w:jc w:val="left"/>
      </w:pPr>
      <w:r>
        <w:rPr>
          <w:rFonts w:ascii="Times New Roman"/>
          <w:b w:val="false"/>
          <w:i w:val="false"/>
          <w:color w:val="000000"/>
          <w:sz w:val="28"/>
        </w:rPr>
        <w:t>
      налоговые и неналоговые поступления, представляющие плату за услуги, оказанные государственными учреждениями, поступают в доход бюджета, из которого финансируются указанные услуги;</w:t>
      </w:r>
    </w:p>
    <w:bookmarkEnd w:id="390"/>
    <w:bookmarkStart w:name="z331" w:id="391"/>
    <w:p>
      <w:pPr>
        <w:spacing w:after="0"/>
        <w:ind w:left="0"/>
        <w:jc w:val="left"/>
      </w:pPr>
      <w:r>
        <w:rPr>
          <w:rFonts w:ascii="Times New Roman"/>
          <w:b w:val="false"/>
          <w:i w:val="false"/>
          <w:color w:val="000000"/>
          <w:sz w:val="28"/>
        </w:rPr>
        <w:t>
      налоги, имеющие перераспределительный характер, а также неравномерное размещение налоговой базы, закрепляются за более высокими уровнями бюджетов бюджетной системы;</w:t>
      </w:r>
    </w:p>
    <w:bookmarkEnd w:id="391"/>
    <w:bookmarkStart w:name="z332" w:id="392"/>
    <w:p>
      <w:pPr>
        <w:spacing w:after="0"/>
        <w:ind w:left="0"/>
        <w:jc w:val="left"/>
      </w:pPr>
      <w:r>
        <w:rPr>
          <w:rFonts w:ascii="Times New Roman"/>
          <w:b w:val="false"/>
          <w:i w:val="false"/>
          <w:color w:val="000000"/>
          <w:sz w:val="28"/>
        </w:rPr>
        <w:t>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bookmarkEnd w:id="392"/>
    <w:bookmarkStart w:name="z333" w:id="393"/>
    <w:p>
      <w:pPr>
        <w:spacing w:after="0"/>
        <w:ind w:left="0"/>
        <w:jc w:val="left"/>
      </w:pPr>
      <w:r>
        <w:rPr>
          <w:rFonts w:ascii="Times New Roman"/>
          <w:b w:val="false"/>
          <w:i w:val="false"/>
          <w:color w:val="000000"/>
          <w:sz w:val="28"/>
        </w:rPr>
        <w:t>
      налоги, взимаемые с налоговой базы, имеющей четкую территориальную привязку, закрепляются за местными бюджетами;</w:t>
      </w:r>
    </w:p>
    <w:bookmarkEnd w:id="393"/>
    <w:bookmarkStart w:name="z334" w:id="394"/>
    <w:p>
      <w:pPr>
        <w:spacing w:after="0"/>
        <w:ind w:left="0"/>
        <w:jc w:val="left"/>
      </w:pPr>
      <w:r>
        <w:rPr>
          <w:rFonts w:ascii="Times New Roman"/>
          <w:b w:val="false"/>
          <w:i w:val="false"/>
          <w:color w:val="000000"/>
          <w:sz w:val="28"/>
        </w:rPr>
        <w:t>
      3) выравнивание уровней бюджетной обеспеченности административно-территориальных единиц Республики Казахстан;</w:t>
      </w:r>
    </w:p>
    <w:bookmarkEnd w:id="394"/>
    <w:bookmarkStart w:name="z335" w:id="395"/>
    <w:p>
      <w:pPr>
        <w:spacing w:after="0"/>
        <w:ind w:left="0"/>
        <w:jc w:val="left"/>
      </w:pPr>
      <w:r>
        <w:rPr>
          <w:rFonts w:ascii="Times New Roman"/>
          <w:b w:val="false"/>
          <w:i w:val="false"/>
          <w:color w:val="000000"/>
          <w:sz w:val="28"/>
        </w:rPr>
        <w:t>
      4) обеспечение предоставления местными исполнительными органами одинакового уровня государственных услуг;</w:t>
      </w:r>
    </w:p>
    <w:bookmarkEnd w:id="395"/>
    <w:bookmarkStart w:name="z336" w:id="396"/>
    <w:p>
      <w:pPr>
        <w:spacing w:after="0"/>
        <w:ind w:left="0"/>
        <w:jc w:val="left"/>
      </w:pPr>
      <w:r>
        <w:rPr>
          <w:rFonts w:ascii="Times New Roman"/>
          <w:b w:val="false"/>
          <w:i w:val="false"/>
          <w:color w:val="000000"/>
          <w:sz w:val="28"/>
        </w:rPr>
        <w:t>
      5)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результативное оказание государственных услуг;</w:t>
      </w:r>
    </w:p>
    <w:bookmarkEnd w:id="396"/>
    <w:bookmarkStart w:name="z337" w:id="397"/>
    <w:p>
      <w:pPr>
        <w:spacing w:after="0"/>
        <w:ind w:left="0"/>
        <w:jc w:val="left"/>
      </w:pPr>
      <w:r>
        <w:rPr>
          <w:rFonts w:ascii="Times New Roman"/>
          <w:b w:val="false"/>
          <w:i w:val="false"/>
          <w:color w:val="000000"/>
          <w:sz w:val="28"/>
        </w:rPr>
        <w:t>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44. Формы регулирования межбюджетных отношений</w:t>
      </w:r>
    </w:p>
    <w:bookmarkStart w:name="z2314" w:id="398"/>
    <w:p>
      <w:pPr>
        <w:spacing w:after="0"/>
        <w:ind w:left="0"/>
        <w:jc w:val="left"/>
      </w:pPr>
      <w:r>
        <w:rPr>
          <w:rFonts w:ascii="Times New Roman"/>
          <w:b w:val="false"/>
          <w:i w:val="false"/>
          <w:color w:val="000000"/>
          <w:sz w:val="28"/>
        </w:rPr>
        <w:t>
      1. Межбюджетные отношения регулируются:</w:t>
      </w:r>
    </w:p>
    <w:bookmarkEnd w:id="398"/>
    <w:bookmarkStart w:name="z339" w:id="399"/>
    <w:p>
      <w:pPr>
        <w:spacing w:after="0"/>
        <w:ind w:left="0"/>
        <w:jc w:val="left"/>
      </w:pPr>
      <w:r>
        <w:rPr>
          <w:rFonts w:ascii="Times New Roman"/>
          <w:b w:val="false"/>
          <w:i w:val="false"/>
          <w:color w:val="000000"/>
          <w:sz w:val="28"/>
        </w:rPr>
        <w:t>
      1) между республиканским и областным бюджетом, бюджетами города республиканского значения, столицы:</w:t>
      </w:r>
    </w:p>
    <w:bookmarkEnd w:id="399"/>
    <w:bookmarkStart w:name="z451" w:id="400"/>
    <w:p>
      <w:pPr>
        <w:spacing w:after="0"/>
        <w:ind w:left="0"/>
        <w:jc w:val="left"/>
      </w:pPr>
      <w:r>
        <w:rPr>
          <w:rFonts w:ascii="Times New Roman"/>
          <w:b w:val="false"/>
          <w:i w:val="false"/>
          <w:color w:val="000000"/>
          <w:sz w:val="28"/>
        </w:rPr>
        <w:t>
      трансфертами;</w:t>
      </w:r>
    </w:p>
    <w:bookmarkEnd w:id="400"/>
    <w:bookmarkStart w:name="z452" w:id="401"/>
    <w:p>
      <w:pPr>
        <w:spacing w:after="0"/>
        <w:ind w:left="0"/>
        <w:jc w:val="left"/>
      </w:pPr>
      <w:r>
        <w:rPr>
          <w:rFonts w:ascii="Times New Roman"/>
          <w:b w:val="false"/>
          <w:i w:val="false"/>
          <w:color w:val="000000"/>
          <w:sz w:val="28"/>
        </w:rPr>
        <w:t>
      бюджетными кредитами;</w:t>
      </w:r>
    </w:p>
    <w:bookmarkEnd w:id="401"/>
    <w:bookmarkStart w:name="z340" w:id="402"/>
    <w:p>
      <w:pPr>
        <w:spacing w:after="0"/>
        <w:ind w:left="0"/>
        <w:jc w:val="left"/>
      </w:pPr>
      <w:r>
        <w:rPr>
          <w:rFonts w:ascii="Times New Roman"/>
          <w:b w:val="false"/>
          <w:i w:val="false"/>
          <w:color w:val="000000"/>
          <w:sz w:val="28"/>
        </w:rPr>
        <w:t>
      2) между областным и районными (городов областного значения) бюджетами:</w:t>
      </w:r>
    </w:p>
    <w:bookmarkEnd w:id="402"/>
    <w:bookmarkStart w:name="z453" w:id="403"/>
    <w:p>
      <w:pPr>
        <w:spacing w:after="0"/>
        <w:ind w:left="0"/>
        <w:jc w:val="left"/>
      </w:pPr>
      <w:r>
        <w:rPr>
          <w:rFonts w:ascii="Times New Roman"/>
          <w:b w:val="false"/>
          <w:i w:val="false"/>
          <w:color w:val="000000"/>
          <w:sz w:val="28"/>
        </w:rPr>
        <w:t>
      трансфертами;</w:t>
      </w:r>
    </w:p>
    <w:bookmarkEnd w:id="403"/>
    <w:bookmarkStart w:name="z454" w:id="404"/>
    <w:p>
      <w:pPr>
        <w:spacing w:after="0"/>
        <w:ind w:left="0"/>
        <w:jc w:val="left"/>
      </w:pPr>
      <w:r>
        <w:rPr>
          <w:rFonts w:ascii="Times New Roman"/>
          <w:b w:val="false"/>
          <w:i w:val="false"/>
          <w:color w:val="000000"/>
          <w:sz w:val="28"/>
        </w:rPr>
        <w:t>
      бюджетными кредитами;</w:t>
      </w:r>
    </w:p>
    <w:bookmarkEnd w:id="404"/>
    <w:bookmarkStart w:name="z455" w:id="405"/>
    <w:p>
      <w:pPr>
        <w:spacing w:after="0"/>
        <w:ind w:left="0"/>
        <w:jc w:val="left"/>
      </w:pPr>
      <w:r>
        <w:rPr>
          <w:rFonts w:ascii="Times New Roman"/>
          <w:b w:val="false"/>
          <w:i w:val="false"/>
          <w:color w:val="000000"/>
          <w:sz w:val="28"/>
        </w:rPr>
        <w:t>
      нормативами распределения доходов;</w:t>
      </w:r>
    </w:p>
    <w:bookmarkEnd w:id="405"/>
    <w:bookmarkStart w:name="z3023" w:id="406"/>
    <w:p>
      <w:pPr>
        <w:spacing w:after="0"/>
        <w:ind w:left="0"/>
        <w:jc w:val="left"/>
      </w:pPr>
      <w:r>
        <w:rPr>
          <w:rFonts w:ascii="Times New Roman"/>
          <w:b w:val="false"/>
          <w:i w:val="false"/>
          <w:color w:val="000000"/>
          <w:sz w:val="28"/>
        </w:rPr>
        <w:t xml:space="preserve">
      3) между районным (города областного значения) бюджетом и бюджетами городов районного значения, сел, поселков, сельских округов: </w:t>
      </w:r>
    </w:p>
    <w:bookmarkEnd w:id="406"/>
    <w:p>
      <w:pPr>
        <w:spacing w:after="0"/>
        <w:ind w:left="0"/>
        <w:jc w:val="left"/>
      </w:pPr>
      <w:r>
        <w:rPr>
          <w:rFonts w:ascii="Times New Roman"/>
          <w:b w:val="false"/>
          <w:i w:val="false"/>
          <w:color w:val="000000"/>
          <w:sz w:val="28"/>
        </w:rPr>
        <w:t>
      трансфертами;</w:t>
      </w:r>
    </w:p>
    <w:p>
      <w:pPr>
        <w:spacing w:after="0"/>
        <w:ind w:left="0"/>
        <w:jc w:val="left"/>
      </w:pPr>
      <w:r>
        <w:rPr>
          <w:rFonts w:ascii="Times New Roman"/>
          <w:b w:val="false"/>
          <w:i w:val="false"/>
          <w:color w:val="000000"/>
          <w:sz w:val="28"/>
        </w:rPr>
        <w:t>
      бюджетными кредитами.</w:t>
      </w:r>
    </w:p>
    <w:bookmarkStart w:name="z341" w:id="407"/>
    <w:p>
      <w:pPr>
        <w:spacing w:after="0"/>
        <w:ind w:left="0"/>
        <w:jc w:val="left"/>
      </w:pPr>
      <w:r>
        <w:rPr>
          <w:rFonts w:ascii="Times New Roman"/>
          <w:b w:val="false"/>
          <w:i w:val="false"/>
          <w:color w:val="000000"/>
          <w:sz w:val="28"/>
        </w:rPr>
        <w:t>
      2. Трансферты между уровнями бюджетов подразделяются на трансферты общего характера, целевые текущие трансферты, целевые трансферты на развитие.</w:t>
      </w:r>
    </w:p>
    <w:bookmarkEnd w:id="407"/>
    <w:bookmarkStart w:name="z342" w:id="408"/>
    <w:p>
      <w:pPr>
        <w:spacing w:after="0"/>
        <w:ind w:left="0"/>
        <w:jc w:val="left"/>
      </w:pPr>
      <w:r>
        <w:rPr>
          <w:rFonts w:ascii="Times New Roman"/>
          <w:b w:val="false"/>
          <w:i w:val="false"/>
          <w:color w:val="000000"/>
          <w:sz w:val="28"/>
        </w:rPr>
        <w:t>
      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w:t>
      </w:r>
    </w:p>
    <w:bookmarkEnd w:id="408"/>
    <w:bookmarkStart w:name="z343" w:id="409"/>
    <w:p>
      <w:pPr>
        <w:spacing w:after="0"/>
        <w:ind w:left="0"/>
        <w:jc w:val="left"/>
      </w:pPr>
      <w:r>
        <w:rPr>
          <w:rFonts w:ascii="Times New Roman"/>
          <w:b w:val="false"/>
          <w:i w:val="false"/>
          <w:color w:val="000000"/>
          <w:sz w:val="28"/>
        </w:rPr>
        <w:t>
      4. Использованные не по целевому назначению суммы целевых трансфертов и бюджетных кредитов согласно аудиторскому заключению, принимаемому по результатам государственного аудита, подлежат обязательному возврату в вышестоящий бюджет, выделивший данные трансферты и кредиты, не позднее трех месяцев после подписания аудиторского заключения, принимаемого по результатам государственного аудита, в порядке, определенном центральным уполномоченным органом по исполнению бюджета.</w:t>
      </w:r>
    </w:p>
    <w:bookmarkEnd w:id="409"/>
    <w:bookmarkStart w:name="z344" w:id="410"/>
    <w:p>
      <w:pPr>
        <w:spacing w:after="0"/>
        <w:ind w:left="0"/>
        <w:jc w:val="left"/>
      </w:pPr>
      <w:r>
        <w:rPr>
          <w:rFonts w:ascii="Times New Roman"/>
          <w:b w:val="false"/>
          <w:i w:val="false"/>
          <w:color w:val="000000"/>
          <w:sz w:val="28"/>
        </w:rPr>
        <w:t>
      5. По решению Правительства Республики Казахстан неиспользованные (недоиспользованные) в течение финансового года суммы целевых трансфертов на развитие, выделенных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соблюдением их целевого назначения.</w:t>
      </w:r>
    </w:p>
    <w:bookmarkEnd w:id="410"/>
    <w:bookmarkStart w:name="z345" w:id="411"/>
    <w:p>
      <w:pPr>
        <w:spacing w:after="0"/>
        <w:ind w:left="0"/>
        <w:jc w:val="left"/>
      </w:pPr>
      <w:r>
        <w:rPr>
          <w:rFonts w:ascii="Times New Roman"/>
          <w:b w:val="false"/>
          <w:i w:val="false"/>
          <w:color w:val="000000"/>
          <w:sz w:val="28"/>
        </w:rPr>
        <w:t>
      По решению местного исполнительного органа области неиспользованные (недоиспользованные) в течение финансового года суммы целевых трансфертов на развитие, выделенных из областного бюджета, за исключением выделенных из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p>
    <w:bookmarkEnd w:id="411"/>
    <w:p>
      <w:pPr>
        <w:spacing w:after="0"/>
        <w:ind w:left="0"/>
        <w:jc w:val="left"/>
      </w:pPr>
      <w:r>
        <w:rPr>
          <w:rFonts w:ascii="Times New Roman"/>
          <w:b w:val="false"/>
          <w:i w:val="false"/>
          <w:color w:val="000000"/>
          <w:sz w:val="28"/>
        </w:rPr>
        <w:t>
      По решению местного исполнительного органа района (города областного значения) неиспользованные (недоиспользованные) в течение финансового года суммы целевых трансфертов на развитие, выделенных из районного (города областного значения) бюджета, за исключением выделенных из резерва местного исполнительного органа района (города областного значения), могут быть использованы (доиспользованы) в следующем финансовом году с соблюдением их целевого назначения.</w:t>
      </w:r>
    </w:p>
    <w:bookmarkStart w:name="z347" w:id="412"/>
    <w:p>
      <w:pPr>
        <w:spacing w:after="0"/>
        <w:ind w:left="0"/>
        <w:jc w:val="left"/>
      </w:pPr>
      <w:r>
        <w:rPr>
          <w:rFonts w:ascii="Times New Roman"/>
          <w:b w:val="false"/>
          <w:i w:val="false"/>
          <w:color w:val="000000"/>
          <w:sz w:val="28"/>
        </w:rPr>
        <w:t>
      6. В случае образования экономии при использовании целевых трансфертов на развитие, выделенных в истекшем финансовом году из республиканского, областного или районного (города областного значения) бюджета, по решению Правительства Республики Казахстан, местного исполнительного органа области или района (города областного значения) администраторы бюджетных программ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p>
    <w:bookmarkEnd w:id="412"/>
    <w:bookmarkStart w:name="z346" w:id="413"/>
    <w:p>
      <w:pPr>
        <w:spacing w:after="0"/>
        <w:ind w:left="0"/>
        <w:jc w:val="left"/>
      </w:pPr>
      <w:r>
        <w:rPr>
          <w:rFonts w:ascii="Times New Roman"/>
          <w:b w:val="false"/>
          <w:i w:val="false"/>
          <w:color w:val="000000"/>
          <w:sz w:val="28"/>
        </w:rPr>
        <w:t xml:space="preserve">
      7. Неиспользованные (недоиспользованные)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 местного исполнительного органа области или района (города областного значения), подлежат возврату в вышестоящий бюджет, выделивший их, до конца текущего финансового года. </w:t>
      </w:r>
    </w:p>
    <w:bookmarkEnd w:id="413"/>
    <w:p>
      <w:pPr>
        <w:spacing w:after="0"/>
        <w:ind w:left="0"/>
        <w:jc w:val="left"/>
      </w:pPr>
      <w:r>
        <w:rPr>
          <w:rFonts w:ascii="Times New Roman"/>
          <w:b w:val="false"/>
          <w:i w:val="false"/>
          <w:color w:val="000000"/>
          <w:sz w:val="28"/>
        </w:rPr>
        <w:t>
      Неиспользованные (недоиспользованные) в истекшем финансовом году суммы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местным исполнительным органом области или района (города областного значения)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w:t>
      </w:r>
    </w:p>
    <w:bookmarkStart w:name="z1189" w:id="414"/>
    <w:p>
      <w:pPr>
        <w:spacing w:after="0"/>
        <w:ind w:left="0"/>
        <w:jc w:val="left"/>
      </w:pPr>
      <w:r>
        <w:rPr>
          <w:rFonts w:ascii="Times New Roman"/>
          <w:b w:val="false"/>
          <w:i w:val="false"/>
          <w:color w:val="000000"/>
          <w:sz w:val="28"/>
        </w:rPr>
        <w:t>
      8.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бюджета, подлежат возврату в вышестоящий бюджет, выделивший их, до 1 марта текущего финансового года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с изменениями, внесенными законами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45. Трансферты общего характера</w:t>
      </w:r>
    </w:p>
    <w:bookmarkStart w:name="z349" w:id="415"/>
    <w:p>
      <w:pPr>
        <w:spacing w:after="0"/>
        <w:ind w:left="0"/>
        <w:jc w:val="left"/>
      </w:pPr>
      <w:r>
        <w:rPr>
          <w:rFonts w:ascii="Times New Roman"/>
          <w:b w:val="false"/>
          <w:i w:val="false"/>
          <w:color w:val="000000"/>
          <w:sz w:val="28"/>
        </w:rPr>
        <w:t>
      1. Трансфертами общего характера являются бюджетные субвенции и бюджетные изъятия.</w:t>
      </w:r>
    </w:p>
    <w:bookmarkEnd w:id="415"/>
    <w:bookmarkStart w:name="z350" w:id="416"/>
    <w:p>
      <w:pPr>
        <w:spacing w:after="0"/>
        <w:ind w:left="0"/>
        <w:jc w:val="left"/>
      </w:pPr>
      <w:r>
        <w:rPr>
          <w:rFonts w:ascii="Times New Roman"/>
          <w:b w:val="false"/>
          <w:i w:val="false"/>
          <w:color w:val="000000"/>
          <w:sz w:val="28"/>
        </w:rPr>
        <w:t>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областном или районном (города областного значения) бюджете.</w:t>
      </w:r>
    </w:p>
    <w:bookmarkEnd w:id="416"/>
    <w:bookmarkStart w:name="z351" w:id="417"/>
    <w:p>
      <w:pPr>
        <w:spacing w:after="0"/>
        <w:ind w:left="0"/>
        <w:jc w:val="left"/>
      </w:pPr>
      <w:r>
        <w:rPr>
          <w:rFonts w:ascii="Times New Roman"/>
          <w:b w:val="false"/>
          <w:i w:val="false"/>
          <w:color w:val="000000"/>
          <w:sz w:val="28"/>
        </w:rPr>
        <w:t>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w:t>
      </w:r>
    </w:p>
    <w:bookmarkEnd w:id="417"/>
    <w:bookmarkStart w:name="z352" w:id="418"/>
    <w:p>
      <w:pPr>
        <w:spacing w:after="0"/>
        <w:ind w:left="0"/>
        <w:jc w:val="left"/>
      </w:pPr>
      <w:r>
        <w:rPr>
          <w:rFonts w:ascii="Times New Roman"/>
          <w:b w:val="false"/>
          <w:i w:val="false"/>
          <w:color w:val="000000"/>
          <w:sz w:val="28"/>
        </w:rPr>
        <w:t>
      4. Объемы трансфертов общего характера устанавливаются в абсолютном выражении на трехлетний период с разбивкой по годам:</w:t>
      </w:r>
    </w:p>
    <w:bookmarkEnd w:id="418"/>
    <w:bookmarkStart w:name="z353" w:id="419"/>
    <w:p>
      <w:pPr>
        <w:spacing w:after="0"/>
        <w:ind w:left="0"/>
        <w:jc w:val="left"/>
      </w:pPr>
      <w:r>
        <w:rPr>
          <w:rFonts w:ascii="Times New Roman"/>
          <w:b w:val="false"/>
          <w:i w:val="false"/>
          <w:color w:val="000000"/>
          <w:sz w:val="28"/>
        </w:rPr>
        <w:t>
      между республиканским бюджетом и областными, города республиканского значения, столицы бюджетами - законом Республики Казахстан;</w:t>
      </w:r>
    </w:p>
    <w:bookmarkEnd w:id="419"/>
    <w:bookmarkStart w:name="z354" w:id="420"/>
    <w:p>
      <w:pPr>
        <w:spacing w:after="0"/>
        <w:ind w:left="0"/>
        <w:jc w:val="left"/>
      </w:pPr>
      <w:r>
        <w:rPr>
          <w:rFonts w:ascii="Times New Roman"/>
          <w:b w:val="false"/>
          <w:i w:val="false"/>
          <w:color w:val="000000"/>
          <w:sz w:val="28"/>
        </w:rPr>
        <w:t>
      между областным бюджетом и районными (городов областного значения) бюджетами – решением областного маслихата;</w:t>
      </w:r>
    </w:p>
    <w:bookmarkEnd w:id="420"/>
    <w:p>
      <w:pPr>
        <w:spacing w:after="0"/>
        <w:ind w:left="0"/>
        <w:jc w:val="left"/>
      </w:pPr>
      <w:r>
        <w:rPr>
          <w:rFonts w:ascii="Times New Roman"/>
          <w:b w:val="false"/>
          <w:i w:val="false"/>
          <w:color w:val="000000"/>
          <w:sz w:val="28"/>
        </w:rPr>
        <w:t>
      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районном (города областного значения) бюджете.</w:t>
      </w:r>
    </w:p>
    <w:bookmarkStart w:name="z355" w:id="421"/>
    <w:p>
      <w:pPr>
        <w:spacing w:after="0"/>
        <w:ind w:left="0"/>
        <w:jc w:val="left"/>
      </w:pPr>
      <w:r>
        <w:rPr>
          <w:rFonts w:ascii="Times New Roman"/>
          <w:b w:val="false"/>
          <w:i w:val="false"/>
          <w:color w:val="000000"/>
          <w:sz w:val="28"/>
        </w:rPr>
        <w:t>
      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которые устанавливаются ежегодно на скользящей основе на плановый период.</w:t>
      </w:r>
    </w:p>
    <w:bookmarkEnd w:id="421"/>
    <w:bookmarkStart w:name="z2141" w:id="422"/>
    <w:p>
      <w:pPr>
        <w:spacing w:after="0"/>
        <w:ind w:left="0"/>
        <w:jc w:val="left"/>
      </w:pPr>
      <w:r>
        <w:rPr>
          <w:rFonts w:ascii="Times New Roman"/>
          <w:b w:val="false"/>
          <w:i w:val="false"/>
          <w:color w:val="000000"/>
          <w:sz w:val="28"/>
        </w:rPr>
        <w:t>
      4-1. К закону (решению областного маслихата) об объемах трансфертов общего характера или решению маслихата района (города областного значения) о районном (города областного 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расходов.</w:t>
      </w:r>
    </w:p>
    <w:bookmarkEnd w:id="422"/>
    <w:p>
      <w:pPr>
        <w:spacing w:after="0"/>
        <w:ind w:left="0"/>
        <w:jc w:val="left"/>
      </w:pPr>
      <w:r>
        <w:rPr>
          <w:rFonts w:ascii="Times New Roman"/>
          <w:b w:val="false"/>
          <w:i w:val="false"/>
          <w:color w:val="000000"/>
          <w:sz w:val="28"/>
        </w:rPr>
        <w:t>
      Минимальные объемы финансирования из местного бюджета отдельных направлений расходов определяются центральными или местными уполномоченными органами соответствующей отрасли (сферы).</w:t>
      </w:r>
    </w:p>
    <w:p>
      <w:pPr>
        <w:spacing w:after="0"/>
        <w:ind w:left="0"/>
        <w:jc w:val="left"/>
      </w:pPr>
      <w:r>
        <w:rPr>
          <w:rFonts w:ascii="Times New Roman"/>
          <w:b w:val="false"/>
          <w:i w:val="false"/>
          <w:color w:val="000000"/>
          <w:sz w:val="28"/>
        </w:rPr>
        <w:t>
      Направления расходов, для которых устанавливаются минимальные объемы их финансирования из местного бюджета, определяются с учетом их приоритетности и социальной значимости.</w:t>
      </w:r>
    </w:p>
    <w:bookmarkStart w:name="z2142" w:id="423"/>
    <w:p>
      <w:pPr>
        <w:spacing w:after="0"/>
        <w:ind w:left="0"/>
        <w:jc w:val="left"/>
      </w:pPr>
      <w:r>
        <w:rPr>
          <w:rFonts w:ascii="Times New Roman"/>
          <w:b w:val="false"/>
          <w:i w:val="false"/>
          <w:color w:val="000000"/>
          <w:sz w:val="28"/>
        </w:rPr>
        <w:t>
      4-2. В ходе исполнения бюджета местные исполнительные органы областей, городов республиканского значения, столицы, районов (городов 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w:t>
      </w:r>
    </w:p>
    <w:bookmarkEnd w:id="423"/>
    <w:p>
      <w:pPr>
        <w:spacing w:after="0"/>
        <w:ind w:left="0"/>
        <w:jc w:val="left"/>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 учетом внесенных в нее изменений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финансового года.</w:t>
      </w:r>
    </w:p>
    <w:p>
      <w:pPr>
        <w:spacing w:after="0"/>
        <w:ind w:left="0"/>
        <w:jc w:val="left"/>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настоящего пункта акимы областей, городов республиканского значения, столицы, районов, городов областного значения несут ответственность в соответствии с законами Республики Казахстан.</w:t>
      </w:r>
    </w:p>
    <w:bookmarkStart w:name="z356" w:id="424"/>
    <w:p>
      <w:pPr>
        <w:spacing w:after="0"/>
        <w:ind w:left="0"/>
        <w:jc w:val="left"/>
      </w:pPr>
      <w:r>
        <w:rPr>
          <w:rFonts w:ascii="Times New Roman"/>
          <w:b w:val="false"/>
          <w:i w:val="false"/>
          <w:color w:val="000000"/>
          <w:sz w:val="28"/>
        </w:rPr>
        <w:t>
      5. Трансферты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 расходов, закрепленными настоящим Кодексом за каждым уровнем бюджета.</w:t>
      </w:r>
    </w:p>
    <w:bookmarkEnd w:id="424"/>
    <w:bookmarkStart w:name="z357" w:id="425"/>
    <w:p>
      <w:pPr>
        <w:spacing w:after="0"/>
        <w:ind w:left="0"/>
        <w:jc w:val="left"/>
      </w:pPr>
      <w:r>
        <w:rPr>
          <w:rFonts w:ascii="Times New Roman"/>
          <w:b w:val="false"/>
          <w:i w:val="false"/>
          <w:color w:val="000000"/>
          <w:sz w:val="28"/>
        </w:rPr>
        <w:t>
      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 влияющие на расходы по предоставлению государственных услуг в зависимости от специфики того или иного региона.</w:t>
      </w:r>
    </w:p>
    <w:bookmarkEnd w:id="425"/>
    <w:bookmarkStart w:name="z358" w:id="426"/>
    <w:p>
      <w:pPr>
        <w:spacing w:after="0"/>
        <w:ind w:left="0"/>
        <w:jc w:val="left"/>
      </w:pPr>
      <w:r>
        <w:rPr>
          <w:rFonts w:ascii="Times New Roman"/>
          <w:b w:val="false"/>
          <w:i w:val="false"/>
          <w:color w:val="000000"/>
          <w:sz w:val="28"/>
        </w:rPr>
        <w:t>
      7. Объемы трансфертов общего характера определяются как разница между прогнозными объемами доходов (за минусом трансфертов) и затрат соответствующего местного бюджета.</w:t>
      </w:r>
    </w:p>
    <w:bookmarkEnd w:id="426"/>
    <w:p>
      <w:pPr>
        <w:spacing w:after="0"/>
        <w:ind w:left="0"/>
        <w:jc w:val="left"/>
      </w:pPr>
      <w:r>
        <w:rPr>
          <w:rFonts w:ascii="Times New Roman"/>
          <w:b w:val="false"/>
          <w:i w:val="false"/>
          <w:color w:val="000000"/>
          <w:sz w:val="28"/>
        </w:rPr>
        <w:t>
      Объемы трансфертов общего характера определяются соответственно центральным и местными уполномоченными органами по государственному планированию.</w:t>
      </w:r>
    </w:p>
    <w:bookmarkStart w:name="z359" w:id="427"/>
    <w:p>
      <w:pPr>
        <w:spacing w:after="0"/>
        <w:ind w:left="0"/>
        <w:jc w:val="left"/>
      </w:pPr>
      <w:r>
        <w:rPr>
          <w:rFonts w:ascii="Times New Roman"/>
          <w:b w:val="false"/>
          <w:i w:val="false"/>
          <w:color w:val="000000"/>
          <w:sz w:val="28"/>
        </w:rPr>
        <w:t>
      8.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w:t>
      </w:r>
    </w:p>
    <w:bookmarkEnd w:id="427"/>
    <w:bookmarkStart w:name="z360" w:id="428"/>
    <w:p>
      <w:pPr>
        <w:spacing w:after="0"/>
        <w:ind w:left="0"/>
        <w:jc w:val="left"/>
      </w:pPr>
      <w:r>
        <w:rPr>
          <w:rFonts w:ascii="Times New Roman"/>
          <w:b w:val="false"/>
          <w:i w:val="false"/>
          <w:color w:val="000000"/>
          <w:sz w:val="28"/>
        </w:rPr>
        <w:t>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bookmarkEnd w:id="428"/>
    <w:bookmarkStart w:name="z361" w:id="429"/>
    <w:p>
      <w:pPr>
        <w:spacing w:after="0"/>
        <w:ind w:left="0"/>
        <w:jc w:val="left"/>
      </w:pPr>
      <w:r>
        <w:rPr>
          <w:rFonts w:ascii="Times New Roman"/>
          <w:b w:val="false"/>
          <w:i w:val="false"/>
          <w:color w:val="000000"/>
          <w:sz w:val="28"/>
        </w:rPr>
        <w:t>
      9. Прогнозные объемы доходов и затрат бюджетов областей,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bookmarkEnd w:id="429"/>
    <w:p>
      <w:pPr>
        <w:spacing w:after="0"/>
        <w:ind w:left="0"/>
        <w:jc w:val="left"/>
      </w:pPr>
      <w:r>
        <w:rPr>
          <w:rFonts w:ascii="Times New Roman"/>
          <w:b w:val="false"/>
          <w:i w:val="false"/>
          <w:color w:val="000000"/>
          <w:sz w:val="28"/>
        </w:rPr>
        <w:t>
      Прогнозные объемы доходов и затрат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bookmarkStart w:name="z445" w:id="430"/>
    <w:p>
      <w:pPr>
        <w:spacing w:after="0"/>
        <w:ind w:left="0"/>
        <w:jc w:val="left"/>
      </w:pPr>
      <w:r>
        <w:rPr>
          <w:rFonts w:ascii="Times New Roman"/>
          <w:b w:val="false"/>
          <w:i w:val="false"/>
          <w:color w:val="000000"/>
          <w:sz w:val="28"/>
        </w:rPr>
        <w:t>
      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bookmarkEnd w:id="430"/>
    <w:p>
      <w:pPr>
        <w:spacing w:after="0"/>
        <w:ind w:left="0"/>
        <w:jc w:val="left"/>
      </w:pPr>
      <w:r>
        <w:rPr>
          <w:rFonts w:ascii="Times New Roman"/>
          <w:b w:val="false"/>
          <w:i w:val="false"/>
          <w:color w:val="000000"/>
          <w:sz w:val="28"/>
        </w:rPr>
        <w:t>
      Прогноз доходов 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уполномоченным органом по государственному планированию области.</w:t>
      </w:r>
    </w:p>
    <w:bookmarkStart w:name="z362" w:id="431"/>
    <w:p>
      <w:pPr>
        <w:spacing w:after="0"/>
        <w:ind w:left="0"/>
        <w:jc w:val="left"/>
      </w:pPr>
      <w:r>
        <w:rPr>
          <w:rFonts w:ascii="Times New Roman"/>
          <w:b w:val="false"/>
          <w:i w:val="false"/>
          <w:color w:val="000000"/>
          <w:sz w:val="28"/>
        </w:rPr>
        <w:t>
      10. При расчете объемов трансфертов общего характера не учитываются целевые трансферты и бюджетные кредиты, выделяемые из вышестоящего бюджета в планируемом периоде, затраты на погашение долга местного исполнительного органа.</w:t>
      </w:r>
    </w:p>
    <w:bookmarkEnd w:id="431"/>
    <w:bookmarkStart w:name="z363" w:id="432"/>
    <w:p>
      <w:pPr>
        <w:spacing w:after="0"/>
        <w:ind w:left="0"/>
        <w:jc w:val="left"/>
      </w:pPr>
      <w:r>
        <w:rPr>
          <w:rFonts w:ascii="Times New Roman"/>
          <w:b w:val="false"/>
          <w:i w:val="false"/>
          <w:color w:val="000000"/>
          <w:sz w:val="28"/>
        </w:rPr>
        <w:t>
      11. Порядок и периодичность перечисления трансфертов общего характера определяются центральным уполномоченным органом по исполнению бюджета.</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w:t>
      </w:r>
      <w:r>
        <w:rPr>
          <w:rFonts w:ascii="Times New Roman"/>
          <w:b w:val="false"/>
          <w:i w:val="false"/>
          <w:color w:val="000000"/>
          <w:sz w:val="28"/>
        </w:rPr>
        <w:t xml:space="preserve">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46. Целевые трансферты</w:t>
      </w:r>
    </w:p>
    <w:bookmarkStart w:name="z365" w:id="433"/>
    <w:p>
      <w:pPr>
        <w:spacing w:after="0"/>
        <w:ind w:left="0"/>
        <w:jc w:val="left"/>
      </w:pPr>
      <w:r>
        <w:rPr>
          <w:rFonts w:ascii="Times New Roman"/>
          <w:b w:val="false"/>
          <w:i w:val="false"/>
          <w:color w:val="000000"/>
          <w:sz w:val="28"/>
        </w:rPr>
        <w:t>
      1. Целевые трансферты подразделяются на целевые текущие трансферты и целевые трансферты на развитие.</w:t>
      </w:r>
    </w:p>
    <w:bookmarkEnd w:id="433"/>
    <w:bookmarkStart w:name="z449" w:id="434"/>
    <w:p>
      <w:pPr>
        <w:spacing w:after="0"/>
        <w:ind w:left="0"/>
        <w:jc w:val="left"/>
      </w:pPr>
      <w:r>
        <w:rPr>
          <w:rFonts w:ascii="Times New Roman"/>
          <w:b w:val="false"/>
          <w:i w:val="false"/>
          <w:color w:val="000000"/>
          <w:sz w:val="28"/>
        </w:rPr>
        <w:t>
      2. Целевыми текущими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местных бюджетах:</w:t>
      </w:r>
    </w:p>
    <w:bookmarkEnd w:id="434"/>
    <w:bookmarkStart w:name="z2662" w:id="435"/>
    <w:p>
      <w:pPr>
        <w:spacing w:after="0"/>
        <w:ind w:left="0"/>
        <w:jc w:val="left"/>
      </w:pPr>
      <w:r>
        <w:rPr>
          <w:rFonts w:ascii="Times New Roman"/>
          <w:b w:val="false"/>
          <w:i w:val="false"/>
          <w:color w:val="000000"/>
          <w:sz w:val="28"/>
        </w:rPr>
        <w:t>
      1) вышестоящими бюджетами в нижестоящие, направленные на компенсацию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представительных и исполнительных органов области, района (города областного значения), влекущих увеличение расходов и (или) сокращение доходов местных бюджетов;</w:t>
      </w:r>
    </w:p>
    <w:bookmarkEnd w:id="435"/>
    <w:bookmarkStart w:name="z2663" w:id="436"/>
    <w:p>
      <w:pPr>
        <w:spacing w:after="0"/>
        <w:ind w:left="0"/>
        <w:jc w:val="left"/>
      </w:pPr>
      <w:r>
        <w:rPr>
          <w:rFonts w:ascii="Times New Roman"/>
          <w:b w:val="false"/>
          <w:i w:val="false"/>
          <w:color w:val="000000"/>
          <w:sz w:val="28"/>
        </w:rPr>
        <w:t>
      2)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p>
    <w:bookmarkEnd w:id="436"/>
    <w:bookmarkStart w:name="z2664" w:id="437"/>
    <w:p>
      <w:pPr>
        <w:spacing w:after="0"/>
        <w:ind w:left="0"/>
        <w:jc w:val="left"/>
      </w:pPr>
      <w:r>
        <w:rPr>
          <w:rFonts w:ascii="Times New Roman"/>
          <w:b w:val="false"/>
          <w:i w:val="false"/>
          <w:color w:val="000000"/>
          <w:sz w:val="28"/>
        </w:rPr>
        <w:t>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районном (города областного значения) бюджете, для реализации местных бюджетных программ развития.</w:t>
      </w:r>
    </w:p>
    <w:bookmarkEnd w:id="437"/>
    <w:bookmarkStart w:name="z2665" w:id="438"/>
    <w:p>
      <w:pPr>
        <w:spacing w:after="0"/>
        <w:ind w:left="0"/>
        <w:jc w:val="left"/>
      </w:pPr>
      <w:r>
        <w:rPr>
          <w:rFonts w:ascii="Times New Roman"/>
          <w:b w:val="false"/>
          <w:i w:val="false"/>
          <w:color w:val="000000"/>
          <w:sz w:val="28"/>
        </w:rPr>
        <w:t>
      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бюджетных инвестиций и сумм расходов по ним.</w:t>
      </w:r>
    </w:p>
    <w:bookmarkEnd w:id="438"/>
    <w:bookmarkStart w:name="z2666" w:id="439"/>
    <w:p>
      <w:pPr>
        <w:spacing w:after="0"/>
        <w:ind w:left="0"/>
        <w:jc w:val="left"/>
      </w:pPr>
      <w:r>
        <w:rPr>
          <w:rFonts w:ascii="Times New Roman"/>
          <w:b w:val="false"/>
          <w:i w:val="false"/>
          <w:color w:val="000000"/>
          <w:sz w:val="28"/>
        </w:rPr>
        <w:t>
      5. Расходы по местным бюджетным программам развития определяются в местных бюджетах с учетом объемов передаваемых целевых трансфертов на развитие.</w:t>
      </w:r>
    </w:p>
    <w:bookmarkEnd w:id="439"/>
    <w:p>
      <w:pPr>
        <w:spacing w:after="0"/>
        <w:ind w:left="0"/>
        <w:jc w:val="left"/>
      </w:pPr>
      <w:r>
        <w:rPr>
          <w:rFonts w:ascii="Times New Roman"/>
          <w:b w:val="false"/>
          <w:i w:val="false"/>
          <w:color w:val="000000"/>
          <w:sz w:val="28"/>
        </w:rPr>
        <w:t>
      Целевые трансферты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p>
    <w:p>
      <w:pPr>
        <w:spacing w:after="0"/>
        <w:ind w:left="0"/>
        <w:jc w:val="left"/>
      </w:pPr>
      <w:r>
        <w:rPr>
          <w:rFonts w:ascii="Times New Roman"/>
          <w:b w:val="false"/>
          <w:i w:val="false"/>
          <w:color w:val="000000"/>
          <w:sz w:val="28"/>
        </w:rPr>
        <w:t>
      Распределение целевых трансфертов на развитие между местными бюджетными инвестициями осуществляется местными исполнительными органами с учетом объемов финансирования, предусматриваемых в соответствующих местных бюджетах на эти цели, в порядке, установленном центральным уполномоченным органом по бюджетному планированию.</w:t>
      </w:r>
    </w:p>
    <w:bookmarkStart w:name="z2863" w:id="440"/>
    <w:p>
      <w:pPr>
        <w:spacing w:after="0"/>
        <w:ind w:left="0"/>
        <w:jc w:val="left"/>
      </w:pPr>
      <w:r>
        <w:rPr>
          <w:rFonts w:ascii="Times New Roman"/>
          <w:b w:val="false"/>
          <w:i w:val="false"/>
          <w:color w:val="000000"/>
          <w:sz w:val="28"/>
        </w:rPr>
        <w:t>
      5-1. Целевые трансферты на развитие из вышестоящего бюджета нижестоящим бюджетам выделяются при условии софинансирования бюджетных инвестиций из нижестоящего местного бюджета.</w:t>
      </w:r>
    </w:p>
    <w:bookmarkEnd w:id="440"/>
    <w:bookmarkStart w:name="z2668" w:id="441"/>
    <w:p>
      <w:pPr>
        <w:spacing w:after="0"/>
        <w:ind w:left="0"/>
        <w:jc w:val="left"/>
      </w:pPr>
      <w:r>
        <w:rPr>
          <w:rFonts w:ascii="Times New Roman"/>
          <w:b w:val="false"/>
          <w:i w:val="false"/>
          <w:color w:val="000000"/>
          <w:sz w:val="28"/>
        </w:rPr>
        <w:t>
      6. Целевые трансферты на развитие нижестоящим бюджетам выделяются при достижении прямых результатов местных бюджетных инвестиций, определенных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повторно на реализацию тех местных бюджетных инвестиций, по которым в предыдущем финансовом году не достигнуты прямые результаты и не обеспечено софинансирование из местного бюджета.</w:t>
      </w:r>
    </w:p>
    <w:bookmarkEnd w:id="441"/>
    <w:bookmarkStart w:name="z2669" w:id="442"/>
    <w:p>
      <w:pPr>
        <w:spacing w:after="0"/>
        <w:ind w:left="0"/>
        <w:jc w:val="left"/>
      </w:pPr>
      <w:r>
        <w:rPr>
          <w:rFonts w:ascii="Times New Roman"/>
          <w:b w:val="false"/>
          <w:i w:val="false"/>
          <w:color w:val="000000"/>
          <w:sz w:val="28"/>
        </w:rPr>
        <w:t>
      7. Расходы, связанные с увеличением сметной стоимости местных бюджетных инвестиций, реализуемых за счет целевых трансфертов на развитие из вышестоящего бюджета,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p>
    <w:bookmarkEnd w:id="442"/>
    <w:p>
      <w:pPr>
        <w:spacing w:after="0"/>
        <w:ind w:left="0"/>
        <w:jc w:val="left"/>
      </w:pPr>
      <w:r>
        <w:rPr>
          <w:rFonts w:ascii="Times New Roman"/>
          <w:b w:val="false"/>
          <w:i w:val="false"/>
          <w:color w:val="000000"/>
          <w:sz w:val="28"/>
        </w:rPr>
        <w:t>
      При недостаточности средств в местном бюджете расходы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развитие из республиканского бюджета в столице,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 месячного расчетного показателя, установленного законом о республиканском бюджете, осуществляются за счет средств республиканского бюджета.</w:t>
      </w:r>
    </w:p>
    <w:bookmarkStart w:name="z2670" w:id="443"/>
    <w:p>
      <w:pPr>
        <w:spacing w:after="0"/>
        <w:ind w:left="0"/>
        <w:jc w:val="left"/>
      </w:pPr>
      <w:r>
        <w:rPr>
          <w:rFonts w:ascii="Times New Roman"/>
          <w:b w:val="false"/>
          <w:i w:val="false"/>
          <w:color w:val="000000"/>
          <w:sz w:val="28"/>
        </w:rPr>
        <w:t>
      8. Порядок рассмотрения и отбора целевых трансфертов на развитие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443"/>
    <w:bookmarkStart w:name="z2671" w:id="444"/>
    <w:p>
      <w:pPr>
        <w:spacing w:after="0"/>
        <w:ind w:left="0"/>
        <w:jc w:val="left"/>
      </w:pPr>
      <w:r>
        <w:rPr>
          <w:rFonts w:ascii="Times New Roman"/>
          <w:b w:val="false"/>
          <w:i w:val="false"/>
          <w:color w:val="000000"/>
          <w:sz w:val="28"/>
        </w:rPr>
        <w:t>
      9. Выделение нижестоящим бюджетам средств из резервов Правительства Республики Казахстан и местных исполнительных органов области, района (города областного значения) осуществляется в виде целевых трансфертов.</w:t>
      </w:r>
    </w:p>
    <w:bookmarkEnd w:id="444"/>
    <w:bookmarkStart w:name="z2672" w:id="445"/>
    <w:p>
      <w:pPr>
        <w:spacing w:after="0"/>
        <w:ind w:left="0"/>
        <w:jc w:val="left"/>
      </w:pPr>
      <w:r>
        <w:rPr>
          <w:rFonts w:ascii="Times New Roman"/>
          <w:b w:val="false"/>
          <w:i w:val="false"/>
          <w:color w:val="000000"/>
          <w:sz w:val="28"/>
        </w:rPr>
        <w:t>
      10. Целевые трансферты нижестоящим бюджетам перечисляются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Исключен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12-1.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8" w:id="446"/>
    <w:p>
      <w:pPr>
        <w:spacing w:after="0"/>
        <w:ind w:left="0"/>
        <w:jc w:val="left"/>
      </w:pPr>
      <w:r>
        <w:rPr>
          <w:rFonts w:ascii="Times New Roman"/>
          <w:b w:val="false"/>
          <w:i w:val="false"/>
          <w:color w:val="000000"/>
          <w:sz w:val="28"/>
        </w:rPr>
        <w:t>
      15. Аким города районного значения, села, поселка, сельского округа по итогам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446"/>
    <w:p>
      <w:pPr>
        <w:spacing w:after="0"/>
        <w:ind w:left="0"/>
        <w:jc w:val="left"/>
      </w:pPr>
      <w:r>
        <w:rPr>
          <w:rFonts w:ascii="Times New Roman"/>
          <w:b w:val="false"/>
          <w:i w:val="false"/>
          <w:color w:val="000000"/>
          <w:sz w:val="28"/>
        </w:rPr>
        <w:t>
      Местный исполнительный орган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left"/>
      </w:pPr>
      <w:r>
        <w:rPr>
          <w:rFonts w:ascii="Times New Roman"/>
          <w:b w:val="false"/>
          <w:i w:val="false"/>
          <w:color w:val="000000"/>
          <w:sz w:val="28"/>
        </w:rPr>
        <w:t>
      Местные исполнительные органы областей, городов республиканского значения, столицы по итогам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left"/>
      </w:pPr>
      <w:r>
        <w:rPr>
          <w:rFonts w:ascii="Times New Roman"/>
          <w:b w:val="false"/>
          <w:i w:val="false"/>
          <w:color w:val="000000"/>
          <w:sz w:val="28"/>
        </w:rPr>
        <w:t>
      Администраторы республиканских бюджетных программ по итогам года представляют в центральный уполномоченный орган по исполнению бюджета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Start w:name="z2680" w:id="447"/>
    <w:p>
      <w:pPr>
        <w:spacing w:after="0"/>
        <w:ind w:left="0"/>
        <w:jc w:val="left"/>
      </w:pPr>
      <w:r>
        <w:rPr>
          <w:rFonts w:ascii="Times New Roman"/>
          <w:b w:val="false"/>
          <w:i w:val="false"/>
          <w:color w:val="000000"/>
          <w:sz w:val="28"/>
        </w:rPr>
        <w:t>
      16. Порядок перечисления целевых трансфертов, составления и представления отчета о прямых и конечных результатах, достигнутых за счет использования выделенных целевых трансфертов, а также форма отчета о прямых и конечных результатах, достигнутых за счет использования выделенных целевых трансфертов, определяются центральным уполномоченным органом по исполнению бюджета.</w:t>
      </w:r>
    </w:p>
    <w:bookmarkEnd w:id="447"/>
    <w:bookmarkStart w:name="z2343" w:id="448"/>
    <w:p>
      <w:pPr>
        <w:spacing w:after="0"/>
        <w:ind w:left="0"/>
        <w:jc w:val="left"/>
      </w:pPr>
      <w:r>
        <w:rPr>
          <w:rFonts w:ascii="Times New Roman"/>
          <w:b w:val="false"/>
          <w:i w:val="false"/>
          <w:color w:val="000000"/>
          <w:sz w:val="28"/>
        </w:rPr>
        <w:t>
      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исполнительные органы областей, городов республиканского значения, столицы направляют в Счетный комитет по контролю за исполнением республиканского бюджета отчеты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47. Бюджетные кредиты нижестоящим бюджетам</w:t>
      </w:r>
    </w:p>
    <w:bookmarkStart w:name="z457" w:id="449"/>
    <w:p>
      <w:pPr>
        <w:spacing w:after="0"/>
        <w:ind w:left="0"/>
        <w:jc w:val="left"/>
      </w:pPr>
      <w:r>
        <w:rPr>
          <w:rFonts w:ascii="Times New Roman"/>
          <w:b w:val="false"/>
          <w:i w:val="false"/>
          <w:color w:val="000000"/>
          <w:sz w:val="28"/>
        </w:rPr>
        <w:t>
      1. Бюджетные кредиты из республиканского бюджета, областных и районных (городов областного значения) бюджетов могут предоставляться соответственно областным бюджетам, бюджетам городов республиканского значения, столицы, районным (городов областного значения) бюджетам и бюджетам городов районного значения, сел, поселков, сельских округов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w:t>
      </w:r>
    </w:p>
    <w:bookmarkEnd w:id="449"/>
    <w:bookmarkStart w:name="z458" w:id="450"/>
    <w:p>
      <w:pPr>
        <w:spacing w:after="0"/>
        <w:ind w:left="0"/>
        <w:jc w:val="left"/>
      </w:pPr>
      <w:r>
        <w:rPr>
          <w:rFonts w:ascii="Times New Roman"/>
          <w:b w:val="false"/>
          <w:i w:val="false"/>
          <w:color w:val="000000"/>
          <w:sz w:val="28"/>
        </w:rPr>
        <w:t>
      2. Бюджетные кредиты нижестоящим бюджетам предоставляются в соответствии с настоящим Кодексом.</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48. Ответственность за недостижение результатов при использовании трансфертов</w:t>
      </w:r>
    </w:p>
    <w:bookmarkStart w:name="z460" w:id="451"/>
    <w:p>
      <w:pPr>
        <w:spacing w:after="0"/>
        <w:ind w:left="0"/>
        <w:jc w:val="left"/>
      </w:pPr>
      <w:r>
        <w:rPr>
          <w:rFonts w:ascii="Times New Roman"/>
          <w:b w:val="false"/>
          <w:i w:val="false"/>
          <w:color w:val="000000"/>
          <w:sz w:val="28"/>
        </w:rPr>
        <w:t>
      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452"/>
    <w:p>
      <w:pPr>
        <w:spacing w:after="0"/>
        <w:ind w:left="0"/>
        <w:jc w:val="left"/>
      </w:pPr>
      <w:r>
        <w:rPr>
          <w:rFonts w:ascii="Times New Roman"/>
          <w:b w:val="false"/>
          <w:i w:val="false"/>
          <w:color w:val="000000"/>
          <w:sz w:val="28"/>
        </w:rPr>
        <w:t>
      2) 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с индивидуальным планом финансирования по платежам;</w:t>
      </w:r>
    </w:p>
    <w:bookmarkEnd w:id="452"/>
    <w:bookmarkStart w:name="z463" w:id="453"/>
    <w:p>
      <w:pPr>
        <w:spacing w:after="0"/>
        <w:ind w:left="0"/>
        <w:jc w:val="left"/>
      </w:pPr>
      <w:r>
        <w:rPr>
          <w:rFonts w:ascii="Times New Roman"/>
          <w:b w:val="false"/>
          <w:i w:val="false"/>
          <w:color w:val="000000"/>
          <w:sz w:val="28"/>
        </w:rPr>
        <w:t>
      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целевых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трансфертов;</w:t>
      </w:r>
    </w:p>
    <w:bookmarkEnd w:id="453"/>
    <w:bookmarkStart w:name="z2667" w:id="454"/>
    <w:p>
      <w:pPr>
        <w:spacing w:after="0"/>
        <w:ind w:left="0"/>
        <w:jc w:val="left"/>
      </w:pPr>
      <w:r>
        <w:rPr>
          <w:rFonts w:ascii="Times New Roman"/>
          <w:b w:val="false"/>
          <w:i w:val="false"/>
          <w:color w:val="000000"/>
          <w:sz w:val="28"/>
        </w:rPr>
        <w:t>
      4) аким области, города республиканского значения, столицы, района (города областного значения), города районного значения, села, поселка, сельского округа, первый руководитель администраторов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w:t>
      </w:r>
    </w:p>
    <w:bookmarkEnd w:id="454"/>
    <w:bookmarkStart w:name="z3151" w:id="455"/>
    <w:p>
      <w:pPr>
        <w:spacing w:after="0"/>
        <w:ind w:left="0"/>
        <w:jc w:val="left"/>
      </w:pPr>
      <w:r>
        <w:rPr>
          <w:rFonts w:ascii="Times New Roman"/>
          <w:b w:val="false"/>
          <w:i w:val="false"/>
          <w:color w:val="000000"/>
          <w:sz w:val="28"/>
        </w:rPr>
        <w:t>
      5) аким области, города республиканского значения, столицы, района (города областного значения), города районного значения, села, поселка, сельского округа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перечисляющим целевой трансферт на развитие.</w:t>
      </w:r>
    </w:p>
    <w:bookmarkEnd w:id="455"/>
    <w:bookmarkStart w:name="z2806" w:id="456"/>
    <w:p>
      <w:pPr>
        <w:spacing w:after="0"/>
        <w:ind w:left="0"/>
        <w:jc w:val="left"/>
      </w:pPr>
      <w:r>
        <w:rPr>
          <w:rFonts w:ascii="Times New Roman"/>
          <w:b w:val="false"/>
          <w:i w:val="false"/>
          <w:color w:val="000000"/>
          <w:sz w:val="28"/>
        </w:rPr>
        <w:t>
      2. В случае несвоевременного проведения конкурсных процедур администраторами бюджетных программ вышестоящего бюджета, являющимися единым организатором конкурса по государственным закупкам за счет целевых трансфертов, ответственность, установленную законами Республики Казахстан, несет первый руководитель администратора бюджетных программ вышестоящего бюджета.</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4" w:id="457"/>
    <w:p>
      <w:pPr>
        <w:spacing w:after="0"/>
        <w:ind w:left="0"/>
        <w:jc w:val="left"/>
      </w:pPr>
      <w:r>
        <w:rPr>
          <w:rFonts w:ascii="Times New Roman"/>
          <w:b/>
          <w:i w:val="false"/>
          <w:color w:val="000000"/>
        </w:rPr>
        <w:t xml:space="preserve"> РАЗДЕЛ 2. РАСПРЕДЕЛЕНИЕ ПОСТУПЛЕНИЙ И</w:t>
      </w:r>
      <w:r>
        <w:br/>
      </w:r>
      <w:r>
        <w:rPr>
          <w:rFonts w:ascii="Times New Roman"/>
          <w:b/>
          <w:i w:val="false"/>
          <w:color w:val="000000"/>
        </w:rPr>
        <w:t>РАСХОДОВ МЕЖДУ УРОВНЯМИ БЮДЖЕТОВ</w:t>
      </w:r>
      <w:r>
        <w:br/>
      </w:r>
      <w:r>
        <w:rPr>
          <w:rFonts w:ascii="Times New Roman"/>
          <w:b/>
          <w:i w:val="false"/>
          <w:color w:val="000000"/>
        </w:rPr>
        <w:t>Глава 8. РАСПРЕДЕЛЕНИЕ ПОСТУПЛЕНИЙ В БЮДЖЕТ МЕЖДУ</w:t>
      </w:r>
      <w:r>
        <w:br/>
      </w:r>
      <w:r>
        <w:rPr>
          <w:rFonts w:ascii="Times New Roman"/>
          <w:b/>
          <w:i w:val="false"/>
          <w:color w:val="000000"/>
        </w:rPr>
        <w:t>РЕСПУБЛИКАНСКИМ, ОБЛАСТНЫМИ БЮДЖЕТАМИ, БЮДЖЕТАМИ</w:t>
      </w:r>
      <w:r>
        <w:br/>
      </w:r>
      <w:r>
        <w:rPr>
          <w:rFonts w:ascii="Times New Roman"/>
          <w:b/>
          <w:i w:val="false"/>
          <w:color w:val="000000"/>
        </w:rPr>
        <w:t>ГОРОДОВ РЕСПУБЛИКАНСКОГО ЗНАЧЕНИЯ, СТОЛИЦЫ,</w:t>
      </w:r>
      <w:r>
        <w:br/>
      </w:r>
      <w:r>
        <w:rPr>
          <w:rFonts w:ascii="Times New Roman"/>
          <w:b/>
          <w:i w:val="false"/>
          <w:color w:val="000000"/>
        </w:rPr>
        <w:t>РАЙОННЫМИ (ГОРОДОВ ОБЛАСТНОГО ЗНАЧЕНИЯ) БЮДЖЕТАМИ,</w:t>
      </w:r>
      <w:r>
        <w:br/>
      </w:r>
      <w:r>
        <w:rPr>
          <w:rFonts w:ascii="Times New Roman"/>
          <w:b/>
          <w:i w:val="false"/>
          <w:color w:val="000000"/>
        </w:rPr>
        <w:t>БЮДЖЕТАМИ ГОРОДОВ РАЙОННОГО ЗНАЧЕНИЯ, СЕЛ, ПОСЕЛКОВ,</w:t>
      </w:r>
      <w:r>
        <w:br/>
      </w:r>
      <w:r>
        <w:rPr>
          <w:rFonts w:ascii="Times New Roman"/>
          <w:b/>
          <w:i w:val="false"/>
          <w:color w:val="000000"/>
        </w:rPr>
        <w:t>СЕЛЬСКИХ ОКРУГОВ</w:t>
      </w:r>
    </w:p>
    <w:bookmarkEnd w:id="457"/>
    <w:p>
      <w:pPr>
        <w:spacing w:after="0"/>
        <w:ind w:left="0"/>
        <w:jc w:val="left"/>
      </w:pPr>
      <w:r>
        <w:rPr>
          <w:rFonts w:ascii="Times New Roman"/>
          <w:b w:val="false"/>
          <w:i w:val="false"/>
          <w:color w:val="ff0000"/>
          <w:sz w:val="28"/>
        </w:rPr>
        <w:t xml:space="preserve">
      Сноска. Заголовок главы 8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sz w:val="28"/>
        </w:rPr>
        <w:t>Статья 49. Поступления в республиканский бюджет</w:t>
      </w:r>
    </w:p>
    <w:bookmarkStart w:name="z466" w:id="458"/>
    <w:p>
      <w:pPr>
        <w:spacing w:after="0"/>
        <w:ind w:left="0"/>
        <w:jc w:val="left"/>
      </w:pPr>
      <w:r>
        <w:rPr>
          <w:rFonts w:ascii="Times New Roman"/>
          <w:b w:val="false"/>
          <w:i w:val="false"/>
          <w:color w:val="000000"/>
          <w:sz w:val="28"/>
        </w:rPr>
        <w:t>
      1. Налоговыми поступлениями в республиканский бюджет являются:</w:t>
      </w:r>
    </w:p>
    <w:bookmarkEnd w:id="458"/>
    <w:bookmarkStart w:name="z467" w:id="459"/>
    <w:p>
      <w:pPr>
        <w:spacing w:after="0"/>
        <w:ind w:left="0"/>
        <w:jc w:val="left"/>
      </w:pPr>
      <w:r>
        <w:rPr>
          <w:rFonts w:ascii="Times New Roman"/>
          <w:b w:val="false"/>
          <w:i w:val="false"/>
          <w:color w:val="000000"/>
          <w:sz w:val="28"/>
        </w:rPr>
        <w:t>
      1) корпоративный подоходный налог, за исключением поступлений от организаций нефтяного сектора;</w:t>
      </w:r>
    </w:p>
    <w:bookmarkEnd w:id="459"/>
    <w:bookmarkStart w:name="z468" w:id="460"/>
    <w:p>
      <w:pPr>
        <w:spacing w:after="0"/>
        <w:ind w:left="0"/>
        <w:jc w:val="left"/>
      </w:pPr>
      <w:r>
        <w:rPr>
          <w:rFonts w:ascii="Times New Roman"/>
          <w:b w:val="false"/>
          <w:i w:val="false"/>
          <w:color w:val="000000"/>
          <w:sz w:val="28"/>
        </w:rPr>
        <w:t>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w:t>
      </w:r>
    </w:p>
    <w:bookmarkEnd w:id="460"/>
    <w:bookmarkStart w:name="z469" w:id="461"/>
    <w:p>
      <w:pPr>
        <w:spacing w:after="0"/>
        <w:ind w:left="0"/>
        <w:jc w:val="left"/>
      </w:pPr>
      <w:r>
        <w:rPr>
          <w:rFonts w:ascii="Times New Roman"/>
          <w:b w:val="false"/>
          <w:i w:val="false"/>
          <w:color w:val="000000"/>
          <w:sz w:val="28"/>
        </w:rPr>
        <w:t>
      3) акцизы на товары, импортируемые на территорию Республики Казахстан в соответствии с законодательством Республики Казахстан;</w:t>
      </w:r>
    </w:p>
    <w:bookmarkEnd w:id="461"/>
    <w:bookmarkStart w:name="z470" w:id="462"/>
    <w:p>
      <w:pPr>
        <w:spacing w:after="0"/>
        <w:ind w:left="0"/>
        <w:jc w:val="left"/>
      </w:pPr>
      <w:r>
        <w:rPr>
          <w:rFonts w:ascii="Times New Roman"/>
          <w:b w:val="false"/>
          <w:i w:val="false"/>
          <w:color w:val="000000"/>
          <w:sz w:val="28"/>
        </w:rPr>
        <w:t>
      4) акцизы на сырую нефть, газовый конденсат;</w:t>
      </w:r>
    </w:p>
    <w:bookmarkEnd w:id="462"/>
    <w:bookmarkStart w:name="z471" w:id="463"/>
    <w:p>
      <w:pPr>
        <w:spacing w:after="0"/>
        <w:ind w:left="0"/>
        <w:jc w:val="left"/>
      </w:pPr>
      <w:r>
        <w:rPr>
          <w:rFonts w:ascii="Times New Roman"/>
          <w:b w:val="false"/>
          <w:i w:val="false"/>
          <w:color w:val="000000"/>
          <w:sz w:val="28"/>
        </w:rPr>
        <w:t>
      5) налог на игорный бизнес;</w:t>
      </w:r>
    </w:p>
    <w:bookmarkEnd w:id="463"/>
    <w:bookmarkStart w:name="z472" w:id="464"/>
    <w:p>
      <w:pPr>
        <w:spacing w:after="0"/>
        <w:ind w:left="0"/>
        <w:jc w:val="left"/>
      </w:pPr>
      <w:r>
        <w:rPr>
          <w:rFonts w:ascii="Times New Roman"/>
          <w:b w:val="false"/>
          <w:i w:val="false"/>
          <w:color w:val="000000"/>
          <w:sz w:val="28"/>
        </w:rPr>
        <w:t>
      6) налог на сверхприбыль, за исключением поступлений от организаций нефтяного сектора;</w:t>
      </w:r>
    </w:p>
    <w:bookmarkEnd w:id="464"/>
    <w:bookmarkStart w:name="z473" w:id="465"/>
    <w:p>
      <w:pPr>
        <w:spacing w:after="0"/>
        <w:ind w:left="0"/>
        <w:jc w:val="left"/>
      </w:pPr>
      <w:r>
        <w:rPr>
          <w:rFonts w:ascii="Times New Roman"/>
          <w:b w:val="false"/>
          <w:i w:val="false"/>
          <w:color w:val="000000"/>
          <w:sz w:val="28"/>
        </w:rPr>
        <w:t>
      7) платеж по возмещению исторических затрат;</w:t>
      </w:r>
    </w:p>
    <w:bookmarkEnd w:id="465"/>
    <w:bookmarkStart w:name="z474" w:id="466"/>
    <w:p>
      <w:pPr>
        <w:spacing w:after="0"/>
        <w:ind w:left="0"/>
        <w:jc w:val="left"/>
      </w:pPr>
      <w:r>
        <w:rPr>
          <w:rFonts w:ascii="Times New Roman"/>
          <w:b w:val="false"/>
          <w:i w:val="false"/>
          <w:color w:val="000000"/>
          <w:sz w:val="28"/>
        </w:rPr>
        <w:t>
      8) бонусы, за исключением поступлений от организаций нефтяного сектора;</w:t>
      </w:r>
    </w:p>
    <w:bookmarkEnd w:id="466"/>
    <w:bookmarkStart w:name="z475" w:id="467"/>
    <w:p>
      <w:pPr>
        <w:spacing w:after="0"/>
        <w:ind w:left="0"/>
        <w:jc w:val="left"/>
      </w:pPr>
      <w:r>
        <w:rPr>
          <w:rFonts w:ascii="Times New Roman"/>
          <w:b w:val="false"/>
          <w:i w:val="false"/>
          <w:color w:val="000000"/>
          <w:sz w:val="28"/>
        </w:rPr>
        <w:t>
      9) налог на добычу полезных ископаемых, за исключением поступлений от организаций нефтяного сектора;</w:t>
      </w:r>
    </w:p>
    <w:bookmarkEnd w:id="467"/>
    <w:bookmarkStart w:name="z476" w:id="468"/>
    <w:p>
      <w:pPr>
        <w:spacing w:after="0"/>
        <w:ind w:left="0"/>
        <w:jc w:val="left"/>
      </w:pPr>
      <w:r>
        <w:rPr>
          <w:rFonts w:ascii="Times New Roman"/>
          <w:b w:val="false"/>
          <w:i w:val="false"/>
          <w:color w:val="000000"/>
          <w:sz w:val="28"/>
        </w:rPr>
        <w:t>
      10) рентный налог на экспорт, за исключением поступлений от организаций нефтяного сектора;</w:t>
      </w:r>
    </w:p>
    <w:bookmarkEnd w:id="468"/>
    <w:bookmarkStart w:name="z477" w:id="469"/>
    <w:p>
      <w:pPr>
        <w:spacing w:after="0"/>
        <w:ind w:left="0"/>
        <w:jc w:val="left"/>
      </w:pPr>
      <w:r>
        <w:rPr>
          <w:rFonts w:ascii="Times New Roman"/>
          <w:b w:val="false"/>
          <w:i w:val="false"/>
          <w:color w:val="000000"/>
          <w:sz w:val="28"/>
        </w:rPr>
        <w:t>
      11) доля Республики Казахстан по разделу продукции по заключенным контрактам, за исключением поступлений от организаций нефтяного сектора;</w:t>
      </w:r>
    </w:p>
    <w:bookmarkEnd w:id="469"/>
    <w:bookmarkStart w:name="z478" w:id="470"/>
    <w:p>
      <w:pPr>
        <w:spacing w:after="0"/>
        <w:ind w:left="0"/>
        <w:jc w:val="left"/>
      </w:pPr>
      <w:r>
        <w:rPr>
          <w:rFonts w:ascii="Times New Roman"/>
          <w:b w:val="false"/>
          <w:i w:val="false"/>
          <w:color w:val="000000"/>
          <w:sz w:val="28"/>
        </w:rPr>
        <w:t>
      12) дополнительный платеж недропользователя, осуществляющего деятельность по контракту о разделе продукции, за исключением поступлений от организаций нефтяного сектора;</w:t>
      </w:r>
    </w:p>
    <w:bookmarkEnd w:id="470"/>
    <w:bookmarkStart w:name="z479" w:id="471"/>
    <w:p>
      <w:pPr>
        <w:spacing w:after="0"/>
        <w:ind w:left="0"/>
        <w:jc w:val="left"/>
      </w:pPr>
      <w:r>
        <w:rPr>
          <w:rFonts w:ascii="Times New Roman"/>
          <w:b w:val="false"/>
          <w:i w:val="false"/>
          <w:color w:val="000000"/>
          <w:sz w:val="28"/>
        </w:rPr>
        <w:t>
      13) сбор за проезд автотранспортных средств по территории Республики Казахстан;</w:t>
      </w:r>
    </w:p>
    <w:bookmarkEnd w:id="471"/>
    <w:bookmarkStart w:name="z480" w:id="472"/>
    <w:p>
      <w:pPr>
        <w:spacing w:after="0"/>
        <w:ind w:left="0"/>
        <w:jc w:val="left"/>
      </w:pPr>
      <w:r>
        <w:rPr>
          <w:rFonts w:ascii="Times New Roman"/>
          <w:b w:val="false"/>
          <w:i w:val="false"/>
          <w:color w:val="000000"/>
          <w:sz w:val="28"/>
        </w:rPr>
        <w:t>
      14) сбор за выдачу разрешения на использование радиочастотного спектра телевизионным и радиовещательным организациям;</w:t>
      </w:r>
    </w:p>
    <w:bookmarkEnd w:id="472"/>
    <w:bookmarkStart w:name="z481" w:id="473"/>
    <w:p>
      <w:pPr>
        <w:spacing w:after="0"/>
        <w:ind w:left="0"/>
        <w:jc w:val="left"/>
      </w:pPr>
      <w:r>
        <w:rPr>
          <w:rFonts w:ascii="Times New Roman"/>
          <w:b w:val="false"/>
          <w:i w:val="false"/>
          <w:color w:val="000000"/>
          <w:sz w:val="28"/>
        </w:rPr>
        <w:t>
      15) сбор за постановку на учет теле-, радиоканала, периодического печатного издания, информационного агентства и сетевого издания;</w:t>
      </w:r>
    </w:p>
    <w:bookmarkEnd w:id="473"/>
    <w:bookmarkStart w:name="z482" w:id="474"/>
    <w:p>
      <w:pPr>
        <w:spacing w:after="0"/>
        <w:ind w:left="0"/>
        <w:jc w:val="left"/>
      </w:pPr>
      <w:r>
        <w:rPr>
          <w:rFonts w:ascii="Times New Roman"/>
          <w:b w:val="false"/>
          <w:i w:val="false"/>
          <w:color w:val="000000"/>
          <w:sz w:val="28"/>
        </w:rPr>
        <w:t>
      16) сбор за государственную регистрацию лекарственных средств, а также их перерегистрацию;</w:t>
      </w:r>
    </w:p>
    <w:bookmarkEnd w:id="474"/>
    <w:bookmarkStart w:name="z483" w:id="475"/>
    <w:p>
      <w:pPr>
        <w:spacing w:after="0"/>
        <w:ind w:left="0"/>
        <w:jc w:val="left"/>
      </w:pPr>
      <w:r>
        <w:rPr>
          <w:rFonts w:ascii="Times New Roman"/>
          <w:b w:val="false"/>
          <w:i w:val="false"/>
          <w:color w:val="000000"/>
          <w:sz w:val="28"/>
        </w:rPr>
        <w:t>
      17) сбор за государственную регистрацию прав на произведения и объекты смежных прав, лицензионных договоров на использование произведений и объектов смежных прав, а также их перерегистрацию;</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5" w:id="476"/>
    <w:p>
      <w:pPr>
        <w:spacing w:after="0"/>
        <w:ind w:left="0"/>
        <w:jc w:val="left"/>
      </w:pPr>
      <w:r>
        <w:rPr>
          <w:rFonts w:ascii="Times New Roman"/>
          <w:b w:val="false"/>
          <w:i w:val="false"/>
          <w:color w:val="000000"/>
          <w:sz w:val="28"/>
        </w:rPr>
        <w:t>
      19) плата за предоставление междугородной и (или) международной телефонной связи, а также сотовой связи;</w:t>
      </w:r>
    </w:p>
    <w:bookmarkEnd w:id="476"/>
    <w:bookmarkStart w:name="z486" w:id="477"/>
    <w:p>
      <w:pPr>
        <w:spacing w:after="0"/>
        <w:ind w:left="0"/>
        <w:jc w:val="left"/>
      </w:pPr>
      <w:r>
        <w:rPr>
          <w:rFonts w:ascii="Times New Roman"/>
          <w:b w:val="false"/>
          <w:i w:val="false"/>
          <w:color w:val="000000"/>
          <w:sz w:val="28"/>
        </w:rPr>
        <w:t>
      20) плата за использование радиочастотного спектра;</w:t>
      </w:r>
    </w:p>
    <w:bookmarkEnd w:id="477"/>
    <w:bookmarkStart w:name="z487" w:id="478"/>
    <w:p>
      <w:pPr>
        <w:spacing w:after="0"/>
        <w:ind w:left="0"/>
        <w:jc w:val="left"/>
      </w:pPr>
      <w:r>
        <w:rPr>
          <w:rFonts w:ascii="Times New Roman"/>
          <w:b w:val="false"/>
          <w:i w:val="false"/>
          <w:color w:val="000000"/>
          <w:sz w:val="28"/>
        </w:rPr>
        <w:t>
      21) плата за использование особо охраняемых природных территорий республиканского значения;</w:t>
      </w:r>
    </w:p>
    <w:bookmarkEnd w:id="478"/>
    <w:bookmarkStart w:name="z488" w:id="479"/>
    <w:p>
      <w:pPr>
        <w:spacing w:after="0"/>
        <w:ind w:left="0"/>
        <w:jc w:val="left"/>
      </w:pPr>
      <w:r>
        <w:rPr>
          <w:rFonts w:ascii="Times New Roman"/>
          <w:b w:val="false"/>
          <w:i w:val="false"/>
          <w:color w:val="000000"/>
          <w:sz w:val="28"/>
        </w:rPr>
        <w:t>
      22) плата за пользование животным миром;</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90" w:id="480"/>
    <w:p>
      <w:pPr>
        <w:spacing w:after="0"/>
        <w:ind w:left="0"/>
        <w:jc w:val="left"/>
      </w:pPr>
      <w:r>
        <w:rPr>
          <w:rFonts w:ascii="Times New Roman"/>
          <w:b w:val="false"/>
          <w:i w:val="false"/>
          <w:color w:val="000000"/>
          <w:sz w:val="28"/>
        </w:rPr>
        <w:t>
      24)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bookmarkEnd w:id="480"/>
    <w:bookmarkStart w:name="z491" w:id="481"/>
    <w:p>
      <w:pPr>
        <w:spacing w:after="0"/>
        <w:ind w:left="0"/>
        <w:jc w:val="left"/>
      </w:pPr>
      <w:r>
        <w:rPr>
          <w:rFonts w:ascii="Times New Roman"/>
          <w:b w:val="false"/>
          <w:i w:val="false"/>
          <w:color w:val="000000"/>
          <w:sz w:val="28"/>
        </w:rPr>
        <w:t>
      25) таможенные пошлины на ввозимые и вывозимые товары;</w:t>
      </w:r>
    </w:p>
    <w:bookmarkEnd w:id="481"/>
    <w:bookmarkStart w:name="z492" w:id="482"/>
    <w:p>
      <w:pPr>
        <w:spacing w:after="0"/>
        <w:ind w:left="0"/>
        <w:jc w:val="left"/>
      </w:pPr>
      <w:r>
        <w:rPr>
          <w:rFonts w:ascii="Times New Roman"/>
          <w:b w:val="false"/>
          <w:i w:val="false"/>
          <w:color w:val="000000"/>
          <w:sz w:val="28"/>
        </w:rPr>
        <w:t>
      26) таможенные сборы, уплачиваемые в соответствии с таможенным законодательством Республики Казахстан;</w:t>
      </w:r>
    </w:p>
    <w:bookmarkEnd w:id="482"/>
    <w:bookmarkStart w:name="z493" w:id="483"/>
    <w:p>
      <w:pPr>
        <w:spacing w:after="0"/>
        <w:ind w:left="0"/>
        <w:jc w:val="left"/>
      </w:pPr>
      <w:r>
        <w:rPr>
          <w:rFonts w:ascii="Times New Roman"/>
          <w:b w:val="false"/>
          <w:i w:val="false"/>
          <w:color w:val="000000"/>
          <w:sz w:val="28"/>
        </w:rPr>
        <w:t>
      27) специальные, антидемпинговые, компенсационные пошлины, уплачиваемые в связи с применением мер защиты внутреннего рынка;</w:t>
      </w:r>
    </w:p>
    <w:bookmarkEnd w:id="483"/>
    <w:bookmarkStart w:name="z3236" w:id="484"/>
    <w:p>
      <w:pPr>
        <w:spacing w:after="0"/>
        <w:ind w:left="0"/>
        <w:jc w:val="left"/>
      </w:pPr>
      <w:r>
        <w:rPr>
          <w:rFonts w:ascii="Times New Roman"/>
          <w:b w:val="false"/>
          <w:i w:val="false"/>
          <w:color w:val="000000"/>
          <w:sz w:val="28"/>
        </w:rPr>
        <w:t xml:space="preserve">
      27-1)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платежей, перечисленных в </w:t>
      </w:r>
      <w:r>
        <w:rPr>
          <w:rFonts w:ascii="Times New Roman"/>
          <w:b w:val="false"/>
          <w:i w:val="false"/>
          <w:color w:val="000000"/>
          <w:sz w:val="28"/>
        </w:rPr>
        <w:t>подпунктах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настоящего пункта, а также налога на добавленную стоимость и акцизов на товары, импортируемые на таможенную территорию Евразийского экономического союза;</w:t>
      </w:r>
    </w:p>
    <w:bookmarkEnd w:id="484"/>
    <w:bookmarkStart w:name="z494" w:id="485"/>
    <w:p>
      <w:pPr>
        <w:spacing w:after="0"/>
        <w:ind w:left="0"/>
        <w:jc w:val="left"/>
      </w:pPr>
      <w:r>
        <w:rPr>
          <w:rFonts w:ascii="Times New Roman"/>
          <w:b w:val="false"/>
          <w:i w:val="false"/>
          <w:color w:val="000000"/>
          <w:sz w:val="28"/>
        </w:rPr>
        <w:t>
      28) консульский сбор;</w:t>
      </w:r>
    </w:p>
    <w:bookmarkEnd w:id="485"/>
    <w:bookmarkStart w:name="z495" w:id="486"/>
    <w:p>
      <w:pPr>
        <w:spacing w:after="0"/>
        <w:ind w:left="0"/>
        <w:jc w:val="left"/>
      </w:pPr>
      <w:r>
        <w:rPr>
          <w:rFonts w:ascii="Times New Roman"/>
          <w:b w:val="false"/>
          <w:i w:val="false"/>
          <w:color w:val="000000"/>
          <w:sz w:val="28"/>
        </w:rPr>
        <w:t>
      29)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w:t>
      </w:r>
    </w:p>
    <w:bookmarkEnd w:id="486"/>
    <w:bookmarkStart w:name="z496" w:id="487"/>
    <w:p>
      <w:pPr>
        <w:spacing w:after="0"/>
        <w:ind w:left="0"/>
        <w:jc w:val="left"/>
      </w:pPr>
      <w:r>
        <w:rPr>
          <w:rFonts w:ascii="Times New Roman"/>
          <w:b w:val="false"/>
          <w:i w:val="false"/>
          <w:color w:val="000000"/>
          <w:sz w:val="28"/>
        </w:rPr>
        <w:t>
      30) государственная пошлина за выдачу документов, удостоверяющих личность;</w:t>
      </w:r>
    </w:p>
    <w:bookmarkEnd w:id="487"/>
    <w:bookmarkStart w:name="z497" w:id="488"/>
    <w:p>
      <w:pPr>
        <w:spacing w:after="0"/>
        <w:ind w:left="0"/>
        <w:jc w:val="left"/>
      </w:pPr>
      <w:r>
        <w:rPr>
          <w:rFonts w:ascii="Times New Roman"/>
          <w:b w:val="false"/>
          <w:i w:val="false"/>
          <w:color w:val="000000"/>
          <w:sz w:val="28"/>
        </w:rPr>
        <w:t>
      31) государственная пошлина, взимаемая за выдачу водительских удостоверений;</w:t>
      </w:r>
    </w:p>
    <w:bookmarkEnd w:id="488"/>
    <w:bookmarkStart w:name="z498" w:id="489"/>
    <w:p>
      <w:pPr>
        <w:spacing w:after="0"/>
        <w:ind w:left="0"/>
        <w:jc w:val="left"/>
      </w:pPr>
      <w:r>
        <w:rPr>
          <w:rFonts w:ascii="Times New Roman"/>
          <w:b w:val="false"/>
          <w:i w:val="false"/>
          <w:color w:val="000000"/>
          <w:sz w:val="28"/>
        </w:rPr>
        <w:t>
      32) государственная пошлина, взимаемая за выдачу свидетельств о государственной регистрации механических транспортных средств;</w:t>
      </w:r>
    </w:p>
    <w:bookmarkEnd w:id="489"/>
    <w:bookmarkStart w:name="z499" w:id="490"/>
    <w:p>
      <w:pPr>
        <w:spacing w:after="0"/>
        <w:ind w:left="0"/>
        <w:jc w:val="left"/>
      </w:pPr>
      <w:r>
        <w:rPr>
          <w:rFonts w:ascii="Times New Roman"/>
          <w:b w:val="false"/>
          <w:i w:val="false"/>
          <w:color w:val="000000"/>
          <w:sz w:val="28"/>
        </w:rPr>
        <w:t>
      33) государственная пошлина, взимаемая за выдачу государственных регистрационных номерных знаков;</w:t>
      </w:r>
    </w:p>
    <w:bookmarkEnd w:id="490"/>
    <w:bookmarkStart w:name="z500" w:id="491"/>
    <w:p>
      <w:pPr>
        <w:spacing w:after="0"/>
        <w:ind w:left="0"/>
        <w:jc w:val="left"/>
      </w:pPr>
      <w:r>
        <w:rPr>
          <w:rFonts w:ascii="Times New Roman"/>
          <w:b w:val="false"/>
          <w:i w:val="false"/>
          <w:color w:val="000000"/>
          <w:sz w:val="28"/>
        </w:rPr>
        <w:t>
      34) государственная пошлина, взимаемая за совершение нотариальных действий;</w:t>
      </w:r>
    </w:p>
    <w:bookmarkEnd w:id="491"/>
    <w:bookmarkStart w:name="z501" w:id="492"/>
    <w:p>
      <w:pPr>
        <w:spacing w:after="0"/>
        <w:ind w:left="0"/>
        <w:jc w:val="left"/>
      </w:pPr>
      <w:r>
        <w:rPr>
          <w:rFonts w:ascii="Times New Roman"/>
          <w:b w:val="false"/>
          <w:i w:val="false"/>
          <w:color w:val="000000"/>
          <w:sz w:val="28"/>
        </w:rPr>
        <w:t>
      35) государственная пошлина, взимаемая за совершение уполномоченным государственным органом в области интеллектуальной собственности юридически значимых действий;</w:t>
      </w:r>
    </w:p>
    <w:bookmarkEnd w:id="492"/>
    <w:bookmarkStart w:name="z502" w:id="493"/>
    <w:p>
      <w:pPr>
        <w:spacing w:after="0"/>
        <w:ind w:left="0"/>
        <w:jc w:val="left"/>
      </w:pPr>
      <w:r>
        <w:rPr>
          <w:rFonts w:ascii="Times New Roman"/>
          <w:b w:val="false"/>
          <w:i w:val="false"/>
          <w:color w:val="000000"/>
          <w:sz w:val="28"/>
        </w:rPr>
        <w:t>
      36) государственная пошлина с подаваемых в суд исковых заявлений к государственным учреждениям;</w:t>
      </w:r>
    </w:p>
    <w:bookmarkEnd w:id="493"/>
    <w:bookmarkStart w:name="z503" w:id="494"/>
    <w:p>
      <w:pPr>
        <w:spacing w:after="0"/>
        <w:ind w:left="0"/>
        <w:jc w:val="left"/>
      </w:pPr>
      <w:r>
        <w:rPr>
          <w:rFonts w:ascii="Times New Roman"/>
          <w:b w:val="false"/>
          <w:i w:val="false"/>
          <w:color w:val="000000"/>
          <w:sz w:val="28"/>
        </w:rPr>
        <w:t>
      37) государственная пошлина за выдачу свидетельств о прохождении технического осмотра механических транспортных средств и прицепов;</w:t>
      </w:r>
    </w:p>
    <w:bookmarkEnd w:id="494"/>
    <w:bookmarkStart w:name="z2063" w:id="495"/>
    <w:p>
      <w:pPr>
        <w:spacing w:after="0"/>
        <w:ind w:left="0"/>
        <w:jc w:val="left"/>
      </w:pPr>
      <w:r>
        <w:rPr>
          <w:rFonts w:ascii="Times New Roman"/>
          <w:b w:val="false"/>
          <w:i w:val="false"/>
          <w:color w:val="000000"/>
          <w:sz w:val="28"/>
        </w:rPr>
        <w:t>
      37-1) государственная пошлина, взимаемая за выдачу удостоверения допуска к осуществлению международных автомобильных перевозок грузов и его дубликата;</w:t>
      </w:r>
    </w:p>
    <w:bookmarkEnd w:id="495"/>
    <w:bookmarkStart w:name="z3000" w:id="496"/>
    <w:p>
      <w:pPr>
        <w:spacing w:after="0"/>
        <w:ind w:left="0"/>
        <w:jc w:val="left"/>
      </w:pPr>
      <w:r>
        <w:rPr>
          <w:rFonts w:ascii="Times New Roman"/>
          <w:b w:val="false"/>
          <w:i w:val="false"/>
          <w:color w:val="000000"/>
          <w:sz w:val="28"/>
        </w:rPr>
        <w:t>
      38) сбор за государственную регистрацию космических объектов и прав на них;</w:t>
      </w:r>
    </w:p>
    <w:bookmarkEnd w:id="496"/>
    <w:bookmarkStart w:name="z2060" w:id="497"/>
    <w:p>
      <w:pPr>
        <w:spacing w:after="0"/>
        <w:ind w:left="0"/>
        <w:jc w:val="left"/>
      </w:pPr>
      <w:r>
        <w:rPr>
          <w:rFonts w:ascii="Times New Roman"/>
          <w:b w:val="false"/>
          <w:i w:val="false"/>
          <w:color w:val="000000"/>
          <w:sz w:val="28"/>
        </w:rPr>
        <w:t>
      39) сбор за сертификацию в сфере гражданской авиации;</w:t>
      </w:r>
    </w:p>
    <w:bookmarkEnd w:id="497"/>
    <w:bookmarkStart w:name="z3229" w:id="498"/>
    <w:p>
      <w:pPr>
        <w:spacing w:after="0"/>
        <w:ind w:left="0"/>
        <w:jc w:val="left"/>
      </w:pPr>
      <w:r>
        <w:rPr>
          <w:rFonts w:ascii="Times New Roman"/>
          <w:b w:val="false"/>
          <w:i w:val="false"/>
          <w:color w:val="000000"/>
          <w:sz w:val="28"/>
        </w:rPr>
        <w:t>
      40) сбор за прохождение учетной регистрации микрофинансовых организаций и включение их в реестр микрофинансовых организаций;</w:t>
      </w:r>
    </w:p>
    <w:bookmarkEnd w:id="498"/>
    <w:bookmarkStart w:name="z3230" w:id="499"/>
    <w:p>
      <w:pPr>
        <w:spacing w:after="0"/>
        <w:ind w:left="0"/>
        <w:jc w:val="left"/>
      </w:pPr>
      <w:r>
        <w:rPr>
          <w:rFonts w:ascii="Times New Roman"/>
          <w:b w:val="false"/>
          <w:i w:val="false"/>
          <w:color w:val="000000"/>
          <w:sz w:val="28"/>
        </w:rPr>
        <w:t>
      41) сбор за выдачу разрешительных документов для участников банковского и страхового рынков.</w:t>
      </w:r>
    </w:p>
    <w:bookmarkEnd w:id="499"/>
    <w:bookmarkStart w:name="z504" w:id="500"/>
    <w:p>
      <w:pPr>
        <w:spacing w:after="0"/>
        <w:ind w:left="0"/>
        <w:jc w:val="left"/>
      </w:pPr>
      <w:r>
        <w:rPr>
          <w:rFonts w:ascii="Times New Roman"/>
          <w:b w:val="false"/>
          <w:i w:val="false"/>
          <w:color w:val="000000"/>
          <w:sz w:val="28"/>
        </w:rPr>
        <w:t>
      2. Неналоговыми поступлениями в республиканский бюджет являются:</w:t>
      </w:r>
    </w:p>
    <w:bookmarkEnd w:id="500"/>
    <w:bookmarkStart w:name="z505" w:id="501"/>
    <w:p>
      <w:pPr>
        <w:spacing w:after="0"/>
        <w:ind w:left="0"/>
        <w:jc w:val="left"/>
      </w:pPr>
      <w:r>
        <w:rPr>
          <w:rFonts w:ascii="Times New Roman"/>
          <w:b w:val="false"/>
          <w:i w:val="false"/>
          <w:color w:val="000000"/>
          <w:sz w:val="28"/>
        </w:rPr>
        <w:t>
      1) доходы от республиканской собственности:</w:t>
      </w:r>
    </w:p>
    <w:bookmarkEnd w:id="501"/>
    <w:bookmarkStart w:name="z506" w:id="502"/>
    <w:p>
      <w:pPr>
        <w:spacing w:after="0"/>
        <w:ind w:left="0"/>
        <w:jc w:val="left"/>
      </w:pPr>
      <w:r>
        <w:rPr>
          <w:rFonts w:ascii="Times New Roman"/>
          <w:b w:val="false"/>
          <w:i w:val="false"/>
          <w:color w:val="000000"/>
          <w:sz w:val="28"/>
        </w:rPr>
        <w:t>
      поступления части чистого дохода республиканских государственных предприятий;</w:t>
      </w:r>
    </w:p>
    <w:bookmarkEnd w:id="502"/>
    <w:bookmarkStart w:name="z507" w:id="503"/>
    <w:p>
      <w:pPr>
        <w:spacing w:after="0"/>
        <w:ind w:left="0"/>
        <w:jc w:val="left"/>
      </w:pPr>
      <w:r>
        <w:rPr>
          <w:rFonts w:ascii="Times New Roman"/>
          <w:b w:val="false"/>
          <w:i w:val="false"/>
          <w:color w:val="000000"/>
          <w:sz w:val="28"/>
        </w:rPr>
        <w:t>
      поступления части чистого дохода Национального Банка Республики Казахстан;</w:t>
      </w:r>
    </w:p>
    <w:bookmarkEnd w:id="503"/>
    <w:bookmarkStart w:name="z508" w:id="504"/>
    <w:p>
      <w:pPr>
        <w:spacing w:after="0"/>
        <w:ind w:left="0"/>
        <w:jc w:val="left"/>
      </w:pPr>
      <w:r>
        <w:rPr>
          <w:rFonts w:ascii="Times New Roman"/>
          <w:b w:val="false"/>
          <w:i w:val="false"/>
          <w:color w:val="000000"/>
          <w:sz w:val="28"/>
        </w:rPr>
        <w:t>
      дивиденды на государственные пакеты акций, находящиеся в республиканской собственности;</w:t>
      </w:r>
    </w:p>
    <w:bookmarkEnd w:id="504"/>
    <w:bookmarkStart w:name="z509" w:id="505"/>
    <w:p>
      <w:pPr>
        <w:spacing w:after="0"/>
        <w:ind w:left="0"/>
        <w:jc w:val="left"/>
      </w:pPr>
      <w:r>
        <w:rPr>
          <w:rFonts w:ascii="Times New Roman"/>
          <w:b w:val="false"/>
          <w:i w:val="false"/>
          <w:color w:val="000000"/>
          <w:sz w:val="28"/>
        </w:rPr>
        <w:t>
      доходы на доли участия в юридических лицах, находящиеся в республиканской собственности;</w:t>
      </w:r>
    </w:p>
    <w:bookmarkEnd w:id="505"/>
    <w:bookmarkStart w:name="z510" w:id="506"/>
    <w:p>
      <w:pPr>
        <w:spacing w:after="0"/>
        <w:ind w:left="0"/>
        <w:jc w:val="left"/>
      </w:pPr>
      <w:r>
        <w:rPr>
          <w:rFonts w:ascii="Times New Roman"/>
          <w:b w:val="false"/>
          <w:i w:val="false"/>
          <w:color w:val="000000"/>
          <w:sz w:val="28"/>
        </w:rPr>
        <w:t>
      доходы от аренды имущества, находящегося в республиканской собственности;</w:t>
      </w:r>
    </w:p>
    <w:bookmarkEnd w:id="506"/>
    <w:bookmarkStart w:name="z511" w:id="507"/>
    <w:p>
      <w:pPr>
        <w:spacing w:after="0"/>
        <w:ind w:left="0"/>
        <w:jc w:val="left"/>
      </w:pPr>
      <w:r>
        <w:rPr>
          <w:rFonts w:ascii="Times New Roman"/>
          <w:b w:val="false"/>
          <w:i w:val="false"/>
          <w:color w:val="000000"/>
          <w:sz w:val="28"/>
        </w:rPr>
        <w:t>
      вознаграждения за размещение средств государственных внешних займов на счетах в банках второго уровня и по депозитам Правительства Республики Казахстан в Национальном Банке Республики Казахстан;</w:t>
      </w:r>
    </w:p>
    <w:bookmarkEnd w:id="507"/>
    <w:bookmarkStart w:name="z512" w:id="508"/>
    <w:p>
      <w:pPr>
        <w:spacing w:after="0"/>
        <w:ind w:left="0"/>
        <w:jc w:val="left"/>
      </w:pPr>
      <w:r>
        <w:rPr>
          <w:rFonts w:ascii="Times New Roman"/>
          <w:b w:val="false"/>
          <w:i w:val="false"/>
          <w:color w:val="000000"/>
          <w:sz w:val="28"/>
        </w:rPr>
        <w:t>
      вознаграждения по кредитам, выданным из республиканского бюджета;</w:t>
      </w:r>
    </w:p>
    <w:bookmarkEnd w:id="508"/>
    <w:bookmarkStart w:name="z513" w:id="509"/>
    <w:p>
      <w:pPr>
        <w:spacing w:after="0"/>
        <w:ind w:left="0"/>
        <w:jc w:val="left"/>
      </w:pPr>
      <w:r>
        <w:rPr>
          <w:rFonts w:ascii="Times New Roman"/>
          <w:b w:val="false"/>
          <w:i w:val="false"/>
          <w:color w:val="000000"/>
          <w:sz w:val="28"/>
        </w:rPr>
        <w:t>
      доходы от продажи вооружения и военной техники;</w:t>
      </w:r>
    </w:p>
    <w:bookmarkEnd w:id="509"/>
    <w:bookmarkStart w:name="z514" w:id="510"/>
    <w:p>
      <w:pPr>
        <w:spacing w:after="0"/>
        <w:ind w:left="0"/>
        <w:jc w:val="left"/>
      </w:pPr>
      <w:r>
        <w:rPr>
          <w:rFonts w:ascii="Times New Roman"/>
          <w:b w:val="false"/>
          <w:i w:val="false"/>
          <w:color w:val="000000"/>
          <w:sz w:val="28"/>
        </w:rPr>
        <w:t>
      другие доходы от республиканской собственности;</w:t>
      </w:r>
    </w:p>
    <w:bookmarkEnd w:id="510"/>
    <w:bookmarkStart w:name="z515" w:id="511"/>
    <w:p>
      <w:pPr>
        <w:spacing w:after="0"/>
        <w:ind w:left="0"/>
        <w:jc w:val="left"/>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республиканского бюджета;</w:t>
      </w:r>
    </w:p>
    <w:bookmarkEnd w:id="511"/>
    <w:bookmarkStart w:name="z516" w:id="512"/>
    <w:p>
      <w:pPr>
        <w:spacing w:after="0"/>
        <w:ind w:left="0"/>
        <w:jc w:val="left"/>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bookmarkEnd w:id="512"/>
    <w:bookmarkStart w:name="z517" w:id="513"/>
    <w:p>
      <w:pPr>
        <w:spacing w:after="0"/>
        <w:ind w:left="0"/>
        <w:jc w:val="left"/>
      </w:pPr>
      <w:r>
        <w:rPr>
          <w:rFonts w:ascii="Times New Roman"/>
          <w:b w:val="false"/>
          <w:i w:val="false"/>
          <w:color w:val="000000"/>
          <w:sz w:val="28"/>
        </w:rPr>
        <w:t>
      4) штрафы, пени,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bookmarkEnd w:id="513"/>
    <w:p>
      <w:pPr>
        <w:spacing w:after="0"/>
        <w:ind w:left="0"/>
        <w:jc w:val="left"/>
      </w:pPr>
      <w:r>
        <w:rPr>
          <w:rFonts w:ascii="Times New Roman"/>
          <w:b w:val="false"/>
          <w:i w:val="false"/>
          <w:color w:val="000000"/>
          <w:sz w:val="28"/>
        </w:rPr>
        <w:t>
      4-1) сбор за легализацию имущества;</w:t>
      </w:r>
    </w:p>
    <w:bookmarkStart w:name="z518" w:id="514"/>
    <w:p>
      <w:pPr>
        <w:spacing w:after="0"/>
        <w:ind w:left="0"/>
        <w:jc w:val="left"/>
      </w:pPr>
      <w:r>
        <w:rPr>
          <w:rFonts w:ascii="Times New Roman"/>
          <w:b w:val="false"/>
          <w:i w:val="false"/>
          <w:color w:val="000000"/>
          <w:sz w:val="28"/>
        </w:rPr>
        <w:t>
      5) другие неналоговые поступления в республиканский бюджет, за исключением поступлений от организаций нефтяного сектора и в Фонд компенсации потерпевшим.</w:t>
      </w:r>
    </w:p>
    <w:bookmarkEnd w:id="514"/>
    <w:bookmarkStart w:name="z519" w:id="515"/>
    <w:p>
      <w:pPr>
        <w:spacing w:after="0"/>
        <w:ind w:left="0"/>
        <w:jc w:val="left"/>
      </w:pPr>
      <w:r>
        <w:rPr>
          <w:rFonts w:ascii="Times New Roman"/>
          <w:b w:val="false"/>
          <w:i w:val="false"/>
          <w:color w:val="000000"/>
          <w:sz w:val="28"/>
        </w:rPr>
        <w:t>
      3. Поступлениями от продажи основного капитала в республиканский бюджет являются деньги от продажи товаров из государственного материального резерва.</w:t>
      </w:r>
    </w:p>
    <w:bookmarkEnd w:id="515"/>
    <w:bookmarkStart w:name="z523" w:id="516"/>
    <w:p>
      <w:pPr>
        <w:spacing w:after="0"/>
        <w:ind w:left="0"/>
        <w:jc w:val="left"/>
      </w:pPr>
      <w:r>
        <w:rPr>
          <w:rFonts w:ascii="Times New Roman"/>
          <w:b w:val="false"/>
          <w:i w:val="false"/>
          <w:color w:val="000000"/>
          <w:sz w:val="28"/>
        </w:rPr>
        <w:t>
      4. Поступлениями трансфертов в республиканский бюджет являются:</w:t>
      </w:r>
    </w:p>
    <w:bookmarkEnd w:id="516"/>
    <w:bookmarkStart w:name="z524" w:id="517"/>
    <w:p>
      <w:pPr>
        <w:spacing w:after="0"/>
        <w:ind w:left="0"/>
        <w:jc w:val="left"/>
      </w:pPr>
      <w:r>
        <w:rPr>
          <w:rFonts w:ascii="Times New Roman"/>
          <w:b w:val="false"/>
          <w:i w:val="false"/>
          <w:color w:val="000000"/>
          <w:sz w:val="28"/>
        </w:rPr>
        <w:t>
      1) трансферты из областных бюджетов, бюджетов города республиканского значения, столицы;</w:t>
      </w:r>
    </w:p>
    <w:bookmarkEnd w:id="517"/>
    <w:bookmarkStart w:name="z525" w:id="518"/>
    <w:p>
      <w:pPr>
        <w:spacing w:after="0"/>
        <w:ind w:left="0"/>
        <w:jc w:val="left"/>
      </w:pPr>
      <w:r>
        <w:rPr>
          <w:rFonts w:ascii="Times New Roman"/>
          <w:b w:val="false"/>
          <w:i w:val="false"/>
          <w:color w:val="000000"/>
          <w:sz w:val="28"/>
        </w:rPr>
        <w:t>
      2) гарантированный трансферт в республиканский бюджет из Национального фонда Республики Казахстан;</w:t>
      </w:r>
    </w:p>
    <w:bookmarkEnd w:id="518"/>
    <w:p>
      <w:pPr>
        <w:spacing w:after="0"/>
        <w:ind w:left="0"/>
        <w:jc w:val="left"/>
      </w:pPr>
      <w:r>
        <w:rPr>
          <w:rFonts w:ascii="Times New Roman"/>
          <w:b w:val="false"/>
          <w:i w:val="false"/>
          <w:color w:val="000000"/>
          <w:sz w:val="28"/>
        </w:rPr>
        <w:t>
      3) целевой трансферт в республиканский бюджет из Национального фонда Республики Казахстан.</w:t>
      </w:r>
    </w:p>
    <w:bookmarkStart w:name="z526" w:id="519"/>
    <w:p>
      <w:pPr>
        <w:spacing w:after="0"/>
        <w:ind w:left="0"/>
        <w:jc w:val="left"/>
      </w:pPr>
      <w:r>
        <w:rPr>
          <w:rFonts w:ascii="Times New Roman"/>
          <w:b w:val="false"/>
          <w:i w:val="false"/>
          <w:color w:val="000000"/>
          <w:sz w:val="28"/>
        </w:rPr>
        <w:t>
      5. В республиканский бюджет зачисляются поступления от погашения выданных из республиканского бюджета кредитов, правительственных займов.</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30.06.2010 </w:t>
      </w:r>
      <w:r>
        <w:rPr>
          <w:rFonts w:ascii="Times New Roman"/>
          <w:b w:val="false"/>
          <w:i w:val="false"/>
          <w:color w:val="000000"/>
          <w:sz w:val="28"/>
        </w:rPr>
        <w:t>№</w:t>
      </w:r>
      <w:r>
        <w:rPr>
          <w:rFonts w:ascii="Times New Roman"/>
          <w:b w:val="false"/>
          <w:i w:val="false"/>
          <w:color w:val="000000"/>
          <w:sz w:val="28"/>
        </w:rPr>
        <w:t xml:space="preserve"> 297-IV</w:t>
      </w:r>
      <w:r>
        <w:rPr>
          <w:rFonts w:ascii="Times New Roman"/>
          <w:b w:val="false"/>
          <w:i w:val="false"/>
          <w:color w:val="ff0000"/>
          <w:sz w:val="28"/>
        </w:rPr>
        <w:t xml:space="preserve"> (вводится в действие с 01.07.2010); от 24.01.2011 № </w:t>
      </w:r>
      <w:r>
        <w:rPr>
          <w:rFonts w:ascii="Times New Roman"/>
          <w:b w:val="false"/>
          <w:i w:val="false"/>
          <w:color w:val="000000"/>
          <w:sz w:val="28"/>
        </w:rPr>
        <w:t>399-IV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w:t>
      </w:r>
      <w:r>
        <w:rPr>
          <w:rFonts w:ascii="Times New Roman"/>
          <w:b w:val="false"/>
          <w:i w:val="false"/>
          <w:color w:val="000000"/>
          <w:sz w:val="28"/>
        </w:rPr>
        <w:t xml:space="preserve">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w:t>
      </w:r>
      <w:r>
        <w:rPr>
          <w:rFonts w:ascii="Times New Roman"/>
          <w:b w:val="false"/>
          <w:i w:val="false"/>
          <w:color w:val="000000"/>
          <w:sz w:val="28"/>
        </w:rPr>
        <w:t xml:space="preserve">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w:t>
      </w:r>
      <w:r>
        <w:rPr>
          <w:rFonts w:ascii="Times New Roman"/>
          <w:b w:val="false"/>
          <w:i w:val="false"/>
          <w:color w:val="000000"/>
          <w:sz w:val="28"/>
        </w:rPr>
        <w:t xml:space="preserve"> 132-V</w:t>
      </w:r>
      <w:r>
        <w:rPr>
          <w:rFonts w:ascii="Times New Roman"/>
          <w:b w:val="false"/>
          <w:i w:val="false"/>
          <w:color w:val="ff0000"/>
          <w:sz w:val="28"/>
        </w:rPr>
        <w:t xml:space="preserve"> (вводится в действие с 01.01.2014); от 30.06.2014</w:t>
      </w:r>
      <w:r>
        <w:rPr>
          <w:rFonts w:ascii="Times New Roman"/>
          <w:b w:val="false"/>
          <w:i w:val="false"/>
          <w:color w:val="000000"/>
          <w:sz w:val="28"/>
        </w:rPr>
        <w:t xml:space="preserve"> №</w:t>
      </w:r>
      <w:r>
        <w:rPr>
          <w:rFonts w:ascii="Times New Roman"/>
          <w:b w:val="false"/>
          <w:i w:val="false"/>
          <w:color w:val="000000"/>
          <w:sz w:val="28"/>
        </w:rPr>
        <w:t xml:space="preserve"> 214-V</w:t>
      </w:r>
      <w:r>
        <w:rPr>
          <w:rFonts w:ascii="Times New Roman"/>
          <w:b w:val="false"/>
          <w:i w:val="false"/>
          <w:color w:val="ff0000"/>
          <w:sz w:val="28"/>
        </w:rPr>
        <w:t xml:space="preserve"> (вводится в действие с 01.09.2014);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50. Поступления в областной бюджет</w:t>
      </w:r>
    </w:p>
    <w:bookmarkStart w:name="z528" w:id="520"/>
    <w:p>
      <w:pPr>
        <w:spacing w:after="0"/>
        <w:ind w:left="0"/>
        <w:jc w:val="left"/>
      </w:pPr>
      <w:r>
        <w:rPr>
          <w:rFonts w:ascii="Times New Roman"/>
          <w:b w:val="false"/>
          <w:i w:val="false"/>
          <w:color w:val="000000"/>
          <w:sz w:val="28"/>
        </w:rPr>
        <w:t>
      1. Налоговыми поступлениями в областной бюджет являются:</w:t>
      </w:r>
    </w:p>
    <w:bookmarkEnd w:id="520"/>
    <w:bookmarkStart w:name="z529" w:id="521"/>
    <w:p>
      <w:pPr>
        <w:spacing w:after="0"/>
        <w:ind w:left="0"/>
        <w:jc w:val="left"/>
      </w:pPr>
      <w:r>
        <w:rPr>
          <w:rFonts w:ascii="Times New Roman"/>
          <w:b w:val="false"/>
          <w:i w:val="false"/>
          <w:color w:val="000000"/>
          <w:sz w:val="28"/>
        </w:rPr>
        <w:t>
      1) индивидуальный подоходный налог по нормативам распределения доходов, установленным областным маслихатом;</w:t>
      </w:r>
    </w:p>
    <w:bookmarkEnd w:id="521"/>
    <w:bookmarkStart w:name="z530" w:id="522"/>
    <w:p>
      <w:pPr>
        <w:spacing w:after="0"/>
        <w:ind w:left="0"/>
        <w:jc w:val="left"/>
      </w:pPr>
      <w:r>
        <w:rPr>
          <w:rFonts w:ascii="Times New Roman"/>
          <w:b w:val="false"/>
          <w:i w:val="false"/>
          <w:color w:val="000000"/>
          <w:sz w:val="28"/>
        </w:rPr>
        <w:t>
      2) социальный налог по нормативам распределения доходов, установленным областным маслихатом;</w:t>
      </w:r>
    </w:p>
    <w:bookmarkEnd w:id="522"/>
    <w:bookmarkStart w:name="z531" w:id="523"/>
    <w:p>
      <w:pPr>
        <w:spacing w:after="0"/>
        <w:ind w:left="0"/>
        <w:jc w:val="left"/>
      </w:pPr>
      <w:r>
        <w:rPr>
          <w:rFonts w:ascii="Times New Roman"/>
          <w:b w:val="false"/>
          <w:i w:val="false"/>
          <w:color w:val="000000"/>
          <w:sz w:val="28"/>
        </w:rPr>
        <w:t>
      3) плата за эмиссии в окружающую среду;</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33" w:id="524"/>
    <w:p>
      <w:pPr>
        <w:spacing w:after="0"/>
        <w:ind w:left="0"/>
        <w:jc w:val="left"/>
      </w:pPr>
      <w:r>
        <w:rPr>
          <w:rFonts w:ascii="Times New Roman"/>
          <w:b w:val="false"/>
          <w:i w:val="false"/>
          <w:color w:val="000000"/>
          <w:sz w:val="28"/>
        </w:rPr>
        <w:t>
      5) плата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bookmarkEnd w:id="524"/>
    <w:bookmarkStart w:name="z534" w:id="525"/>
    <w:p>
      <w:pPr>
        <w:spacing w:after="0"/>
        <w:ind w:left="0"/>
        <w:jc w:val="left"/>
      </w:pPr>
      <w:r>
        <w:rPr>
          <w:rFonts w:ascii="Times New Roman"/>
          <w:b w:val="false"/>
          <w:i w:val="false"/>
          <w:color w:val="000000"/>
          <w:sz w:val="28"/>
        </w:rPr>
        <w:t>
      6) плата за пользование водными ресурсами поверхностных источников;</w:t>
      </w:r>
    </w:p>
    <w:bookmarkEnd w:id="525"/>
    <w:bookmarkStart w:name="z535" w:id="526"/>
    <w:p>
      <w:pPr>
        <w:spacing w:after="0"/>
        <w:ind w:left="0"/>
        <w:jc w:val="left"/>
      </w:pPr>
      <w:r>
        <w:rPr>
          <w:rFonts w:ascii="Times New Roman"/>
          <w:b w:val="false"/>
          <w:i w:val="false"/>
          <w:color w:val="000000"/>
          <w:sz w:val="28"/>
        </w:rPr>
        <w:t>
      7) плата за лесные пользования;</w:t>
      </w:r>
    </w:p>
    <w:bookmarkEnd w:id="526"/>
    <w:bookmarkStart w:name="z3231" w:id="527"/>
    <w:p>
      <w:pPr>
        <w:spacing w:after="0"/>
        <w:ind w:left="0"/>
        <w:jc w:val="left"/>
      </w:pPr>
      <w:r>
        <w:rPr>
          <w:rFonts w:ascii="Times New Roman"/>
          <w:b w:val="false"/>
          <w:i w:val="false"/>
          <w:color w:val="000000"/>
          <w:sz w:val="28"/>
        </w:rPr>
        <w:t>
      7-1) сбор за выдачу и (или) продление разрешения работодателям на привлечение иностранной рабочей силы в Республику Казахстан;</w:t>
      </w:r>
    </w:p>
    <w:bookmarkEnd w:id="527"/>
    <w:bookmarkStart w:name="z536" w:id="528"/>
    <w:p>
      <w:pPr>
        <w:spacing w:after="0"/>
        <w:ind w:left="0"/>
        <w:jc w:val="left"/>
      </w:pPr>
      <w:r>
        <w:rPr>
          <w:rFonts w:ascii="Times New Roman"/>
          <w:b w:val="false"/>
          <w:i w:val="false"/>
          <w:color w:val="000000"/>
          <w:sz w:val="28"/>
        </w:rPr>
        <w:t>
      8) плата за использование особо охраняемых природных территорий местного значения;</w:t>
      </w:r>
    </w:p>
    <w:bookmarkEnd w:id="528"/>
    <w:bookmarkStart w:name="z3239" w:id="529"/>
    <w:p>
      <w:pPr>
        <w:spacing w:after="0"/>
        <w:ind w:left="0"/>
        <w:jc w:val="left"/>
      </w:pPr>
      <w:r>
        <w:rPr>
          <w:rFonts w:ascii="Times New Roman"/>
          <w:b w:val="false"/>
          <w:i w:val="false"/>
          <w:color w:val="000000"/>
          <w:sz w:val="28"/>
        </w:rPr>
        <w:t>
      9) арендный платеж недропользователя.</w:t>
      </w:r>
    </w:p>
    <w:bookmarkEnd w:id="529"/>
    <w:bookmarkStart w:name="z537" w:id="530"/>
    <w:p>
      <w:pPr>
        <w:spacing w:after="0"/>
        <w:ind w:left="0"/>
        <w:jc w:val="left"/>
      </w:pPr>
      <w:r>
        <w:rPr>
          <w:rFonts w:ascii="Times New Roman"/>
          <w:b w:val="false"/>
          <w:i w:val="false"/>
          <w:color w:val="000000"/>
          <w:sz w:val="28"/>
        </w:rPr>
        <w:t>
      2. Неналоговыми поступлениями в областной бюджет являются:</w:t>
      </w:r>
    </w:p>
    <w:bookmarkEnd w:id="530"/>
    <w:bookmarkStart w:name="z538" w:id="531"/>
    <w:p>
      <w:pPr>
        <w:spacing w:after="0"/>
        <w:ind w:left="0"/>
        <w:jc w:val="left"/>
      </w:pPr>
      <w:r>
        <w:rPr>
          <w:rFonts w:ascii="Times New Roman"/>
          <w:b w:val="false"/>
          <w:i w:val="false"/>
          <w:color w:val="000000"/>
          <w:sz w:val="28"/>
        </w:rPr>
        <w:t>
      1) доходы от коммунальной собственности:</w:t>
      </w:r>
    </w:p>
    <w:bookmarkEnd w:id="531"/>
    <w:bookmarkStart w:name="z539" w:id="532"/>
    <w:p>
      <w:pPr>
        <w:spacing w:after="0"/>
        <w:ind w:left="0"/>
        <w:jc w:val="left"/>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областного акимата;</w:t>
      </w:r>
    </w:p>
    <w:bookmarkEnd w:id="532"/>
    <w:bookmarkStart w:name="z540" w:id="533"/>
    <w:p>
      <w:pPr>
        <w:spacing w:after="0"/>
        <w:ind w:left="0"/>
        <w:jc w:val="left"/>
      </w:pPr>
      <w:r>
        <w:rPr>
          <w:rFonts w:ascii="Times New Roman"/>
          <w:b w:val="false"/>
          <w:i w:val="false"/>
          <w:color w:val="000000"/>
          <w:sz w:val="28"/>
        </w:rPr>
        <w:t>
      дивиденды на государственные пакеты акций, находящиеся в областной коммунальной собственности;</w:t>
      </w:r>
    </w:p>
    <w:bookmarkEnd w:id="533"/>
    <w:bookmarkStart w:name="z541" w:id="534"/>
    <w:p>
      <w:pPr>
        <w:spacing w:after="0"/>
        <w:ind w:left="0"/>
        <w:jc w:val="left"/>
      </w:pPr>
      <w:r>
        <w:rPr>
          <w:rFonts w:ascii="Times New Roman"/>
          <w:b w:val="false"/>
          <w:i w:val="false"/>
          <w:color w:val="000000"/>
          <w:sz w:val="28"/>
        </w:rPr>
        <w:t>
      доходы на доли участия в юридических лицах, находящиеся в областной коммунальной собственности;</w:t>
      </w:r>
    </w:p>
    <w:bookmarkEnd w:id="534"/>
    <w:bookmarkStart w:name="z542" w:id="535"/>
    <w:p>
      <w:pPr>
        <w:spacing w:after="0"/>
        <w:ind w:left="0"/>
        <w:jc w:val="left"/>
      </w:pPr>
      <w:r>
        <w:rPr>
          <w:rFonts w:ascii="Times New Roman"/>
          <w:b w:val="false"/>
          <w:i w:val="false"/>
          <w:color w:val="000000"/>
          <w:sz w:val="28"/>
        </w:rPr>
        <w:t>
      поступления от аренды имущества областной коммунальной собственности;</w:t>
      </w:r>
    </w:p>
    <w:bookmarkEnd w:id="535"/>
    <w:bookmarkStart w:name="z543" w:id="536"/>
    <w:p>
      <w:pPr>
        <w:spacing w:after="0"/>
        <w:ind w:left="0"/>
        <w:jc w:val="left"/>
      </w:pPr>
      <w:r>
        <w:rPr>
          <w:rFonts w:ascii="Times New Roman"/>
          <w:b w:val="false"/>
          <w:i w:val="false"/>
          <w:color w:val="000000"/>
          <w:sz w:val="28"/>
        </w:rPr>
        <w:t>
      вознаграждения по кредитам, выданным из областного бюджета;</w:t>
      </w:r>
    </w:p>
    <w:bookmarkEnd w:id="536"/>
    <w:bookmarkStart w:name="z544" w:id="537"/>
    <w:p>
      <w:pPr>
        <w:spacing w:after="0"/>
        <w:ind w:left="0"/>
        <w:jc w:val="left"/>
      </w:pPr>
      <w:r>
        <w:rPr>
          <w:rFonts w:ascii="Times New Roman"/>
          <w:b w:val="false"/>
          <w:i w:val="false"/>
          <w:color w:val="000000"/>
          <w:sz w:val="28"/>
        </w:rPr>
        <w:t>
      вознаграждения, полученные от размещения в депозиты временно свободных бюджетных денег;</w:t>
      </w:r>
    </w:p>
    <w:bookmarkEnd w:id="537"/>
    <w:bookmarkStart w:name="z545" w:id="538"/>
    <w:p>
      <w:pPr>
        <w:spacing w:after="0"/>
        <w:ind w:left="0"/>
        <w:jc w:val="left"/>
      </w:pPr>
      <w:r>
        <w:rPr>
          <w:rFonts w:ascii="Times New Roman"/>
          <w:b w:val="false"/>
          <w:i w:val="false"/>
          <w:color w:val="000000"/>
          <w:sz w:val="28"/>
        </w:rPr>
        <w:t>
      другие доходы от областной коммунальной собственности;</w:t>
      </w:r>
    </w:p>
    <w:bookmarkEnd w:id="538"/>
    <w:bookmarkStart w:name="z546" w:id="539"/>
    <w:p>
      <w:pPr>
        <w:spacing w:after="0"/>
        <w:ind w:left="0"/>
        <w:jc w:val="left"/>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областного бюджета;</w:t>
      </w:r>
    </w:p>
    <w:bookmarkEnd w:id="539"/>
    <w:bookmarkStart w:name="z547" w:id="540"/>
    <w:p>
      <w:pPr>
        <w:spacing w:after="0"/>
        <w:ind w:left="0"/>
        <w:jc w:val="left"/>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областного бюджета;</w:t>
      </w:r>
    </w:p>
    <w:bookmarkEnd w:id="540"/>
    <w:bookmarkStart w:name="z548" w:id="541"/>
    <w:p>
      <w:pPr>
        <w:spacing w:after="0"/>
        <w:ind w:left="0"/>
        <w:jc w:val="left"/>
      </w:pPr>
      <w:r>
        <w:rPr>
          <w:rFonts w:ascii="Times New Roman"/>
          <w:b w:val="false"/>
          <w:i w:val="false"/>
          <w:color w:val="000000"/>
          <w:sz w:val="28"/>
        </w:rPr>
        <w:t>
      4) штрафы, пени, санкции, взыскания, налагаемые государственными учреждениями, финансируемыми из областного бюджета;</w:t>
      </w:r>
    </w:p>
    <w:bookmarkEnd w:id="541"/>
    <w:p>
      <w:pPr>
        <w:spacing w:after="0"/>
        <w:ind w:left="0"/>
        <w:jc w:val="left"/>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w:t>
      </w:r>
    </w:p>
    <w:bookmarkStart w:name="z549" w:id="542"/>
    <w:p>
      <w:pPr>
        <w:spacing w:after="0"/>
        <w:ind w:left="0"/>
        <w:jc w:val="left"/>
      </w:pPr>
      <w:r>
        <w:rPr>
          <w:rFonts w:ascii="Times New Roman"/>
          <w:b w:val="false"/>
          <w:i w:val="false"/>
          <w:color w:val="000000"/>
          <w:sz w:val="28"/>
        </w:rPr>
        <w:t>
      5) другие неналоговые поступления в областной бюджет.</w:t>
      </w:r>
    </w:p>
    <w:bookmarkEnd w:id="542"/>
    <w:bookmarkStart w:name="z550" w:id="543"/>
    <w:p>
      <w:pPr>
        <w:spacing w:after="0"/>
        <w:ind w:left="0"/>
        <w:jc w:val="left"/>
      </w:pPr>
      <w:r>
        <w:rPr>
          <w:rFonts w:ascii="Times New Roman"/>
          <w:b w:val="false"/>
          <w:i w:val="false"/>
          <w:color w:val="000000"/>
          <w:sz w:val="28"/>
        </w:rPr>
        <w:t>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w:t>
      </w:r>
    </w:p>
    <w:bookmarkEnd w:id="543"/>
    <w:bookmarkStart w:name="z551" w:id="544"/>
    <w:p>
      <w:pPr>
        <w:spacing w:after="0"/>
        <w:ind w:left="0"/>
        <w:jc w:val="left"/>
      </w:pPr>
      <w:r>
        <w:rPr>
          <w:rFonts w:ascii="Times New Roman"/>
          <w:b w:val="false"/>
          <w:i w:val="false"/>
          <w:color w:val="000000"/>
          <w:sz w:val="28"/>
        </w:rPr>
        <w:t>
      4. Поступлениями трансфертов в областной бюджет являются:</w:t>
      </w:r>
    </w:p>
    <w:bookmarkEnd w:id="544"/>
    <w:bookmarkStart w:name="z552" w:id="545"/>
    <w:p>
      <w:pPr>
        <w:spacing w:after="0"/>
        <w:ind w:left="0"/>
        <w:jc w:val="left"/>
      </w:pPr>
      <w:r>
        <w:rPr>
          <w:rFonts w:ascii="Times New Roman"/>
          <w:b w:val="false"/>
          <w:i w:val="false"/>
          <w:color w:val="000000"/>
          <w:sz w:val="28"/>
        </w:rPr>
        <w:t>
      1) трансферты из районных (городов областного значения) бюджетов;</w:t>
      </w:r>
    </w:p>
    <w:bookmarkEnd w:id="545"/>
    <w:bookmarkStart w:name="z553" w:id="546"/>
    <w:p>
      <w:pPr>
        <w:spacing w:after="0"/>
        <w:ind w:left="0"/>
        <w:jc w:val="left"/>
      </w:pPr>
      <w:r>
        <w:rPr>
          <w:rFonts w:ascii="Times New Roman"/>
          <w:b w:val="false"/>
          <w:i w:val="false"/>
          <w:color w:val="000000"/>
          <w:sz w:val="28"/>
        </w:rPr>
        <w:t>
      2) трансферты из республиканского бюджета.</w:t>
      </w:r>
    </w:p>
    <w:bookmarkEnd w:id="546"/>
    <w:bookmarkStart w:name="z554" w:id="547"/>
    <w:p>
      <w:pPr>
        <w:spacing w:after="0"/>
        <w:ind w:left="0"/>
        <w:jc w:val="left"/>
      </w:pPr>
      <w:r>
        <w:rPr>
          <w:rFonts w:ascii="Times New Roman"/>
          <w:b w:val="false"/>
          <w:i w:val="false"/>
          <w:color w:val="000000"/>
          <w:sz w:val="28"/>
        </w:rPr>
        <w:t>
      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w:t>
      </w:r>
      <w:r>
        <w:rPr>
          <w:rFonts w:ascii="Times New Roman"/>
          <w:b w:val="false"/>
          <w:i w:val="false"/>
          <w:color w:val="000000"/>
          <w:sz w:val="28"/>
        </w:rPr>
        <w:t xml:space="preserve">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51. Поступления в бюджеты города республиканского значения, столицы</w:t>
      </w:r>
    </w:p>
    <w:bookmarkStart w:name="z556" w:id="548"/>
    <w:p>
      <w:pPr>
        <w:spacing w:after="0"/>
        <w:ind w:left="0"/>
        <w:jc w:val="left"/>
      </w:pPr>
      <w:r>
        <w:rPr>
          <w:rFonts w:ascii="Times New Roman"/>
          <w:b w:val="false"/>
          <w:i w:val="false"/>
          <w:color w:val="000000"/>
          <w:sz w:val="28"/>
        </w:rPr>
        <w:t>
      1. Налоговыми поступлениями в бюджеты города республиканского значения, столицы являются:</w:t>
      </w:r>
    </w:p>
    <w:bookmarkEnd w:id="548"/>
    <w:bookmarkStart w:name="z557" w:id="549"/>
    <w:p>
      <w:pPr>
        <w:spacing w:after="0"/>
        <w:ind w:left="0"/>
        <w:jc w:val="left"/>
      </w:pPr>
      <w:r>
        <w:rPr>
          <w:rFonts w:ascii="Times New Roman"/>
          <w:b w:val="false"/>
          <w:i w:val="false"/>
          <w:color w:val="000000"/>
          <w:sz w:val="28"/>
        </w:rPr>
        <w:t>
      1) индивидуальный подоходный налог;</w:t>
      </w:r>
    </w:p>
    <w:bookmarkEnd w:id="549"/>
    <w:bookmarkStart w:name="z558" w:id="550"/>
    <w:p>
      <w:pPr>
        <w:spacing w:after="0"/>
        <w:ind w:left="0"/>
        <w:jc w:val="left"/>
      </w:pPr>
      <w:r>
        <w:rPr>
          <w:rFonts w:ascii="Times New Roman"/>
          <w:b w:val="false"/>
          <w:i w:val="false"/>
          <w:color w:val="000000"/>
          <w:sz w:val="28"/>
        </w:rPr>
        <w:t>
      2) социальный налог;</w:t>
      </w:r>
    </w:p>
    <w:bookmarkEnd w:id="550"/>
    <w:bookmarkStart w:name="z559" w:id="551"/>
    <w:p>
      <w:pPr>
        <w:spacing w:after="0"/>
        <w:ind w:left="0"/>
        <w:jc w:val="left"/>
      </w:pPr>
      <w:r>
        <w:rPr>
          <w:rFonts w:ascii="Times New Roman"/>
          <w:b w:val="false"/>
          <w:i w:val="false"/>
          <w:color w:val="000000"/>
          <w:sz w:val="28"/>
        </w:rPr>
        <w:t>
      3) налог на имущество физических и юридических лиц, индивидуальных предпринимателей;</w:t>
      </w:r>
    </w:p>
    <w:bookmarkEnd w:id="551"/>
    <w:bookmarkStart w:name="z560" w:id="552"/>
    <w:p>
      <w:pPr>
        <w:spacing w:after="0"/>
        <w:ind w:left="0"/>
        <w:jc w:val="left"/>
      </w:pPr>
      <w:r>
        <w:rPr>
          <w:rFonts w:ascii="Times New Roman"/>
          <w:b w:val="false"/>
          <w:i w:val="false"/>
          <w:color w:val="000000"/>
          <w:sz w:val="28"/>
        </w:rPr>
        <w:t>
      4) земельный налог;</w:t>
      </w:r>
    </w:p>
    <w:bookmarkEnd w:id="552"/>
    <w:bookmarkStart w:name="z561" w:id="553"/>
    <w:p>
      <w:pPr>
        <w:spacing w:after="0"/>
        <w:ind w:left="0"/>
        <w:jc w:val="left"/>
      </w:pPr>
      <w:r>
        <w:rPr>
          <w:rFonts w:ascii="Times New Roman"/>
          <w:b w:val="false"/>
          <w:i w:val="false"/>
          <w:color w:val="000000"/>
          <w:sz w:val="28"/>
        </w:rPr>
        <w:t>
      5) единый земельный налог;</w:t>
      </w:r>
    </w:p>
    <w:bookmarkEnd w:id="553"/>
    <w:bookmarkStart w:name="z562" w:id="554"/>
    <w:p>
      <w:pPr>
        <w:spacing w:after="0"/>
        <w:ind w:left="0"/>
        <w:jc w:val="left"/>
      </w:pPr>
      <w:r>
        <w:rPr>
          <w:rFonts w:ascii="Times New Roman"/>
          <w:b w:val="false"/>
          <w:i w:val="false"/>
          <w:color w:val="000000"/>
          <w:sz w:val="28"/>
        </w:rPr>
        <w:t>
      6) налог на транспортные средства;</w:t>
      </w:r>
    </w:p>
    <w:bookmarkEnd w:id="554"/>
    <w:bookmarkStart w:name="z563" w:id="555"/>
    <w:p>
      <w:pPr>
        <w:spacing w:after="0"/>
        <w:ind w:left="0"/>
        <w:jc w:val="left"/>
      </w:pPr>
      <w:r>
        <w:rPr>
          <w:rFonts w:ascii="Times New Roman"/>
          <w:b w:val="false"/>
          <w:i w:val="false"/>
          <w:color w:val="000000"/>
          <w:sz w:val="28"/>
        </w:rPr>
        <w:t>
      7) фиксированный налог;</w:t>
      </w:r>
    </w:p>
    <w:bookmarkEnd w:id="555"/>
    <w:bookmarkStart w:name="z564" w:id="556"/>
    <w:p>
      <w:pPr>
        <w:spacing w:after="0"/>
        <w:ind w:left="0"/>
        <w:jc w:val="left"/>
      </w:pPr>
      <w:r>
        <w:rPr>
          <w:rFonts w:ascii="Times New Roman"/>
          <w:b w:val="false"/>
          <w:i w:val="false"/>
          <w:color w:val="000000"/>
          <w:sz w:val="28"/>
        </w:rPr>
        <w:t>
      8) акцизы на:</w:t>
      </w:r>
    </w:p>
    <w:bookmarkEnd w:id="556"/>
    <w:bookmarkStart w:name="z565" w:id="557"/>
    <w:p>
      <w:pPr>
        <w:spacing w:after="0"/>
        <w:ind w:left="0"/>
        <w:jc w:val="left"/>
      </w:pPr>
      <w:r>
        <w:rPr>
          <w:rFonts w:ascii="Times New Roman"/>
          <w:b w:val="false"/>
          <w:i w:val="false"/>
          <w:color w:val="000000"/>
          <w:sz w:val="28"/>
        </w:rPr>
        <w:t>
      все виды спирта, произведенные на территории Республики Казахстан;</w:t>
      </w:r>
    </w:p>
    <w:bookmarkEnd w:id="557"/>
    <w:bookmarkStart w:name="z566" w:id="558"/>
    <w:p>
      <w:pPr>
        <w:spacing w:after="0"/>
        <w:ind w:left="0"/>
        <w:jc w:val="left"/>
      </w:pPr>
      <w:r>
        <w:rPr>
          <w:rFonts w:ascii="Times New Roman"/>
          <w:b w:val="false"/>
          <w:i w:val="false"/>
          <w:color w:val="000000"/>
          <w:sz w:val="28"/>
        </w:rPr>
        <w:t>
      алкогольную продукцию, произведенную на территории Республики Казахстан;</w:t>
      </w:r>
    </w:p>
    <w:bookmarkEnd w:id="558"/>
    <w:bookmarkStart w:name="z567" w:id="559"/>
    <w:p>
      <w:pPr>
        <w:spacing w:after="0"/>
        <w:ind w:left="0"/>
        <w:jc w:val="left"/>
      </w:pPr>
      <w:r>
        <w:rPr>
          <w:rFonts w:ascii="Times New Roman"/>
          <w:b w:val="false"/>
          <w:i w:val="false"/>
          <w:color w:val="000000"/>
          <w:sz w:val="28"/>
        </w:rPr>
        <w:t>
      пиво с объемным содержанием этилового спирта не более 0,5 процента, произведенное на территории Республики Казахстан;</w:t>
      </w:r>
    </w:p>
    <w:bookmarkEnd w:id="559"/>
    <w:bookmarkStart w:name="z568" w:id="560"/>
    <w:p>
      <w:pPr>
        <w:spacing w:after="0"/>
        <w:ind w:left="0"/>
        <w:jc w:val="left"/>
      </w:pPr>
      <w:r>
        <w:rPr>
          <w:rFonts w:ascii="Times New Roman"/>
          <w:b w:val="false"/>
          <w:i w:val="false"/>
          <w:color w:val="000000"/>
          <w:sz w:val="28"/>
        </w:rPr>
        <w:t>
      табачные изделия, произведенные на территории Республики Казахстан;</w:t>
      </w:r>
    </w:p>
    <w:bookmarkEnd w:id="560"/>
    <w:bookmarkStart w:name="z569" w:id="561"/>
    <w:p>
      <w:pPr>
        <w:spacing w:after="0"/>
        <w:ind w:left="0"/>
        <w:jc w:val="left"/>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w:t>
      </w:r>
    </w:p>
    <w:bookmarkEnd w:id="561"/>
    <w:bookmarkStart w:name="z570" w:id="562"/>
    <w:p>
      <w:pPr>
        <w:spacing w:after="0"/>
        <w:ind w:left="0"/>
        <w:jc w:val="left"/>
      </w:pPr>
      <w:r>
        <w:rPr>
          <w:rFonts w:ascii="Times New Roman"/>
          <w:b w:val="false"/>
          <w:i w:val="false"/>
          <w:color w:val="000000"/>
          <w:sz w:val="28"/>
        </w:rPr>
        <w:t>
      бензин (за исключением авиационного) и дизельное топливо;</w:t>
      </w:r>
    </w:p>
    <w:bookmarkEnd w:id="562"/>
    <w:bookmarkStart w:name="z571" w:id="563"/>
    <w:p>
      <w:pPr>
        <w:spacing w:after="0"/>
        <w:ind w:left="0"/>
        <w:jc w:val="left"/>
      </w:pPr>
      <w:r>
        <w:rPr>
          <w:rFonts w:ascii="Times New Roman"/>
          <w:b w:val="false"/>
          <w:i w:val="false"/>
          <w:color w:val="000000"/>
          <w:sz w:val="28"/>
        </w:rPr>
        <w:t>
      9) плата за пользование водными ресурсами поверхностных источников;</w:t>
      </w:r>
    </w:p>
    <w:bookmarkEnd w:id="563"/>
    <w:bookmarkStart w:name="z572" w:id="564"/>
    <w:p>
      <w:pPr>
        <w:spacing w:after="0"/>
        <w:ind w:left="0"/>
        <w:jc w:val="left"/>
      </w:pPr>
      <w:r>
        <w:rPr>
          <w:rFonts w:ascii="Times New Roman"/>
          <w:b w:val="false"/>
          <w:i w:val="false"/>
          <w:color w:val="000000"/>
          <w:sz w:val="28"/>
        </w:rPr>
        <w:t>
      10) плата за лесные пользования;</w:t>
      </w:r>
    </w:p>
    <w:bookmarkEnd w:id="564"/>
    <w:bookmarkStart w:name="z573" w:id="565"/>
    <w:p>
      <w:pPr>
        <w:spacing w:after="0"/>
        <w:ind w:left="0"/>
        <w:jc w:val="left"/>
      </w:pPr>
      <w:r>
        <w:rPr>
          <w:rFonts w:ascii="Times New Roman"/>
          <w:b w:val="false"/>
          <w:i w:val="false"/>
          <w:color w:val="000000"/>
          <w:sz w:val="28"/>
        </w:rPr>
        <w:t>
      11) плата за эмиссии в окружающую среду;</w:t>
      </w:r>
    </w:p>
    <w:bookmarkEnd w:id="565"/>
    <w:bookmarkStart w:name="z574" w:id="566"/>
    <w:p>
      <w:pPr>
        <w:spacing w:after="0"/>
        <w:ind w:left="0"/>
        <w:jc w:val="left"/>
      </w:pPr>
      <w:r>
        <w:rPr>
          <w:rFonts w:ascii="Times New Roman"/>
          <w:b w:val="false"/>
          <w:i w:val="false"/>
          <w:color w:val="000000"/>
          <w:sz w:val="28"/>
        </w:rPr>
        <w:t>
      12) плата за использование особо охраняемых природных территорий местного значения;</w:t>
      </w:r>
    </w:p>
    <w:bookmarkEnd w:id="566"/>
    <w:bookmarkStart w:name="z575" w:id="567"/>
    <w:p>
      <w:pPr>
        <w:spacing w:after="0"/>
        <w:ind w:left="0"/>
        <w:jc w:val="left"/>
      </w:pPr>
      <w:r>
        <w:rPr>
          <w:rFonts w:ascii="Times New Roman"/>
          <w:b w:val="false"/>
          <w:i w:val="false"/>
          <w:color w:val="000000"/>
          <w:sz w:val="28"/>
        </w:rPr>
        <w:t>
      13) плата за пользование земельными участками;</w:t>
      </w:r>
    </w:p>
    <w:bookmarkEnd w:id="567"/>
    <w:bookmarkStart w:name="z3240" w:id="568"/>
    <w:p>
      <w:pPr>
        <w:spacing w:after="0"/>
        <w:ind w:left="0"/>
        <w:jc w:val="left"/>
      </w:pPr>
      <w:r>
        <w:rPr>
          <w:rFonts w:ascii="Times New Roman"/>
          <w:b w:val="false"/>
          <w:i w:val="false"/>
          <w:color w:val="000000"/>
          <w:sz w:val="28"/>
        </w:rPr>
        <w:t>
      13-1) арендный платеж недропользователя;</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577" w:id="569"/>
    <w:p>
      <w:pPr>
        <w:spacing w:after="0"/>
        <w:ind w:left="0"/>
        <w:jc w:val="left"/>
      </w:pPr>
      <w:r>
        <w:rPr>
          <w:rFonts w:ascii="Times New Roman"/>
          <w:b w:val="false"/>
          <w:i w:val="false"/>
          <w:color w:val="000000"/>
          <w:sz w:val="28"/>
        </w:rPr>
        <w:t>
      15) лицензионный сбор за право занятия отдельными видами деятельности;</w:t>
      </w:r>
    </w:p>
    <w:bookmarkEnd w:id="569"/>
    <w:bookmarkStart w:name="z3232" w:id="570"/>
    <w:p>
      <w:pPr>
        <w:spacing w:after="0"/>
        <w:ind w:left="0"/>
        <w:jc w:val="left"/>
      </w:pPr>
      <w:r>
        <w:rPr>
          <w:rFonts w:ascii="Times New Roman"/>
          <w:b w:val="false"/>
          <w:i w:val="false"/>
          <w:color w:val="000000"/>
          <w:sz w:val="28"/>
        </w:rPr>
        <w:t>
      15-1) плата за пользование лицензиями на занятие отдельными видами деятельности;</w:t>
      </w:r>
    </w:p>
    <w:bookmarkEnd w:id="570"/>
    <w:bookmarkStart w:name="z578" w:id="571"/>
    <w:p>
      <w:pPr>
        <w:spacing w:after="0"/>
        <w:ind w:left="0"/>
        <w:jc w:val="left"/>
      </w:pPr>
      <w:r>
        <w:rPr>
          <w:rFonts w:ascii="Times New Roman"/>
          <w:b w:val="false"/>
          <w:i w:val="false"/>
          <w:color w:val="000000"/>
          <w:sz w:val="28"/>
        </w:rPr>
        <w:t>
      16) сбор за государственную регистрацию юридических лиц и учетную регистрацию филиалов и представительств, а также их перерегистрацию;</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81" w:id="572"/>
    <w:p>
      <w:pPr>
        <w:spacing w:after="0"/>
        <w:ind w:left="0"/>
        <w:jc w:val="left"/>
      </w:pPr>
      <w:r>
        <w:rPr>
          <w:rFonts w:ascii="Times New Roman"/>
          <w:b w:val="false"/>
          <w:i w:val="false"/>
          <w:color w:val="000000"/>
          <w:sz w:val="28"/>
        </w:rPr>
        <w:t>
      19) государственная пошлина, кроме консульского сбора и государственных пошлин, зачисляемых в республиканский бюджет;</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573"/>
    <w:p>
      <w:pPr>
        <w:spacing w:after="0"/>
        <w:ind w:left="0"/>
        <w:jc w:val="left"/>
      </w:pPr>
      <w:r>
        <w:rPr>
          <w:rFonts w:ascii="Times New Roman"/>
          <w:b w:val="false"/>
          <w:i w:val="false"/>
          <w:color w:val="000000"/>
          <w:sz w:val="28"/>
        </w:rPr>
        <w:t>
      21) сбор за государственную регистрацию залога движимого имущества и ипотеки судна или строящегося судна;</w:t>
      </w:r>
    </w:p>
    <w:bookmarkEnd w:id="573"/>
    <w:bookmarkStart w:name="z584" w:id="574"/>
    <w:p>
      <w:pPr>
        <w:spacing w:after="0"/>
        <w:ind w:left="0"/>
        <w:jc w:val="left"/>
      </w:pPr>
      <w:r>
        <w:rPr>
          <w:rFonts w:ascii="Times New Roman"/>
          <w:b w:val="false"/>
          <w:i w:val="false"/>
          <w:color w:val="000000"/>
          <w:sz w:val="28"/>
        </w:rPr>
        <w:t>
      22) сбор за государственную регистрацию транспортных средств, а также их перерегистрацию;</w:t>
      </w:r>
    </w:p>
    <w:bookmarkEnd w:id="574"/>
    <w:bookmarkStart w:name="z585" w:id="575"/>
    <w:p>
      <w:pPr>
        <w:spacing w:after="0"/>
        <w:ind w:left="0"/>
        <w:jc w:val="left"/>
      </w:pPr>
      <w:r>
        <w:rPr>
          <w:rFonts w:ascii="Times New Roman"/>
          <w:b w:val="false"/>
          <w:i w:val="false"/>
          <w:color w:val="000000"/>
          <w:sz w:val="28"/>
        </w:rPr>
        <w:t>
      23) плата за размещение наружной (визуальной) рекламы на открытом пространстве за пределами помещений в городе республиканского значения, столице;</w:t>
      </w:r>
    </w:p>
    <w:bookmarkEnd w:id="575"/>
    <w:bookmarkStart w:name="z3233" w:id="576"/>
    <w:p>
      <w:pPr>
        <w:spacing w:after="0"/>
        <w:ind w:left="0"/>
        <w:jc w:val="left"/>
      </w:pPr>
      <w:r>
        <w:rPr>
          <w:rFonts w:ascii="Times New Roman"/>
          <w:b w:val="false"/>
          <w:i w:val="false"/>
          <w:color w:val="000000"/>
          <w:sz w:val="28"/>
        </w:rPr>
        <w:t>
      24) сбор за выдачу и (или) продление разрешения работодателям на привлечение иностранной рабочей силы в Республику Казахстан.</w:t>
      </w:r>
    </w:p>
    <w:bookmarkEnd w:id="576"/>
    <w:bookmarkStart w:name="z586" w:id="577"/>
    <w:p>
      <w:pPr>
        <w:spacing w:after="0"/>
        <w:ind w:left="0"/>
        <w:jc w:val="left"/>
      </w:pPr>
      <w:r>
        <w:rPr>
          <w:rFonts w:ascii="Times New Roman"/>
          <w:b w:val="false"/>
          <w:i w:val="false"/>
          <w:color w:val="000000"/>
          <w:sz w:val="28"/>
        </w:rPr>
        <w:t>
      2. Неналоговыми поступлениями в бюджеты города республиканского значения, столицы являются:</w:t>
      </w:r>
    </w:p>
    <w:bookmarkEnd w:id="577"/>
    <w:bookmarkStart w:name="z587" w:id="578"/>
    <w:p>
      <w:pPr>
        <w:spacing w:after="0"/>
        <w:ind w:left="0"/>
        <w:jc w:val="left"/>
      </w:pPr>
      <w:r>
        <w:rPr>
          <w:rFonts w:ascii="Times New Roman"/>
          <w:b w:val="false"/>
          <w:i w:val="false"/>
          <w:color w:val="000000"/>
          <w:sz w:val="28"/>
        </w:rPr>
        <w:t>
      1) доходы от коммунальной собственности:</w:t>
      </w:r>
    </w:p>
    <w:bookmarkEnd w:id="578"/>
    <w:bookmarkStart w:name="z588" w:id="579"/>
    <w:p>
      <w:pPr>
        <w:spacing w:after="0"/>
        <w:ind w:left="0"/>
        <w:jc w:val="left"/>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акиматов города республиканского значения, столицы;</w:t>
      </w:r>
    </w:p>
    <w:bookmarkEnd w:id="579"/>
    <w:bookmarkStart w:name="z589" w:id="580"/>
    <w:p>
      <w:pPr>
        <w:spacing w:after="0"/>
        <w:ind w:left="0"/>
        <w:jc w:val="left"/>
      </w:pPr>
      <w:r>
        <w:rPr>
          <w:rFonts w:ascii="Times New Roman"/>
          <w:b w:val="false"/>
          <w:i w:val="false"/>
          <w:color w:val="000000"/>
          <w:sz w:val="28"/>
        </w:rPr>
        <w:t>
      дивиденды на государственные пакеты акций, находящиеся в коммунальной собственности города республиканского значения, столицы;</w:t>
      </w:r>
    </w:p>
    <w:bookmarkEnd w:id="580"/>
    <w:bookmarkStart w:name="z590" w:id="581"/>
    <w:p>
      <w:pPr>
        <w:spacing w:after="0"/>
        <w:ind w:left="0"/>
        <w:jc w:val="left"/>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республиканского значения, столицы;</w:t>
      </w:r>
    </w:p>
    <w:bookmarkEnd w:id="581"/>
    <w:bookmarkStart w:name="z592" w:id="582"/>
    <w:p>
      <w:pPr>
        <w:spacing w:after="0"/>
        <w:ind w:left="0"/>
        <w:jc w:val="left"/>
      </w:pPr>
      <w:r>
        <w:rPr>
          <w:rFonts w:ascii="Times New Roman"/>
          <w:b w:val="false"/>
          <w:i w:val="false"/>
          <w:color w:val="000000"/>
          <w:sz w:val="28"/>
        </w:rPr>
        <w:t>
      доходы от аренды имущества коммунальной собственности города республиканского значения, столицы;</w:t>
      </w:r>
    </w:p>
    <w:bookmarkEnd w:id="582"/>
    <w:bookmarkStart w:name="z593" w:id="583"/>
    <w:p>
      <w:pPr>
        <w:spacing w:after="0"/>
        <w:ind w:left="0"/>
        <w:jc w:val="left"/>
      </w:pPr>
      <w:r>
        <w:rPr>
          <w:rFonts w:ascii="Times New Roman"/>
          <w:b w:val="false"/>
          <w:i w:val="false"/>
          <w:color w:val="000000"/>
          <w:sz w:val="28"/>
        </w:rPr>
        <w:t>
      вознаграждения по кредитам, выданным из бюджетов города республиканского значения, столицы;</w:t>
      </w:r>
    </w:p>
    <w:bookmarkEnd w:id="583"/>
    <w:bookmarkStart w:name="z594" w:id="584"/>
    <w:p>
      <w:pPr>
        <w:spacing w:after="0"/>
        <w:ind w:left="0"/>
        <w:jc w:val="left"/>
      </w:pPr>
      <w:r>
        <w:rPr>
          <w:rFonts w:ascii="Times New Roman"/>
          <w:b w:val="false"/>
          <w:i w:val="false"/>
          <w:color w:val="000000"/>
          <w:sz w:val="28"/>
        </w:rPr>
        <w:t>
      вознаграждения, полученные от размещения в депозиты временно свободных бюджетных денег;</w:t>
      </w:r>
    </w:p>
    <w:bookmarkEnd w:id="584"/>
    <w:bookmarkStart w:name="z595" w:id="585"/>
    <w:p>
      <w:pPr>
        <w:spacing w:after="0"/>
        <w:ind w:left="0"/>
        <w:jc w:val="left"/>
      </w:pPr>
      <w:r>
        <w:rPr>
          <w:rFonts w:ascii="Times New Roman"/>
          <w:b w:val="false"/>
          <w:i w:val="false"/>
          <w:color w:val="000000"/>
          <w:sz w:val="28"/>
        </w:rPr>
        <w:t>
      другие доходы от коммунальной собственности города республиканского значения, столицы;</w:t>
      </w:r>
    </w:p>
    <w:bookmarkEnd w:id="585"/>
    <w:bookmarkStart w:name="z596" w:id="586"/>
    <w:p>
      <w:pPr>
        <w:spacing w:after="0"/>
        <w:ind w:left="0"/>
        <w:jc w:val="left"/>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бюджетов города республиканского значения, столицы;</w:t>
      </w:r>
    </w:p>
    <w:bookmarkEnd w:id="586"/>
    <w:bookmarkStart w:name="z597" w:id="587"/>
    <w:p>
      <w:pPr>
        <w:spacing w:after="0"/>
        <w:ind w:left="0"/>
        <w:jc w:val="left"/>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бюджетов города республиканского значения, столицы;</w:t>
      </w:r>
    </w:p>
    <w:bookmarkEnd w:id="587"/>
    <w:bookmarkStart w:name="z598" w:id="588"/>
    <w:p>
      <w:pPr>
        <w:spacing w:after="0"/>
        <w:ind w:left="0"/>
        <w:jc w:val="left"/>
      </w:pPr>
      <w:r>
        <w:rPr>
          <w:rFonts w:ascii="Times New Roman"/>
          <w:b w:val="false"/>
          <w:i w:val="false"/>
          <w:color w:val="000000"/>
          <w:sz w:val="28"/>
        </w:rPr>
        <w:t>
      4) штрафы, пени, санкции, взыскания, налагаемые государственными учреждениями, финансируемыми из бюджетов города республиканского значения, столицы;</w:t>
      </w:r>
    </w:p>
    <w:bookmarkEnd w:id="588"/>
    <w:p>
      <w:pPr>
        <w:spacing w:after="0"/>
        <w:ind w:left="0"/>
        <w:jc w:val="left"/>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w:t>
      </w:r>
    </w:p>
    <w:bookmarkStart w:name="z599" w:id="589"/>
    <w:p>
      <w:pPr>
        <w:spacing w:after="0"/>
        <w:ind w:left="0"/>
        <w:jc w:val="left"/>
      </w:pPr>
      <w:r>
        <w:rPr>
          <w:rFonts w:ascii="Times New Roman"/>
          <w:b w:val="false"/>
          <w:i w:val="false"/>
          <w:color w:val="000000"/>
          <w:sz w:val="28"/>
        </w:rPr>
        <w:t>
      5) другие неналоговые поступления в бюджет города республиканского значения, столицы.</w:t>
      </w:r>
    </w:p>
    <w:bookmarkEnd w:id="589"/>
    <w:bookmarkStart w:name="z600" w:id="590"/>
    <w:p>
      <w:pPr>
        <w:spacing w:after="0"/>
        <w:ind w:left="0"/>
        <w:jc w:val="left"/>
      </w:pPr>
      <w:r>
        <w:rPr>
          <w:rFonts w:ascii="Times New Roman"/>
          <w:b w:val="false"/>
          <w:i w:val="false"/>
          <w:color w:val="000000"/>
          <w:sz w:val="28"/>
        </w:rPr>
        <w:t>
      3. Поступлениями в бюджет города республиканского значения, столицы от продажи основного капитала являются:</w:t>
      </w:r>
    </w:p>
    <w:bookmarkEnd w:id="590"/>
    <w:bookmarkStart w:name="z601" w:id="591"/>
    <w:p>
      <w:pPr>
        <w:spacing w:after="0"/>
        <w:ind w:left="0"/>
        <w:jc w:val="left"/>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города республиканского значения, столицы;</w:t>
      </w:r>
    </w:p>
    <w:bookmarkEnd w:id="591"/>
    <w:bookmarkStart w:name="z602" w:id="592"/>
    <w:p>
      <w:pPr>
        <w:spacing w:after="0"/>
        <w:ind w:left="0"/>
        <w:jc w:val="left"/>
      </w:pPr>
      <w:r>
        <w:rPr>
          <w:rFonts w:ascii="Times New Roman"/>
          <w:b w:val="false"/>
          <w:i w:val="false"/>
          <w:color w:val="000000"/>
          <w:sz w:val="28"/>
        </w:rPr>
        <w:t>
      2) поступления от продажи земельных участков, за исключением земельных участков сельскохозяйственного назначения;</w:t>
      </w:r>
    </w:p>
    <w:bookmarkEnd w:id="592"/>
    <w:bookmarkStart w:name="z603" w:id="593"/>
    <w:p>
      <w:pPr>
        <w:spacing w:after="0"/>
        <w:ind w:left="0"/>
        <w:jc w:val="left"/>
      </w:pPr>
      <w:r>
        <w:rPr>
          <w:rFonts w:ascii="Times New Roman"/>
          <w:b w:val="false"/>
          <w:i w:val="false"/>
          <w:color w:val="000000"/>
          <w:sz w:val="28"/>
        </w:rPr>
        <w:t>
      3) плата за продажу права аренды земельных участков.</w:t>
      </w:r>
    </w:p>
    <w:bookmarkEnd w:id="593"/>
    <w:bookmarkStart w:name="z604" w:id="594"/>
    <w:p>
      <w:pPr>
        <w:spacing w:after="0"/>
        <w:ind w:left="0"/>
        <w:jc w:val="left"/>
      </w:pPr>
      <w:r>
        <w:rPr>
          <w:rFonts w:ascii="Times New Roman"/>
          <w:b w:val="false"/>
          <w:i w:val="false"/>
          <w:color w:val="000000"/>
          <w:sz w:val="28"/>
        </w:rPr>
        <w:t>
      4. Поступлениями трансфертов в бюджеты города республиканского значения, столицы являются трансферты из республиканского бюджета.</w:t>
      </w:r>
    </w:p>
    <w:bookmarkEnd w:id="594"/>
    <w:bookmarkStart w:name="z605" w:id="595"/>
    <w:p>
      <w:pPr>
        <w:spacing w:after="0"/>
        <w:ind w:left="0"/>
        <w:jc w:val="left"/>
      </w:pPr>
      <w:r>
        <w:rPr>
          <w:rFonts w:ascii="Times New Roman"/>
          <w:b w:val="false"/>
          <w:i w:val="false"/>
          <w:color w:val="000000"/>
          <w:sz w:val="28"/>
        </w:rPr>
        <w:t>
      5. В бюджеты города республиканского значения, столицы зачисляются поступления от погашения выданных из бюджетов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местных исполнительных органов города республиканского значения, столицы.</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w:t>
      </w:r>
      <w:r>
        <w:rPr>
          <w:rFonts w:ascii="Times New Roman"/>
          <w:b w:val="false"/>
          <w:i w:val="false"/>
          <w:color w:val="000000"/>
          <w:sz w:val="28"/>
        </w:rPr>
        <w:t xml:space="preserve">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52. Поступления в районный (города областного значения) бюджет</w:t>
      </w:r>
    </w:p>
    <w:p>
      <w:pPr>
        <w:spacing w:after="0"/>
        <w:ind w:left="0"/>
        <w:jc w:val="left"/>
      </w:pPr>
      <w:r>
        <w:rPr>
          <w:rFonts w:ascii="Times New Roman"/>
          <w:b w:val="false"/>
          <w:i w:val="false"/>
          <w:color w:val="ff0000"/>
          <w:sz w:val="28"/>
        </w:rPr>
        <w:t xml:space="preserve">
      Сноска. Заголовок статьи 52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7" w:id="596"/>
    <w:p>
      <w:pPr>
        <w:spacing w:after="0"/>
        <w:ind w:left="0"/>
        <w:jc w:val="left"/>
      </w:pPr>
      <w:r>
        <w:rPr>
          <w:rFonts w:ascii="Times New Roman"/>
          <w:b w:val="false"/>
          <w:i w:val="false"/>
          <w:color w:val="000000"/>
          <w:sz w:val="28"/>
        </w:rPr>
        <w:t>
      1. Налоговыми поступлениями в районный (города областного значения) бюджет являются:</w:t>
      </w:r>
    </w:p>
    <w:bookmarkEnd w:id="596"/>
    <w:bookmarkStart w:name="z608" w:id="597"/>
    <w:p>
      <w:pPr>
        <w:spacing w:after="0"/>
        <w:ind w:left="0"/>
        <w:jc w:val="left"/>
      </w:pPr>
      <w:r>
        <w:rPr>
          <w:rFonts w:ascii="Times New Roman"/>
          <w:b w:val="false"/>
          <w:i w:val="false"/>
          <w:color w:val="000000"/>
          <w:sz w:val="28"/>
        </w:rPr>
        <w:t xml:space="preserve">
      1)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bookmarkEnd w:id="597"/>
    <w:p>
      <w:pPr>
        <w:spacing w:after="0"/>
        <w:ind w:left="0"/>
        <w:jc w:val="left"/>
      </w:pPr>
      <w:r>
        <w:rPr>
          <w:rFonts w:ascii="Times New Roman"/>
          <w:b w:val="false"/>
          <w:i w:val="false"/>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pPr>
        <w:spacing w:after="0"/>
        <w:ind w:left="0"/>
        <w:jc w:val="left"/>
      </w:pPr>
      <w:r>
        <w:rPr>
          <w:rFonts w:ascii="Times New Roman"/>
          <w:b w:val="false"/>
          <w:i w:val="false"/>
          <w:color w:val="000000"/>
          <w:sz w:val="28"/>
        </w:rPr>
        <w:t>
      место жительства – для остальных физических лиц;</w:t>
      </w:r>
    </w:p>
    <w:bookmarkStart w:name="z609" w:id="598"/>
    <w:p>
      <w:pPr>
        <w:spacing w:after="0"/>
        <w:ind w:left="0"/>
        <w:jc w:val="left"/>
      </w:pPr>
      <w:r>
        <w:rPr>
          <w:rFonts w:ascii="Times New Roman"/>
          <w:b w:val="false"/>
          <w:i w:val="false"/>
          <w:color w:val="000000"/>
          <w:sz w:val="28"/>
        </w:rPr>
        <w:t>
      2) социальный налог по нормативам распределения доходов, установленным областным маслихатом;</w:t>
      </w:r>
    </w:p>
    <w:bookmarkEnd w:id="598"/>
    <w:bookmarkStart w:name="z610" w:id="599"/>
    <w:p>
      <w:pPr>
        <w:spacing w:after="0"/>
        <w:ind w:left="0"/>
        <w:jc w:val="left"/>
      </w:pPr>
      <w:r>
        <w:rPr>
          <w:rFonts w:ascii="Times New Roman"/>
          <w:b w:val="false"/>
          <w:i w:val="false"/>
          <w:color w:val="000000"/>
          <w:sz w:val="28"/>
        </w:rPr>
        <w:t>
      3) налог на имущество физических и юридических лиц, индивидуальных предпринимателей,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599"/>
    <w:bookmarkStart w:name="z611" w:id="600"/>
    <w:p>
      <w:pPr>
        <w:spacing w:after="0"/>
        <w:ind w:left="0"/>
        <w:jc w:val="left"/>
      </w:pPr>
      <w:r>
        <w:rPr>
          <w:rFonts w:ascii="Times New Roman"/>
          <w:b w:val="false"/>
          <w:i w:val="false"/>
          <w:color w:val="000000"/>
          <w:sz w:val="28"/>
        </w:rPr>
        <w:t>
      4) земельный налог, за исключением земельного налога на земли населенных пунктов с физических и юридических лиц на земельные участки, находящиеся на территории города районного значения, села, поселка;</w:t>
      </w:r>
    </w:p>
    <w:bookmarkEnd w:id="600"/>
    <w:bookmarkStart w:name="z612" w:id="601"/>
    <w:p>
      <w:pPr>
        <w:spacing w:after="0"/>
        <w:ind w:left="0"/>
        <w:jc w:val="left"/>
      </w:pPr>
      <w:r>
        <w:rPr>
          <w:rFonts w:ascii="Times New Roman"/>
          <w:b w:val="false"/>
          <w:i w:val="false"/>
          <w:color w:val="000000"/>
          <w:sz w:val="28"/>
        </w:rPr>
        <w:t>
      5) единый земельный налог;</w:t>
      </w:r>
    </w:p>
    <w:bookmarkEnd w:id="601"/>
    <w:bookmarkStart w:name="z613" w:id="602"/>
    <w:p>
      <w:pPr>
        <w:spacing w:after="0"/>
        <w:ind w:left="0"/>
        <w:jc w:val="left"/>
      </w:pPr>
      <w:r>
        <w:rPr>
          <w:rFonts w:ascii="Times New Roman"/>
          <w:b w:val="false"/>
          <w:i w:val="false"/>
          <w:color w:val="000000"/>
          <w:sz w:val="28"/>
        </w:rPr>
        <w:t>
      6) налог на транспортные средства, за исключением налога на транспортные средства:</w:t>
      </w:r>
    </w:p>
    <w:bookmarkEnd w:id="602"/>
    <w:p>
      <w:pPr>
        <w:spacing w:after="0"/>
        <w:ind w:left="0"/>
        <w:jc w:val="left"/>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left"/>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Start w:name="z614" w:id="603"/>
    <w:p>
      <w:pPr>
        <w:spacing w:after="0"/>
        <w:ind w:left="0"/>
        <w:jc w:val="left"/>
      </w:pPr>
      <w:r>
        <w:rPr>
          <w:rFonts w:ascii="Times New Roman"/>
          <w:b w:val="false"/>
          <w:i w:val="false"/>
          <w:color w:val="000000"/>
          <w:sz w:val="28"/>
        </w:rPr>
        <w:t>
      7) фиксированный налог;</w:t>
      </w:r>
    </w:p>
    <w:bookmarkEnd w:id="603"/>
    <w:bookmarkStart w:name="z615" w:id="604"/>
    <w:p>
      <w:pPr>
        <w:spacing w:after="0"/>
        <w:ind w:left="0"/>
        <w:jc w:val="left"/>
      </w:pPr>
      <w:r>
        <w:rPr>
          <w:rFonts w:ascii="Times New Roman"/>
          <w:b w:val="false"/>
          <w:i w:val="false"/>
          <w:color w:val="000000"/>
          <w:sz w:val="28"/>
        </w:rPr>
        <w:t>
      8) акцизы на:</w:t>
      </w:r>
    </w:p>
    <w:bookmarkEnd w:id="604"/>
    <w:bookmarkStart w:name="z616" w:id="605"/>
    <w:p>
      <w:pPr>
        <w:spacing w:after="0"/>
        <w:ind w:left="0"/>
        <w:jc w:val="left"/>
      </w:pPr>
      <w:r>
        <w:rPr>
          <w:rFonts w:ascii="Times New Roman"/>
          <w:b w:val="false"/>
          <w:i w:val="false"/>
          <w:color w:val="000000"/>
          <w:sz w:val="28"/>
        </w:rPr>
        <w:t>
      все виды спирта, произведенные на территории Республики Казахстан;</w:t>
      </w:r>
    </w:p>
    <w:bookmarkEnd w:id="605"/>
    <w:bookmarkStart w:name="z617" w:id="606"/>
    <w:p>
      <w:pPr>
        <w:spacing w:after="0"/>
        <w:ind w:left="0"/>
        <w:jc w:val="left"/>
      </w:pPr>
      <w:r>
        <w:rPr>
          <w:rFonts w:ascii="Times New Roman"/>
          <w:b w:val="false"/>
          <w:i w:val="false"/>
          <w:color w:val="000000"/>
          <w:sz w:val="28"/>
        </w:rPr>
        <w:t>
      алкогольную продукцию, произведенную на территории Республики Казахстан;</w:t>
      </w:r>
    </w:p>
    <w:bookmarkEnd w:id="606"/>
    <w:bookmarkStart w:name="z618" w:id="607"/>
    <w:p>
      <w:pPr>
        <w:spacing w:after="0"/>
        <w:ind w:left="0"/>
        <w:jc w:val="left"/>
      </w:pPr>
      <w:r>
        <w:rPr>
          <w:rFonts w:ascii="Times New Roman"/>
          <w:b w:val="false"/>
          <w:i w:val="false"/>
          <w:color w:val="000000"/>
          <w:sz w:val="28"/>
        </w:rPr>
        <w:t>
      пиво с объемным содержанием этилового спирта не более 0,5 процента, произведенное на территории Республики Казахстан;</w:t>
      </w:r>
    </w:p>
    <w:bookmarkEnd w:id="607"/>
    <w:bookmarkStart w:name="z619" w:id="608"/>
    <w:p>
      <w:pPr>
        <w:spacing w:after="0"/>
        <w:ind w:left="0"/>
        <w:jc w:val="left"/>
      </w:pPr>
      <w:r>
        <w:rPr>
          <w:rFonts w:ascii="Times New Roman"/>
          <w:b w:val="false"/>
          <w:i w:val="false"/>
          <w:color w:val="000000"/>
          <w:sz w:val="28"/>
        </w:rPr>
        <w:t>
      табачные изделия, произведенные на территории Республики Казахстан;</w:t>
      </w:r>
    </w:p>
    <w:bookmarkEnd w:id="608"/>
    <w:bookmarkStart w:name="z620" w:id="609"/>
    <w:p>
      <w:pPr>
        <w:spacing w:after="0"/>
        <w:ind w:left="0"/>
        <w:jc w:val="left"/>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w:t>
      </w:r>
    </w:p>
    <w:bookmarkEnd w:id="609"/>
    <w:bookmarkStart w:name="z621" w:id="610"/>
    <w:p>
      <w:pPr>
        <w:spacing w:after="0"/>
        <w:ind w:left="0"/>
        <w:jc w:val="left"/>
      </w:pPr>
      <w:r>
        <w:rPr>
          <w:rFonts w:ascii="Times New Roman"/>
          <w:b w:val="false"/>
          <w:i w:val="false"/>
          <w:color w:val="000000"/>
          <w:sz w:val="28"/>
        </w:rPr>
        <w:t>
      бензин (за исключением авиационного) и дизельное топливо;</w:t>
      </w:r>
    </w:p>
    <w:bookmarkEnd w:id="610"/>
    <w:bookmarkStart w:name="z622" w:id="611"/>
    <w:p>
      <w:pPr>
        <w:spacing w:after="0"/>
        <w:ind w:left="0"/>
        <w:jc w:val="left"/>
      </w:pPr>
      <w:r>
        <w:rPr>
          <w:rFonts w:ascii="Times New Roman"/>
          <w:b w:val="false"/>
          <w:i w:val="false"/>
          <w:color w:val="000000"/>
          <w:sz w:val="28"/>
        </w:rPr>
        <w:t>
      9) плата за пользование земельными участками;</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24" w:id="612"/>
    <w:p>
      <w:pPr>
        <w:spacing w:after="0"/>
        <w:ind w:left="0"/>
        <w:jc w:val="left"/>
      </w:pPr>
      <w:r>
        <w:rPr>
          <w:rFonts w:ascii="Times New Roman"/>
          <w:b w:val="false"/>
          <w:i w:val="false"/>
          <w:color w:val="000000"/>
          <w:sz w:val="28"/>
        </w:rPr>
        <w:t>
      11) лицензионный сбор за право занятия отдельными видами деятельности;</w:t>
      </w:r>
    </w:p>
    <w:bookmarkEnd w:id="612"/>
    <w:bookmarkStart w:name="z3234" w:id="613"/>
    <w:p>
      <w:pPr>
        <w:spacing w:after="0"/>
        <w:ind w:left="0"/>
        <w:jc w:val="left"/>
      </w:pPr>
      <w:r>
        <w:rPr>
          <w:rFonts w:ascii="Times New Roman"/>
          <w:b w:val="false"/>
          <w:i w:val="false"/>
          <w:color w:val="000000"/>
          <w:sz w:val="28"/>
        </w:rPr>
        <w:t>
      11-1) плата за пользование лицензиями на занятие отдельными видами деятельности;</w:t>
      </w:r>
    </w:p>
    <w:bookmarkEnd w:id="613"/>
    <w:bookmarkStart w:name="z625" w:id="614"/>
    <w:p>
      <w:pPr>
        <w:spacing w:after="0"/>
        <w:ind w:left="0"/>
        <w:jc w:val="left"/>
      </w:pPr>
      <w:r>
        <w:rPr>
          <w:rFonts w:ascii="Times New Roman"/>
          <w:b w:val="false"/>
          <w:i w:val="false"/>
          <w:color w:val="000000"/>
          <w:sz w:val="28"/>
        </w:rPr>
        <w:t>
      12) сбор за государственную регистрацию юридических лиц и учетную регистрацию филиалов и представительств, а также их перерегистрацию;</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627" w:id="615"/>
    <w:p>
      <w:pPr>
        <w:spacing w:after="0"/>
        <w:ind w:left="0"/>
        <w:jc w:val="left"/>
      </w:pPr>
      <w:r>
        <w:rPr>
          <w:rFonts w:ascii="Times New Roman"/>
          <w:b w:val="false"/>
          <w:i w:val="false"/>
          <w:color w:val="000000"/>
          <w:sz w:val="28"/>
        </w:rPr>
        <w:t>
      14) сбор за государственную регистрацию транспортных средств, а также их перерегистрацию;</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616"/>
    <w:p>
      <w:pPr>
        <w:spacing w:after="0"/>
        <w:ind w:left="0"/>
        <w:jc w:val="left"/>
      </w:pPr>
      <w:r>
        <w:rPr>
          <w:rFonts w:ascii="Times New Roman"/>
          <w:b w:val="false"/>
          <w:i w:val="false"/>
          <w:color w:val="000000"/>
          <w:sz w:val="28"/>
        </w:rPr>
        <w:t>
      16) сбор за государственную регистрацию залога движимого имущества и ипотеки судна или строящегося судна;</w:t>
      </w:r>
    </w:p>
    <w:bookmarkEnd w:id="616"/>
    <w:bookmarkStart w:name="z630" w:id="617"/>
    <w:p>
      <w:pPr>
        <w:spacing w:after="0"/>
        <w:ind w:left="0"/>
        <w:jc w:val="left"/>
      </w:pPr>
      <w:r>
        <w:rPr>
          <w:rFonts w:ascii="Times New Roman"/>
          <w:b w:val="false"/>
          <w:i w:val="false"/>
          <w:color w:val="000000"/>
          <w:sz w:val="28"/>
        </w:rPr>
        <w:t>
      17) плата за размещение наружной (визуальной) рекламы на открытом пространстве за пределами помещений в городе областного значения, за исключением платы за размещение наружной (визуальной) рекламы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городе районного значения, селе, поселке;</w:t>
      </w:r>
    </w:p>
    <w:bookmarkEnd w:id="617"/>
    <w:bookmarkStart w:name="z631" w:id="618"/>
    <w:p>
      <w:pPr>
        <w:spacing w:after="0"/>
        <w:ind w:left="0"/>
        <w:jc w:val="left"/>
      </w:pPr>
      <w:r>
        <w:rPr>
          <w:rFonts w:ascii="Times New Roman"/>
          <w:b w:val="false"/>
          <w:i w:val="false"/>
          <w:color w:val="000000"/>
          <w:sz w:val="28"/>
        </w:rPr>
        <w:t>
      18) государственная пошлина, кроме консульского сбора и государственных пошлин, зачисляемых в республиканский бюджет.</w:t>
      </w:r>
    </w:p>
    <w:bookmarkEnd w:id="618"/>
    <w:bookmarkStart w:name="z632" w:id="619"/>
    <w:p>
      <w:pPr>
        <w:spacing w:after="0"/>
        <w:ind w:left="0"/>
        <w:jc w:val="left"/>
      </w:pPr>
      <w:r>
        <w:rPr>
          <w:rFonts w:ascii="Times New Roman"/>
          <w:b w:val="false"/>
          <w:i w:val="false"/>
          <w:color w:val="000000"/>
          <w:sz w:val="28"/>
        </w:rPr>
        <w:t>
      2. Неналоговыми поступлениями в районный (города областного значения) бюджет являются:</w:t>
      </w:r>
    </w:p>
    <w:bookmarkEnd w:id="619"/>
    <w:bookmarkStart w:name="z633" w:id="620"/>
    <w:p>
      <w:pPr>
        <w:spacing w:after="0"/>
        <w:ind w:left="0"/>
        <w:jc w:val="left"/>
      </w:pPr>
      <w:r>
        <w:rPr>
          <w:rFonts w:ascii="Times New Roman"/>
          <w:b w:val="false"/>
          <w:i w:val="false"/>
          <w:color w:val="000000"/>
          <w:sz w:val="28"/>
        </w:rPr>
        <w:t>
      1) доходы от коммунальной собственности:</w:t>
      </w:r>
    </w:p>
    <w:bookmarkEnd w:id="620"/>
    <w:bookmarkStart w:name="z634" w:id="621"/>
    <w:p>
      <w:pPr>
        <w:spacing w:after="0"/>
        <w:ind w:left="0"/>
        <w:jc w:val="left"/>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акимата района (города областного значения);</w:t>
      </w:r>
    </w:p>
    <w:bookmarkEnd w:id="621"/>
    <w:bookmarkStart w:name="z635" w:id="622"/>
    <w:p>
      <w:pPr>
        <w:spacing w:after="0"/>
        <w:ind w:left="0"/>
        <w:jc w:val="left"/>
      </w:pPr>
      <w:r>
        <w:rPr>
          <w:rFonts w:ascii="Times New Roman"/>
          <w:b w:val="false"/>
          <w:i w:val="false"/>
          <w:color w:val="000000"/>
          <w:sz w:val="28"/>
        </w:rPr>
        <w:t>
      дивиденды на государственные пакеты акций, находящиеся в коммунальной собственности района (города областного значения);</w:t>
      </w:r>
    </w:p>
    <w:bookmarkEnd w:id="622"/>
    <w:bookmarkStart w:name="z636" w:id="623"/>
    <w:p>
      <w:pPr>
        <w:spacing w:after="0"/>
        <w:ind w:left="0"/>
        <w:jc w:val="left"/>
      </w:pPr>
      <w:r>
        <w:rPr>
          <w:rFonts w:ascii="Times New Roman"/>
          <w:b w:val="false"/>
          <w:i w:val="false"/>
          <w:color w:val="000000"/>
          <w:sz w:val="28"/>
        </w:rPr>
        <w:t>
      доходы на доли участия в юридических лицах, находящиеся в коммунальной собственности района (города областного значения);</w:t>
      </w:r>
    </w:p>
    <w:bookmarkEnd w:id="623"/>
    <w:bookmarkStart w:name="z637" w:id="624"/>
    <w:p>
      <w:pPr>
        <w:spacing w:after="0"/>
        <w:ind w:left="0"/>
        <w:jc w:val="left"/>
      </w:pPr>
      <w:r>
        <w:rPr>
          <w:rFonts w:ascii="Times New Roman"/>
          <w:b w:val="false"/>
          <w:i w:val="false"/>
          <w:color w:val="000000"/>
          <w:sz w:val="28"/>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bookmarkEnd w:id="624"/>
    <w:bookmarkStart w:name="z638" w:id="625"/>
    <w:p>
      <w:pPr>
        <w:spacing w:after="0"/>
        <w:ind w:left="0"/>
        <w:jc w:val="left"/>
      </w:pPr>
      <w:r>
        <w:rPr>
          <w:rFonts w:ascii="Times New Roman"/>
          <w:b w:val="false"/>
          <w:i w:val="false"/>
          <w:color w:val="000000"/>
          <w:sz w:val="28"/>
        </w:rPr>
        <w:t>
      вознаграждения по кредитам, выданным из районного (города областного значения) бюджета;</w:t>
      </w:r>
    </w:p>
    <w:bookmarkEnd w:id="625"/>
    <w:bookmarkStart w:name="z639" w:id="626"/>
    <w:p>
      <w:pPr>
        <w:spacing w:after="0"/>
        <w:ind w:left="0"/>
        <w:jc w:val="left"/>
      </w:pPr>
      <w:r>
        <w:rPr>
          <w:rFonts w:ascii="Times New Roman"/>
          <w:b w:val="false"/>
          <w:i w:val="false"/>
          <w:color w:val="000000"/>
          <w:sz w:val="28"/>
        </w:rPr>
        <w:t>
      другие доходы от коммунальной собственности района (города областного значения);</w:t>
      </w:r>
    </w:p>
    <w:bookmarkEnd w:id="626"/>
    <w:bookmarkStart w:name="z640" w:id="627"/>
    <w:p>
      <w:pPr>
        <w:spacing w:after="0"/>
        <w:ind w:left="0"/>
        <w:jc w:val="left"/>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районного (города областного значения) бюджета;</w:t>
      </w:r>
    </w:p>
    <w:bookmarkEnd w:id="627"/>
    <w:bookmarkStart w:name="z641" w:id="628"/>
    <w:p>
      <w:pPr>
        <w:spacing w:after="0"/>
        <w:ind w:left="0"/>
        <w:jc w:val="left"/>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районного (города областного значения) бюджета;</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штрафы, пени, санкции, взыскания, налагаемые государственными учреждениями, финансируемыми из районного (города областного значения) бюджета, за исключением штрафов, пеней, санкций, взысканий, налагаемых акимами городов районного значения, сел, поселков, сельских округов;</w:t>
      </w:r>
    </w:p>
    <w:bookmarkStart w:name="z643" w:id="629"/>
    <w:p>
      <w:pPr>
        <w:spacing w:after="0"/>
        <w:ind w:left="0"/>
        <w:jc w:val="left"/>
      </w:pPr>
      <w:r>
        <w:rPr>
          <w:rFonts w:ascii="Times New Roman"/>
          <w:b w:val="false"/>
          <w:i w:val="false"/>
          <w:color w:val="000000"/>
          <w:sz w:val="28"/>
        </w:rPr>
        <w:t>
      5) другие неналоговые поступления в районный (города областного значения) бюджет.</w:t>
      </w:r>
    </w:p>
    <w:bookmarkEnd w:id="629"/>
    <w:bookmarkStart w:name="z644" w:id="630"/>
    <w:p>
      <w:pPr>
        <w:spacing w:after="0"/>
        <w:ind w:left="0"/>
        <w:jc w:val="left"/>
      </w:pPr>
      <w:r>
        <w:rPr>
          <w:rFonts w:ascii="Times New Roman"/>
          <w:b w:val="false"/>
          <w:i w:val="false"/>
          <w:color w:val="000000"/>
          <w:sz w:val="28"/>
        </w:rPr>
        <w:t>
      3. Поступлениями в районный (города областного значения) бюджет от продажи основного капитала являются:</w:t>
      </w:r>
    </w:p>
    <w:bookmarkEnd w:id="630"/>
    <w:bookmarkStart w:name="z645" w:id="631"/>
    <w:p>
      <w:pPr>
        <w:spacing w:after="0"/>
        <w:ind w:left="0"/>
        <w:jc w:val="left"/>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районного (города областного значения) бюджета;</w:t>
      </w:r>
    </w:p>
    <w:bookmarkEnd w:id="631"/>
    <w:bookmarkStart w:name="z646" w:id="632"/>
    <w:p>
      <w:pPr>
        <w:spacing w:after="0"/>
        <w:ind w:left="0"/>
        <w:jc w:val="left"/>
      </w:pPr>
      <w:r>
        <w:rPr>
          <w:rFonts w:ascii="Times New Roman"/>
          <w:b w:val="false"/>
          <w:i w:val="false"/>
          <w:color w:val="000000"/>
          <w:sz w:val="28"/>
        </w:rPr>
        <w:t>
      2) поступления от продажи земельных участков, за исключением земельных участков сельскохозяйственного назначения;</w:t>
      </w:r>
    </w:p>
    <w:bookmarkEnd w:id="632"/>
    <w:bookmarkStart w:name="z647" w:id="633"/>
    <w:p>
      <w:pPr>
        <w:spacing w:after="0"/>
        <w:ind w:left="0"/>
        <w:jc w:val="left"/>
      </w:pPr>
      <w:r>
        <w:rPr>
          <w:rFonts w:ascii="Times New Roman"/>
          <w:b w:val="false"/>
          <w:i w:val="false"/>
          <w:color w:val="000000"/>
          <w:sz w:val="28"/>
        </w:rPr>
        <w:t>
      3) плата за продажу права аренды земельных участков.</w:t>
      </w:r>
    </w:p>
    <w:bookmarkEnd w:id="633"/>
    <w:bookmarkStart w:name="z648" w:id="634"/>
    <w:p>
      <w:pPr>
        <w:spacing w:after="0"/>
        <w:ind w:left="0"/>
        <w:jc w:val="left"/>
      </w:pPr>
      <w:r>
        <w:rPr>
          <w:rFonts w:ascii="Times New Roman"/>
          <w:b w:val="false"/>
          <w:i w:val="false"/>
          <w:color w:val="000000"/>
          <w:sz w:val="28"/>
        </w:rPr>
        <w:t>
      4. Поступлениями трансфертов в районный (города областного значения) бюджет являются трансферты из областного бюджета и бюджетов городов районного значения, сел, поселков, сельских округов.</w:t>
      </w:r>
    </w:p>
    <w:bookmarkEnd w:id="634"/>
    <w:bookmarkStart w:name="z649" w:id="635"/>
    <w:p>
      <w:pPr>
        <w:spacing w:after="0"/>
        <w:ind w:left="0"/>
        <w:jc w:val="left"/>
      </w:pPr>
      <w:r>
        <w:rPr>
          <w:rFonts w:ascii="Times New Roman"/>
          <w:b w:val="false"/>
          <w:i w:val="false"/>
          <w:color w:val="000000"/>
          <w:sz w:val="28"/>
        </w:rPr>
        <w:t>
      5. В районный (города областного значения) бюджет зачисляются поступления от погашения выданных из районного (города областного значения) бюджета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52-1. Поступления в бюджеты города районного значения, села, поселка, сельского округа</w:t>
      </w:r>
    </w:p>
    <w:bookmarkStart w:name="z3024" w:id="636"/>
    <w:p>
      <w:pPr>
        <w:spacing w:after="0"/>
        <w:ind w:left="0"/>
        <w:jc w:val="left"/>
      </w:pPr>
      <w:r>
        <w:rPr>
          <w:rFonts w:ascii="Times New Roman"/>
          <w:b w:val="false"/>
          <w:i w:val="false"/>
          <w:color w:val="000000"/>
          <w:sz w:val="28"/>
        </w:rPr>
        <w:t>
      1. Налоговыми поступлениями в бюджеты города районного значения, села, поселка, сельского округа являются:</w:t>
      </w:r>
    </w:p>
    <w:bookmarkEnd w:id="636"/>
    <w:p>
      <w:pPr>
        <w:spacing w:after="0"/>
        <w:ind w:left="0"/>
        <w:jc w:val="left"/>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p>
      <w:pPr>
        <w:spacing w:after="0"/>
        <w:ind w:left="0"/>
        <w:jc w:val="left"/>
      </w:pPr>
      <w:r>
        <w:rPr>
          <w:rFonts w:ascii="Times New Roman"/>
          <w:b w:val="false"/>
          <w:i w:val="false"/>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pPr>
        <w:spacing w:after="0"/>
        <w:ind w:left="0"/>
        <w:jc w:val="left"/>
      </w:pPr>
      <w:r>
        <w:rPr>
          <w:rFonts w:ascii="Times New Roman"/>
          <w:b w:val="false"/>
          <w:i w:val="false"/>
          <w:color w:val="000000"/>
          <w:sz w:val="28"/>
        </w:rPr>
        <w:t>
      место жительства – для остальных физических лиц;</w:t>
      </w:r>
    </w:p>
    <w:p>
      <w:pPr>
        <w:spacing w:after="0"/>
        <w:ind w:left="0"/>
        <w:jc w:val="left"/>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left"/>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left"/>
      </w:pPr>
      <w:r>
        <w:rPr>
          <w:rFonts w:ascii="Times New Roman"/>
          <w:b w:val="false"/>
          <w:i w:val="false"/>
          <w:color w:val="000000"/>
          <w:sz w:val="28"/>
        </w:rPr>
        <w:t>
      4) налог на транспортные средства:</w:t>
      </w:r>
    </w:p>
    <w:p>
      <w:pPr>
        <w:spacing w:after="0"/>
        <w:ind w:left="0"/>
        <w:jc w:val="left"/>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left"/>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left"/>
      </w:pPr>
      <w:r>
        <w:rPr>
          <w:rFonts w:ascii="Times New Roman"/>
          <w:b w:val="false"/>
          <w:i w:val="false"/>
          <w:color w:val="000000"/>
          <w:sz w:val="28"/>
        </w:rPr>
        <w:t>
      5) плата за размещение наружной (визуальной) рекламы на:</w:t>
      </w:r>
    </w:p>
    <w:p>
      <w:pPr>
        <w:spacing w:after="0"/>
        <w:ind w:left="0"/>
        <w:jc w:val="left"/>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left"/>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left"/>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left"/>
      </w:pPr>
      <w:r>
        <w:rPr>
          <w:rFonts w:ascii="Times New Roman"/>
          <w:b w:val="false"/>
          <w:i w:val="false"/>
          <w:color w:val="000000"/>
          <w:sz w:val="28"/>
        </w:rPr>
        <w:t>
      открытом пространстве за пределами помещений в городе районного значения, селе, поселке.</w:t>
      </w:r>
    </w:p>
    <w:bookmarkStart w:name="z3034" w:id="637"/>
    <w:p>
      <w:pPr>
        <w:spacing w:after="0"/>
        <w:ind w:left="0"/>
        <w:jc w:val="left"/>
      </w:pPr>
      <w:r>
        <w:rPr>
          <w:rFonts w:ascii="Times New Roman"/>
          <w:b w:val="false"/>
          <w:i w:val="false"/>
          <w:color w:val="000000"/>
          <w:sz w:val="28"/>
        </w:rPr>
        <w:t xml:space="preserve">
      2. Неналоговыми поступлениями в бюджеты города районного значения, села, поселка, сельского округа являются: </w:t>
      </w:r>
    </w:p>
    <w:bookmarkEnd w:id="637"/>
    <w:bookmarkStart w:name="z3035" w:id="638"/>
    <w:p>
      <w:pPr>
        <w:spacing w:after="0"/>
        <w:ind w:left="0"/>
        <w:jc w:val="left"/>
      </w:pPr>
      <w:r>
        <w:rPr>
          <w:rFonts w:ascii="Times New Roman"/>
          <w:b w:val="false"/>
          <w:i w:val="false"/>
          <w:color w:val="000000"/>
          <w:sz w:val="28"/>
        </w:rPr>
        <w:t xml:space="preserve">
      1) штрафы, налагаемые акимами городов районного значения, сел, поселков, сельских округов за административные правонарушения; </w:t>
      </w:r>
    </w:p>
    <w:bookmarkEnd w:id="638"/>
    <w:bookmarkStart w:name="z3036" w:id="639"/>
    <w:p>
      <w:pPr>
        <w:spacing w:after="0"/>
        <w:ind w:left="0"/>
        <w:jc w:val="left"/>
      </w:pPr>
      <w:r>
        <w:rPr>
          <w:rFonts w:ascii="Times New Roman"/>
          <w:b w:val="false"/>
          <w:i w:val="false"/>
          <w:color w:val="000000"/>
          <w:sz w:val="28"/>
        </w:rPr>
        <w:t xml:space="preserve">
      2) добровольные сборы физических и юридических лиц; </w:t>
      </w:r>
    </w:p>
    <w:bookmarkEnd w:id="639"/>
    <w:bookmarkStart w:name="z3037" w:id="640"/>
    <w:p>
      <w:pPr>
        <w:spacing w:after="0"/>
        <w:ind w:left="0"/>
        <w:jc w:val="left"/>
      </w:pPr>
      <w:r>
        <w:rPr>
          <w:rFonts w:ascii="Times New Roman"/>
          <w:b w:val="false"/>
          <w:i w:val="false"/>
          <w:color w:val="000000"/>
          <w:sz w:val="28"/>
        </w:rPr>
        <w:t xml:space="preserve">
      3)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40"/>
    <w:bookmarkStart w:name="z3038" w:id="641"/>
    <w:p>
      <w:pPr>
        <w:spacing w:after="0"/>
        <w:ind w:left="0"/>
        <w:jc w:val="left"/>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 </w:t>
      </w:r>
    </w:p>
    <w:bookmarkEnd w:id="641"/>
    <w:bookmarkStart w:name="z3039" w:id="642"/>
    <w:p>
      <w:pPr>
        <w:spacing w:after="0"/>
        <w:ind w:left="0"/>
        <w:jc w:val="left"/>
      </w:pPr>
      <w:r>
        <w:rPr>
          <w:rFonts w:ascii="Times New Roman"/>
          <w:b w:val="false"/>
          <w:i w:val="false"/>
          <w:color w:val="000000"/>
          <w:sz w:val="28"/>
        </w:rPr>
        <w:t xml:space="preserve">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42"/>
    <w:bookmarkStart w:name="z3040" w:id="643"/>
    <w:p>
      <w:pPr>
        <w:spacing w:after="0"/>
        <w:ind w:left="0"/>
        <w:jc w:val="left"/>
      </w:pPr>
      <w:r>
        <w:rPr>
          <w:rFonts w:ascii="Times New Roman"/>
          <w:b w:val="false"/>
          <w:i w:val="false"/>
          <w:color w:val="000000"/>
          <w:sz w:val="28"/>
        </w:rPr>
        <w:t xml:space="preserve">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43"/>
    <w:bookmarkStart w:name="z3041" w:id="644"/>
    <w:p>
      <w:pPr>
        <w:spacing w:after="0"/>
        <w:ind w:left="0"/>
        <w:jc w:val="left"/>
      </w:pPr>
      <w:r>
        <w:rPr>
          <w:rFonts w:ascii="Times New Roman"/>
          <w:b w:val="false"/>
          <w:i w:val="false"/>
          <w:color w:val="000000"/>
          <w:sz w:val="28"/>
        </w:rPr>
        <w:t xml:space="preserve">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644"/>
    <w:bookmarkStart w:name="z3042" w:id="645"/>
    <w:p>
      <w:pPr>
        <w:spacing w:after="0"/>
        <w:ind w:left="0"/>
        <w:jc w:val="left"/>
      </w:pPr>
      <w:r>
        <w:rPr>
          <w:rFonts w:ascii="Times New Roman"/>
          <w:b w:val="false"/>
          <w:i w:val="false"/>
          <w:color w:val="000000"/>
          <w:sz w:val="28"/>
        </w:rPr>
        <w:t xml:space="preserve">
      4) другие неналоговые поступления в бюджеты города районного значения, села, поселка, сельского округа. </w:t>
      </w:r>
    </w:p>
    <w:bookmarkEnd w:id="645"/>
    <w:bookmarkStart w:name="z3043" w:id="646"/>
    <w:p>
      <w:pPr>
        <w:spacing w:after="0"/>
        <w:ind w:left="0"/>
        <w:jc w:val="left"/>
      </w:pPr>
      <w:r>
        <w:rPr>
          <w:rFonts w:ascii="Times New Roman"/>
          <w:b w:val="false"/>
          <w:i w:val="false"/>
          <w:color w:val="000000"/>
          <w:sz w:val="28"/>
        </w:rPr>
        <w:t xml:space="preserve">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 </w:t>
      </w:r>
    </w:p>
    <w:bookmarkEnd w:id="646"/>
    <w:bookmarkStart w:name="z3044" w:id="647"/>
    <w:p>
      <w:pPr>
        <w:spacing w:after="0"/>
        <w:ind w:left="0"/>
        <w:jc w:val="left"/>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52-1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52-2. Поступления в Фонд компенсации потерпевшим</w:t>
      </w:r>
    </w:p>
    <w:bookmarkStart w:name="z3244" w:id="648"/>
    <w:p>
      <w:pPr>
        <w:spacing w:after="0"/>
        <w:ind w:left="0"/>
        <w:jc w:val="left"/>
      </w:pPr>
      <w:r>
        <w:rPr>
          <w:rFonts w:ascii="Times New Roman"/>
          <w:b w:val="false"/>
          <w:i w:val="false"/>
          <w:color w:val="000000"/>
          <w:sz w:val="28"/>
        </w:rPr>
        <w:t>
      1. Неналоговыми поступлениями в Фонд компенсации потерпевшим являются:</w:t>
      </w:r>
    </w:p>
    <w:bookmarkEnd w:id="648"/>
    <w:bookmarkStart w:name="z3245" w:id="649"/>
    <w:p>
      <w:pPr>
        <w:spacing w:after="0"/>
        <w:ind w:left="0"/>
        <w:jc w:val="left"/>
      </w:pPr>
      <w:r>
        <w:rPr>
          <w:rFonts w:ascii="Times New Roman"/>
          <w:b w:val="false"/>
          <w:i w:val="false"/>
          <w:color w:val="000000"/>
          <w:sz w:val="28"/>
        </w:rPr>
        <w:t xml:space="preserve">
      1) принудительные платежи, взыскиваемые судом; </w:t>
      </w:r>
    </w:p>
    <w:bookmarkEnd w:id="649"/>
    <w:bookmarkStart w:name="z3246" w:id="650"/>
    <w:p>
      <w:pPr>
        <w:spacing w:after="0"/>
        <w:ind w:left="0"/>
        <w:jc w:val="left"/>
      </w:pPr>
      <w:r>
        <w:rPr>
          <w:rFonts w:ascii="Times New Roman"/>
          <w:b w:val="false"/>
          <w:i w:val="false"/>
          <w:color w:val="000000"/>
          <w:sz w:val="28"/>
        </w:rPr>
        <w:t xml:space="preserve">
      2) денежные взыскания, налагаемые судом за неисполнение процессуальных обязанностей, предусмотренных </w:t>
      </w:r>
      <w:r>
        <w:rPr>
          <w:rFonts w:ascii="Times New Roman"/>
          <w:b w:val="false"/>
          <w:i w:val="false"/>
          <w:color w:val="000000"/>
          <w:sz w:val="28"/>
        </w:rPr>
        <w:t>статьями 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Уголовно-процессуального кодекса Республики Казахстан,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bookmarkEnd w:id="650"/>
    <w:bookmarkStart w:name="z3247" w:id="651"/>
    <w:p>
      <w:pPr>
        <w:spacing w:after="0"/>
        <w:ind w:left="0"/>
        <w:jc w:val="left"/>
      </w:pPr>
      <w:r>
        <w:rPr>
          <w:rFonts w:ascii="Times New Roman"/>
          <w:b w:val="false"/>
          <w:i w:val="false"/>
          <w:color w:val="000000"/>
          <w:sz w:val="28"/>
        </w:rPr>
        <w:t>
      3) денежные взыскания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вводится в действие с 01.07.2020 Законом РК от 10.01.2018 </w:t>
      </w:r>
      <w:r>
        <w:rPr>
          <w:rFonts w:ascii="Times New Roman"/>
          <w:b w:val="false"/>
          <w:i w:val="false"/>
          <w:color w:val="ff0000"/>
          <w:sz w:val="28"/>
        </w:rPr>
        <w:t>№ 132-VI</w:t>
      </w:r>
      <w:r>
        <w:rPr>
          <w:rFonts w:ascii="Times New Roman"/>
          <w:b w:val="false"/>
          <w:i w:val="false"/>
          <w:color w:val="ff0000"/>
          <w:sz w:val="28"/>
        </w:rPr>
        <w:t>;</w:t>
      </w:r>
      <w:r>
        <w:br/>
      </w:r>
      <w:r>
        <w:rPr>
          <w:rFonts w:ascii="Times New Roman"/>
          <w:b w:val="false"/>
          <w:i w:val="false"/>
          <w:color w:val="000000"/>
          <w:sz w:val="28"/>
        </w:rPr>
        <w:t>
</w:t>
      </w:r>
    </w:p>
    <w:bookmarkStart w:name="z3249" w:id="652"/>
    <w:p>
      <w:pPr>
        <w:spacing w:after="0"/>
        <w:ind w:left="0"/>
        <w:jc w:val="left"/>
      </w:pPr>
      <w:r>
        <w:rPr>
          <w:rFonts w:ascii="Times New Roman"/>
          <w:b w:val="false"/>
          <w:i w:val="false"/>
          <w:color w:val="000000"/>
          <w:sz w:val="28"/>
        </w:rPr>
        <w:t>
      5) иные источники, не запрещенные законодательством Республики Казахстан.</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52-2 в соответствии с Законом РК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650" w:id="653"/>
    <w:p>
      <w:pPr>
        <w:spacing w:after="0"/>
        <w:ind w:left="0"/>
        <w:jc w:val="left"/>
      </w:pPr>
      <w:r>
        <w:rPr>
          <w:rFonts w:ascii="Times New Roman"/>
          <w:b/>
          <w:i w:val="false"/>
          <w:color w:val="000000"/>
        </w:rPr>
        <w:t xml:space="preserve"> Глава 9. РАСПРЕДЕЛЕНИЕ РАСХОДОВ МЕЖДУ</w:t>
      </w:r>
      <w:r>
        <w:br/>
      </w:r>
      <w:r>
        <w:rPr>
          <w:rFonts w:ascii="Times New Roman"/>
          <w:b/>
          <w:i w:val="false"/>
          <w:color w:val="000000"/>
        </w:rPr>
        <w:t>УРОВНЯМИ БЮДЖЕТОВ</w:t>
      </w:r>
    </w:p>
    <w:bookmarkEnd w:id="653"/>
    <w:p>
      <w:pPr>
        <w:spacing w:after="0"/>
        <w:ind w:left="0"/>
        <w:jc w:val="left"/>
      </w:pPr>
      <w:r>
        <w:rPr>
          <w:rFonts w:ascii="Times New Roman"/>
          <w:b/>
          <w:i w:val="false"/>
          <w:color w:val="000000"/>
          <w:sz w:val="28"/>
        </w:rPr>
        <w:t>Статья 53. Расходы республиканского бюджета</w:t>
      </w:r>
    </w:p>
    <w:bookmarkStart w:name="z652" w:id="654"/>
    <w:p>
      <w:pPr>
        <w:spacing w:after="0"/>
        <w:ind w:left="0"/>
        <w:jc w:val="left"/>
      </w:pPr>
      <w:r>
        <w:rPr>
          <w:rFonts w:ascii="Times New Roman"/>
          <w:b w:val="false"/>
          <w:i w:val="false"/>
          <w:color w:val="000000"/>
          <w:sz w:val="28"/>
        </w:rPr>
        <w:t>
      1. Расходы республиканского бюджета осуществляются по следующим направлениям:</w:t>
      </w:r>
    </w:p>
    <w:bookmarkEnd w:id="654"/>
    <w:bookmarkStart w:name="z653" w:id="655"/>
    <w:p>
      <w:pPr>
        <w:spacing w:after="0"/>
        <w:ind w:left="0"/>
        <w:jc w:val="left"/>
      </w:pPr>
      <w:r>
        <w:rPr>
          <w:rFonts w:ascii="Times New Roman"/>
          <w:b w:val="false"/>
          <w:i w:val="false"/>
          <w:color w:val="000000"/>
          <w:sz w:val="28"/>
        </w:rPr>
        <w:t>
      1) государственные функции общего характера:</w:t>
      </w:r>
    </w:p>
    <w:bookmarkEnd w:id="655"/>
    <w:p>
      <w:pPr>
        <w:spacing w:after="0"/>
        <w:ind w:left="0"/>
        <w:jc w:val="left"/>
      </w:pPr>
      <w:r>
        <w:rPr>
          <w:rFonts w:ascii="Times New Roman"/>
          <w:b w:val="false"/>
          <w:i w:val="false"/>
          <w:color w:val="000000"/>
          <w:sz w:val="28"/>
        </w:rPr>
        <w:t>
      обеспечение, обслуживание и охрана Президента Республики Казахстан и его семьи;</w:t>
      </w:r>
    </w:p>
    <w:p>
      <w:pPr>
        <w:spacing w:after="0"/>
        <w:ind w:left="0"/>
        <w:jc w:val="left"/>
      </w:pPr>
      <w:r>
        <w:rPr>
          <w:rFonts w:ascii="Times New Roman"/>
          <w:b w:val="false"/>
          <w:i w:val="false"/>
          <w:color w:val="000000"/>
          <w:sz w:val="28"/>
        </w:rPr>
        <w:t>
      функционирование Парламента Республики Казахстан, Правительства Республики Казахстан и Конституционного Совета Республики Казахстан;</w:t>
      </w:r>
    </w:p>
    <w:p>
      <w:pPr>
        <w:spacing w:after="0"/>
        <w:ind w:left="0"/>
        <w:jc w:val="left"/>
      </w:pPr>
      <w:r>
        <w:rPr>
          <w:rFonts w:ascii="Times New Roman"/>
          <w:b w:val="false"/>
          <w:i w:val="false"/>
          <w:color w:val="000000"/>
          <w:sz w:val="28"/>
        </w:rPr>
        <w:t>
      проведение референдумов и выборов, за исключением выборов, финансируемых из областного бюджета;</w:t>
      </w:r>
    </w:p>
    <w:p>
      <w:pPr>
        <w:spacing w:after="0"/>
        <w:ind w:left="0"/>
        <w:jc w:val="left"/>
      </w:pPr>
      <w:r>
        <w:rPr>
          <w:rFonts w:ascii="Times New Roman"/>
          <w:b w:val="false"/>
          <w:i w:val="false"/>
          <w:color w:val="000000"/>
          <w:sz w:val="28"/>
        </w:rPr>
        <w:t>
      государственное планирование на республиканском уровне;</w:t>
      </w:r>
    </w:p>
    <w:p>
      <w:pPr>
        <w:spacing w:after="0"/>
        <w:ind w:left="0"/>
        <w:jc w:val="left"/>
      </w:pPr>
      <w:r>
        <w:rPr>
          <w:rFonts w:ascii="Times New Roman"/>
          <w:b w:val="false"/>
          <w:i w:val="false"/>
          <w:color w:val="000000"/>
          <w:sz w:val="28"/>
        </w:rPr>
        <w:t>
      деятельность органов государственных доходов;</w:t>
      </w:r>
    </w:p>
    <w:p>
      <w:pPr>
        <w:spacing w:after="0"/>
        <w:ind w:left="0"/>
        <w:jc w:val="left"/>
      </w:pPr>
      <w:r>
        <w:rPr>
          <w:rFonts w:ascii="Times New Roman"/>
          <w:b w:val="false"/>
          <w:i w:val="false"/>
          <w:color w:val="000000"/>
          <w:sz w:val="28"/>
        </w:rPr>
        <w:t>
      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pPr>
        <w:spacing w:after="0"/>
        <w:ind w:left="0"/>
        <w:jc w:val="left"/>
      </w:pPr>
      <w:r>
        <w:rPr>
          <w:rFonts w:ascii="Times New Roman"/>
          <w:b w:val="false"/>
          <w:i w:val="false"/>
          <w:color w:val="000000"/>
          <w:sz w:val="28"/>
        </w:rPr>
        <w:t>
      управление республиканской собственностью;</w:t>
      </w:r>
    </w:p>
    <w:p>
      <w:pPr>
        <w:spacing w:after="0"/>
        <w:ind w:left="0"/>
        <w:jc w:val="left"/>
      </w:pPr>
      <w:r>
        <w:rPr>
          <w:rFonts w:ascii="Times New Roman"/>
          <w:b w:val="false"/>
          <w:i w:val="false"/>
          <w:color w:val="000000"/>
          <w:sz w:val="28"/>
        </w:rPr>
        <w:t>
      организация проведения реабилитационной процедуры,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 предусмотренным гражданским законодательством Республики Казахстан;</w:t>
      </w:r>
    </w:p>
    <w:p>
      <w:pPr>
        <w:spacing w:after="0"/>
        <w:ind w:left="0"/>
        <w:jc w:val="left"/>
      </w:pPr>
      <w:r>
        <w:rPr>
          <w:rFonts w:ascii="Times New Roman"/>
          <w:b w:val="false"/>
          <w:i w:val="false"/>
          <w:color w:val="000000"/>
          <w:sz w:val="28"/>
        </w:rPr>
        <w:t>
      организация единой системы государственных закупок;</w:t>
      </w:r>
    </w:p>
    <w:p>
      <w:pPr>
        <w:spacing w:after="0"/>
        <w:ind w:left="0"/>
        <w:jc w:val="left"/>
      </w:pPr>
      <w:r>
        <w:rPr>
          <w:rFonts w:ascii="Times New Roman"/>
          <w:b w:val="false"/>
          <w:i w:val="false"/>
          <w:color w:val="000000"/>
          <w:sz w:val="28"/>
        </w:rPr>
        <w:t>
      государственный аудит и финансовый контроль, финансовый мониторинг;</w:t>
      </w:r>
    </w:p>
    <w:p>
      <w:pPr>
        <w:spacing w:after="0"/>
        <w:ind w:left="0"/>
        <w:jc w:val="left"/>
      </w:pPr>
      <w:r>
        <w:rPr>
          <w:rFonts w:ascii="Times New Roman"/>
          <w:b w:val="false"/>
          <w:i w:val="false"/>
          <w:color w:val="000000"/>
          <w:sz w:val="28"/>
        </w:rPr>
        <w:t>
      внешнеполитическая деятельность государства;</w:t>
      </w:r>
    </w:p>
    <w:p>
      <w:pPr>
        <w:spacing w:after="0"/>
        <w:ind w:left="0"/>
        <w:jc w:val="left"/>
      </w:pPr>
      <w:r>
        <w:rPr>
          <w:rFonts w:ascii="Times New Roman"/>
          <w:b w:val="false"/>
          <w:i w:val="false"/>
          <w:color w:val="000000"/>
          <w:sz w:val="28"/>
        </w:rPr>
        <w:t>
      проведение фундаментальных научных исследований;</w:t>
      </w:r>
    </w:p>
    <w:p>
      <w:pPr>
        <w:spacing w:after="0"/>
        <w:ind w:left="0"/>
        <w:jc w:val="left"/>
      </w:pPr>
      <w:r>
        <w:rPr>
          <w:rFonts w:ascii="Times New Roman"/>
          <w:b w:val="false"/>
          <w:i w:val="false"/>
          <w:color w:val="000000"/>
          <w:sz w:val="28"/>
        </w:rPr>
        <w:t>
      статистическая деятельность органов государственной статистики;</w:t>
      </w:r>
    </w:p>
    <w:p>
      <w:pPr>
        <w:spacing w:after="0"/>
        <w:ind w:left="0"/>
        <w:jc w:val="left"/>
      </w:pPr>
      <w:r>
        <w:rPr>
          <w:rFonts w:ascii="Times New Roman"/>
          <w:b w:val="false"/>
          <w:i w:val="false"/>
          <w:color w:val="000000"/>
          <w:sz w:val="28"/>
        </w:rPr>
        <w:t>
      организация единой системы государственной службы;</w:t>
      </w:r>
    </w:p>
    <w:p>
      <w:pPr>
        <w:spacing w:after="0"/>
        <w:ind w:left="0"/>
        <w:jc w:val="left"/>
      </w:pPr>
      <w:r>
        <w:rPr>
          <w:rFonts w:ascii="Times New Roman"/>
          <w:b w:val="false"/>
          <w:i w:val="false"/>
          <w:color w:val="000000"/>
          <w:sz w:val="28"/>
        </w:rPr>
        <w:t>
      государственная аттестация научных кадров;</w:t>
      </w:r>
    </w:p>
    <w:p>
      <w:pPr>
        <w:spacing w:after="0"/>
        <w:ind w:left="0"/>
        <w:jc w:val="left"/>
      </w:pPr>
      <w:r>
        <w:rPr>
          <w:rFonts w:ascii="Times New Roman"/>
          <w:b w:val="false"/>
          <w:i w:val="false"/>
          <w:color w:val="000000"/>
          <w:sz w:val="28"/>
        </w:rPr>
        <w:t>
      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w:t>
      </w:r>
    </w:p>
    <w:p>
      <w:pPr>
        <w:spacing w:after="0"/>
        <w:ind w:left="0"/>
        <w:jc w:val="left"/>
      </w:pPr>
      <w:r>
        <w:rPr>
          <w:rFonts w:ascii="Times New Roman"/>
          <w:b w:val="false"/>
          <w:i w:val="false"/>
          <w:color w:val="000000"/>
          <w:sz w:val="28"/>
        </w:rPr>
        <w:t>
      финансирование деятельности политических партий;</w:t>
      </w:r>
    </w:p>
    <w:bookmarkStart w:name="z673" w:id="656"/>
    <w:p>
      <w:pPr>
        <w:spacing w:after="0"/>
        <w:ind w:left="0"/>
        <w:jc w:val="left"/>
      </w:pPr>
      <w:r>
        <w:rPr>
          <w:rFonts w:ascii="Times New Roman"/>
          <w:b w:val="false"/>
          <w:i w:val="false"/>
          <w:color w:val="000000"/>
          <w:sz w:val="28"/>
        </w:rPr>
        <w:t>
      2) оборона, общественный порядок, безопасность:</w:t>
      </w:r>
    </w:p>
    <w:bookmarkEnd w:id="656"/>
    <w:bookmarkStart w:name="z674" w:id="657"/>
    <w:p>
      <w:pPr>
        <w:spacing w:after="0"/>
        <w:ind w:left="0"/>
        <w:jc w:val="left"/>
      </w:pPr>
      <w:r>
        <w:rPr>
          <w:rFonts w:ascii="Times New Roman"/>
          <w:b w:val="false"/>
          <w:i w:val="false"/>
          <w:color w:val="000000"/>
          <w:sz w:val="28"/>
        </w:rPr>
        <w:t>
      организация и обеспечение обороны государства;</w:t>
      </w:r>
    </w:p>
    <w:bookmarkEnd w:id="657"/>
    <w:bookmarkStart w:name="z675" w:id="658"/>
    <w:p>
      <w:pPr>
        <w:spacing w:after="0"/>
        <w:ind w:left="0"/>
        <w:jc w:val="left"/>
      </w:pPr>
      <w:r>
        <w:rPr>
          <w:rFonts w:ascii="Times New Roman"/>
          <w:b w:val="false"/>
          <w:i w:val="false"/>
          <w:color w:val="000000"/>
          <w:sz w:val="28"/>
        </w:rPr>
        <w:t>
      мобилизационная подготовка и мобилизация, проводимые центральными исполнительными органами;</w:t>
      </w:r>
    </w:p>
    <w:bookmarkEnd w:id="658"/>
    <w:bookmarkStart w:name="z676" w:id="659"/>
    <w:p>
      <w:pPr>
        <w:spacing w:after="0"/>
        <w:ind w:left="0"/>
        <w:jc w:val="left"/>
      </w:pPr>
      <w:r>
        <w:rPr>
          <w:rFonts w:ascii="Times New Roman"/>
          <w:b w:val="false"/>
          <w:i w:val="false"/>
          <w:color w:val="000000"/>
          <w:sz w:val="28"/>
        </w:rPr>
        <w:t>
      формирование и хранение государственных материальных резервов;</w:t>
      </w:r>
    </w:p>
    <w:bookmarkEnd w:id="659"/>
    <w:bookmarkStart w:name="z677" w:id="660"/>
    <w:p>
      <w:pPr>
        <w:spacing w:after="0"/>
        <w:ind w:left="0"/>
        <w:jc w:val="left"/>
      </w:pPr>
      <w:r>
        <w:rPr>
          <w:rFonts w:ascii="Times New Roman"/>
          <w:b w:val="false"/>
          <w:i w:val="false"/>
          <w:color w:val="000000"/>
          <w:sz w:val="28"/>
        </w:rPr>
        <w:t>
      обеспечение национальной безопасности;</w:t>
      </w:r>
    </w:p>
    <w:bookmarkEnd w:id="660"/>
    <w:bookmarkStart w:name="z678" w:id="661"/>
    <w:p>
      <w:pPr>
        <w:spacing w:after="0"/>
        <w:ind w:left="0"/>
        <w:jc w:val="left"/>
      </w:pPr>
      <w:r>
        <w:rPr>
          <w:rFonts w:ascii="Times New Roman"/>
          <w:b w:val="false"/>
          <w:i w:val="false"/>
          <w:color w:val="000000"/>
          <w:sz w:val="28"/>
        </w:rPr>
        <w:t>
      противодействие терроризму и проявлениям экстремизма и сепаратизма;</w:t>
      </w:r>
    </w:p>
    <w:bookmarkEnd w:id="661"/>
    <w:bookmarkStart w:name="z679" w:id="662"/>
    <w:p>
      <w:pPr>
        <w:spacing w:after="0"/>
        <w:ind w:left="0"/>
        <w:jc w:val="left"/>
      </w:pPr>
      <w:r>
        <w:rPr>
          <w:rFonts w:ascii="Times New Roman"/>
          <w:b w:val="false"/>
          <w:i w:val="false"/>
          <w:color w:val="000000"/>
          <w:sz w:val="28"/>
        </w:rPr>
        <w:t>
      обеспечение защиты государственных секретов;</w:t>
      </w:r>
    </w:p>
    <w:bookmarkEnd w:id="662"/>
    <w:bookmarkStart w:name="z680" w:id="663"/>
    <w:p>
      <w:pPr>
        <w:spacing w:after="0"/>
        <w:ind w:left="0"/>
        <w:jc w:val="left"/>
      </w:pPr>
      <w:r>
        <w:rPr>
          <w:rFonts w:ascii="Times New Roman"/>
          <w:b w:val="false"/>
          <w:i w:val="false"/>
          <w:color w:val="000000"/>
          <w:sz w:val="28"/>
        </w:rPr>
        <w:t>
      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бюджетов города республиканского значения, столицы и района (города областного значения);</w:t>
      </w:r>
    </w:p>
    <w:bookmarkEnd w:id="663"/>
    <w:bookmarkStart w:name="z681" w:id="664"/>
    <w:p>
      <w:pPr>
        <w:spacing w:after="0"/>
        <w:ind w:left="0"/>
        <w:jc w:val="left"/>
      </w:pPr>
      <w:r>
        <w:rPr>
          <w:rFonts w:ascii="Times New Roman"/>
          <w:b w:val="false"/>
          <w:i w:val="false"/>
          <w:color w:val="000000"/>
          <w:sz w:val="28"/>
        </w:rPr>
        <w:t>
      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бюджетов города республиканского значения, столицы;</w:t>
      </w:r>
    </w:p>
    <w:bookmarkEnd w:id="664"/>
    <w:bookmarkStart w:name="z682" w:id="665"/>
    <w:p>
      <w:pPr>
        <w:spacing w:after="0"/>
        <w:ind w:left="0"/>
        <w:jc w:val="left"/>
      </w:pPr>
      <w:r>
        <w:rPr>
          <w:rFonts w:ascii="Times New Roman"/>
          <w:b w:val="false"/>
          <w:i w:val="false"/>
          <w:color w:val="000000"/>
          <w:sz w:val="28"/>
        </w:rPr>
        <w:t>
      организация деятельности в сфере гражданской защиты и чрезвычайных ситуаций социального характера;</w:t>
      </w:r>
    </w:p>
    <w:bookmarkEnd w:id="665"/>
    <w:bookmarkStart w:name="z683" w:id="666"/>
    <w:p>
      <w:pPr>
        <w:spacing w:after="0"/>
        <w:ind w:left="0"/>
        <w:jc w:val="left"/>
      </w:pPr>
      <w:r>
        <w:rPr>
          <w:rFonts w:ascii="Times New Roman"/>
          <w:b w:val="false"/>
          <w:i w:val="false"/>
          <w:color w:val="000000"/>
          <w:sz w:val="28"/>
        </w:rPr>
        <w:t>
      предупреждение и ликвидация чрезвычайных ситуаций природного и техногенного характера глобального, регионального масштаба и их последствий;</w:t>
      </w:r>
    </w:p>
    <w:bookmarkEnd w:id="666"/>
    <w:bookmarkStart w:name="z684" w:id="667"/>
    <w:p>
      <w:pPr>
        <w:spacing w:after="0"/>
        <w:ind w:left="0"/>
        <w:jc w:val="left"/>
      </w:pPr>
      <w:r>
        <w:rPr>
          <w:rFonts w:ascii="Times New Roman"/>
          <w:b w:val="false"/>
          <w:i w:val="false"/>
          <w:color w:val="000000"/>
          <w:sz w:val="28"/>
        </w:rPr>
        <w:t>
      организация и обеспечение деятельности профессиональных аварийно-спасательных служб;</w:t>
      </w:r>
    </w:p>
    <w:bookmarkEnd w:id="667"/>
    <w:bookmarkStart w:name="z685" w:id="668"/>
    <w:p>
      <w:pPr>
        <w:spacing w:after="0"/>
        <w:ind w:left="0"/>
        <w:jc w:val="left"/>
      </w:pPr>
      <w:r>
        <w:rPr>
          <w:rFonts w:ascii="Times New Roman"/>
          <w:b w:val="false"/>
          <w:i w:val="false"/>
          <w:color w:val="000000"/>
          <w:sz w:val="28"/>
        </w:rPr>
        <w:t>
      обеспечение деятельности государственной противопожарной службы;</w:t>
      </w:r>
    </w:p>
    <w:bookmarkEnd w:id="668"/>
    <w:bookmarkStart w:name="z686" w:id="669"/>
    <w:p>
      <w:pPr>
        <w:spacing w:after="0"/>
        <w:ind w:left="0"/>
        <w:jc w:val="left"/>
      </w:pPr>
      <w:r>
        <w:rPr>
          <w:rFonts w:ascii="Times New Roman"/>
          <w:b w:val="false"/>
          <w:i w:val="false"/>
          <w:color w:val="000000"/>
          <w:sz w:val="28"/>
        </w:rPr>
        <w:t>
      организация системы гражданской обороны;</w:t>
      </w:r>
    </w:p>
    <w:bookmarkEnd w:id="669"/>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ведение государственного кадастра гражданского и служебного оружия и патронов к нему;</w:t>
      </w:r>
    </w:p>
    <w:bookmarkStart w:name="z688" w:id="670"/>
    <w:p>
      <w:pPr>
        <w:spacing w:after="0"/>
        <w:ind w:left="0"/>
        <w:jc w:val="left"/>
      </w:pPr>
      <w:r>
        <w:rPr>
          <w:rFonts w:ascii="Times New Roman"/>
          <w:b w:val="false"/>
          <w:i w:val="false"/>
          <w:color w:val="000000"/>
          <w:sz w:val="28"/>
        </w:rPr>
        <w:t>
      правоохранительная деятельность в экономической и финансовой сферах;</w:t>
      </w:r>
    </w:p>
    <w:bookmarkEnd w:id="670"/>
    <w:bookmarkStart w:name="z2658" w:id="671"/>
    <w:p>
      <w:pPr>
        <w:spacing w:after="0"/>
        <w:ind w:left="0"/>
        <w:jc w:val="left"/>
      </w:pPr>
      <w:r>
        <w:rPr>
          <w:rFonts w:ascii="Times New Roman"/>
          <w:b w:val="false"/>
          <w:i w:val="false"/>
          <w:color w:val="000000"/>
          <w:sz w:val="28"/>
        </w:rPr>
        <w:t>
      реализация миграционных мероприятий;</w:t>
      </w:r>
    </w:p>
    <w:bookmarkEnd w:id="671"/>
    <w:bookmarkStart w:name="z2849" w:id="672"/>
    <w:p>
      <w:pPr>
        <w:spacing w:after="0"/>
        <w:ind w:left="0"/>
        <w:jc w:val="left"/>
      </w:pPr>
      <w:r>
        <w:rPr>
          <w:rFonts w:ascii="Times New Roman"/>
          <w:b w:val="false"/>
          <w:i w:val="false"/>
          <w:color w:val="000000"/>
          <w:sz w:val="28"/>
        </w:rPr>
        <w:t>
      изготовление документов, удостоверяющих личность;</w:t>
      </w:r>
    </w:p>
    <w:bookmarkEnd w:id="672"/>
    <w:bookmarkStart w:name="z2850" w:id="673"/>
    <w:p>
      <w:pPr>
        <w:spacing w:after="0"/>
        <w:ind w:left="0"/>
        <w:jc w:val="left"/>
      </w:pPr>
      <w:r>
        <w:rPr>
          <w:rFonts w:ascii="Times New Roman"/>
          <w:b w:val="false"/>
          <w:i w:val="false"/>
          <w:color w:val="000000"/>
          <w:sz w:val="28"/>
        </w:rPr>
        <w:t>
      осуществление функционирования оборудования и информационной системы регистрационных пунктов документирования и регистрации населения;</w:t>
      </w:r>
    </w:p>
    <w:bookmarkEnd w:id="673"/>
    <w:bookmarkStart w:name="z689" w:id="674"/>
    <w:p>
      <w:pPr>
        <w:spacing w:after="0"/>
        <w:ind w:left="0"/>
        <w:jc w:val="left"/>
      </w:pPr>
      <w:r>
        <w:rPr>
          <w:rFonts w:ascii="Times New Roman"/>
          <w:b w:val="false"/>
          <w:i w:val="false"/>
          <w:color w:val="000000"/>
          <w:sz w:val="28"/>
        </w:rPr>
        <w:t>
      3) правовая, судебная, уголовно-исполнительная деятельность:</w:t>
      </w:r>
    </w:p>
    <w:bookmarkEnd w:id="674"/>
    <w:bookmarkStart w:name="z690" w:id="675"/>
    <w:p>
      <w:pPr>
        <w:spacing w:after="0"/>
        <w:ind w:left="0"/>
        <w:jc w:val="left"/>
      </w:pPr>
      <w:r>
        <w:rPr>
          <w:rFonts w:ascii="Times New Roman"/>
          <w:b w:val="false"/>
          <w:i w:val="false"/>
          <w:color w:val="000000"/>
          <w:sz w:val="28"/>
        </w:rPr>
        <w:t>
      деятельность в сфере юстиции;</w:t>
      </w:r>
    </w:p>
    <w:bookmarkEnd w:id="675"/>
    <w:bookmarkStart w:name="z691" w:id="676"/>
    <w:p>
      <w:pPr>
        <w:spacing w:after="0"/>
        <w:ind w:left="0"/>
        <w:jc w:val="left"/>
      </w:pPr>
      <w:r>
        <w:rPr>
          <w:rFonts w:ascii="Times New Roman"/>
          <w:b w:val="false"/>
          <w:i w:val="false"/>
          <w:color w:val="000000"/>
          <w:sz w:val="28"/>
        </w:rPr>
        <w:t>
      правовая защита интересов граждан и государства;</w:t>
      </w:r>
    </w:p>
    <w:bookmarkEnd w:id="676"/>
    <w:p>
      <w:pPr>
        <w:spacing w:after="0"/>
        <w:ind w:left="0"/>
        <w:jc w:val="left"/>
      </w:pPr>
      <w:r>
        <w:rPr>
          <w:rFonts w:ascii="Times New Roman"/>
          <w:b w:val="false"/>
          <w:i w:val="false"/>
          <w:color w:val="000000"/>
          <w:sz w:val="28"/>
        </w:rPr>
        <w:t>
      исполнение социально значимой категории дел;</w:t>
      </w:r>
    </w:p>
    <w:bookmarkStart w:name="z692" w:id="677"/>
    <w:p>
      <w:pPr>
        <w:spacing w:after="0"/>
        <w:ind w:left="0"/>
        <w:jc w:val="left"/>
      </w:pPr>
      <w:r>
        <w:rPr>
          <w:rFonts w:ascii="Times New Roman"/>
          <w:b w:val="false"/>
          <w:i w:val="false"/>
          <w:color w:val="000000"/>
          <w:sz w:val="28"/>
        </w:rPr>
        <w:t>
      обеспечение законности и правопорядка;</w:t>
      </w:r>
    </w:p>
    <w:bookmarkEnd w:id="677"/>
    <w:bookmarkStart w:name="z693" w:id="678"/>
    <w:p>
      <w:pPr>
        <w:spacing w:after="0"/>
        <w:ind w:left="0"/>
        <w:jc w:val="left"/>
      </w:pPr>
      <w:r>
        <w:rPr>
          <w:rFonts w:ascii="Times New Roman"/>
          <w:b w:val="false"/>
          <w:i w:val="false"/>
          <w:color w:val="000000"/>
          <w:sz w:val="28"/>
        </w:rPr>
        <w:t>
      государственная правовая статистика и специальные учеты;</w:t>
      </w:r>
    </w:p>
    <w:bookmarkEnd w:id="678"/>
    <w:bookmarkStart w:name="z694" w:id="679"/>
    <w:p>
      <w:pPr>
        <w:spacing w:after="0"/>
        <w:ind w:left="0"/>
        <w:jc w:val="left"/>
      </w:pPr>
      <w:r>
        <w:rPr>
          <w:rFonts w:ascii="Times New Roman"/>
          <w:b w:val="false"/>
          <w:i w:val="false"/>
          <w:color w:val="000000"/>
          <w:sz w:val="28"/>
        </w:rPr>
        <w:t>
      деятельность судебной экспертизы;</w:t>
      </w:r>
    </w:p>
    <w:bookmarkEnd w:id="679"/>
    <w:bookmarkStart w:name="z695" w:id="680"/>
    <w:p>
      <w:pPr>
        <w:spacing w:after="0"/>
        <w:ind w:left="0"/>
        <w:jc w:val="left"/>
      </w:pPr>
      <w:r>
        <w:rPr>
          <w:rFonts w:ascii="Times New Roman"/>
          <w:b w:val="false"/>
          <w:i w:val="false"/>
          <w:color w:val="000000"/>
          <w:sz w:val="28"/>
        </w:rPr>
        <w:t>
      функционирование судебной системы;</w:t>
      </w:r>
    </w:p>
    <w:bookmarkEnd w:id="680"/>
    <w:bookmarkStart w:name="z696" w:id="681"/>
    <w:p>
      <w:pPr>
        <w:spacing w:after="0"/>
        <w:ind w:left="0"/>
        <w:jc w:val="left"/>
      </w:pPr>
      <w:r>
        <w:rPr>
          <w:rFonts w:ascii="Times New Roman"/>
          <w:b w:val="false"/>
          <w:i w:val="false"/>
          <w:color w:val="000000"/>
          <w:sz w:val="28"/>
        </w:rPr>
        <w:t>
      организация и обеспечение деятельности уголовно-исполнительной системы;</w:t>
      </w:r>
    </w:p>
    <w:bookmarkEnd w:id="681"/>
    <w:bookmarkStart w:name="z697" w:id="682"/>
    <w:p>
      <w:pPr>
        <w:spacing w:after="0"/>
        <w:ind w:left="0"/>
        <w:jc w:val="left"/>
      </w:pPr>
      <w:r>
        <w:rPr>
          <w:rFonts w:ascii="Times New Roman"/>
          <w:b w:val="false"/>
          <w:i w:val="false"/>
          <w:color w:val="000000"/>
          <w:sz w:val="28"/>
        </w:rPr>
        <w:t>
      4) образование:</w:t>
      </w:r>
    </w:p>
    <w:bookmarkEnd w:id="682"/>
    <w:bookmarkStart w:name="z698" w:id="683"/>
    <w:p>
      <w:pPr>
        <w:spacing w:after="0"/>
        <w:ind w:left="0"/>
        <w:jc w:val="left"/>
      </w:pPr>
      <w:r>
        <w:rPr>
          <w:rFonts w:ascii="Times New Roman"/>
          <w:b w:val="false"/>
          <w:i w:val="false"/>
          <w:color w:val="000000"/>
          <w:sz w:val="28"/>
        </w:rPr>
        <w:t>
      общеобразовательное обучение одаренных детей в республиканских организациях образования;</w:t>
      </w:r>
    </w:p>
    <w:bookmarkEnd w:id="683"/>
    <w:bookmarkStart w:name="z699" w:id="684"/>
    <w:p>
      <w:pPr>
        <w:spacing w:after="0"/>
        <w:ind w:left="0"/>
        <w:jc w:val="left"/>
      </w:pPr>
      <w:r>
        <w:rPr>
          <w:rFonts w:ascii="Times New Roman"/>
          <w:b w:val="false"/>
          <w:i w:val="false"/>
          <w:color w:val="000000"/>
          <w:sz w:val="28"/>
        </w:rPr>
        <w:t>
      проведение внешкольных мероприятий республиканского значения;</w:t>
      </w:r>
    </w:p>
    <w:bookmarkEnd w:id="684"/>
    <w:bookmarkStart w:name="z700" w:id="685"/>
    <w:p>
      <w:pPr>
        <w:spacing w:after="0"/>
        <w:ind w:left="0"/>
        <w:jc w:val="left"/>
      </w:pPr>
      <w:r>
        <w:rPr>
          <w:rFonts w:ascii="Times New Roman"/>
          <w:b w:val="false"/>
          <w:i w:val="false"/>
          <w:color w:val="000000"/>
          <w:sz w:val="28"/>
        </w:rPr>
        <w:t>
      подготовка специалистов с послевузовским, техническим и профессиональным, послесредним и высшим образованием в организациях образования, финансируемых из республиканского бюджета;</w:t>
      </w:r>
    </w:p>
    <w:bookmarkEnd w:id="685"/>
    <w:bookmarkStart w:name="z701" w:id="686"/>
    <w:p>
      <w:pPr>
        <w:spacing w:after="0"/>
        <w:ind w:left="0"/>
        <w:jc w:val="left"/>
      </w:pPr>
      <w:r>
        <w:rPr>
          <w:rFonts w:ascii="Times New Roman"/>
          <w:b w:val="false"/>
          <w:i w:val="false"/>
          <w:color w:val="000000"/>
          <w:sz w:val="28"/>
        </w:rPr>
        <w:t>
      повышение квалификации и переподготовка кадров на республиканском уровне;</w:t>
      </w:r>
    </w:p>
    <w:bookmarkEnd w:id="686"/>
    <w:bookmarkStart w:name="z702" w:id="687"/>
    <w:p>
      <w:pPr>
        <w:spacing w:after="0"/>
        <w:ind w:left="0"/>
        <w:jc w:val="left"/>
      </w:pPr>
      <w:r>
        <w:rPr>
          <w:rFonts w:ascii="Times New Roman"/>
          <w:b w:val="false"/>
          <w:i w:val="false"/>
          <w:color w:val="000000"/>
          <w:sz w:val="28"/>
        </w:rPr>
        <w:t>
      обеспечение учебниками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договорами;</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 в редакции Закона РК от 16.11.2015 </w:t>
      </w:r>
      <w:r>
        <w:rPr>
          <w:rFonts w:ascii="Times New Roman"/>
          <w:b w:val="false"/>
          <w:i w:val="false"/>
          <w:color w:val="ff0000"/>
          <w:sz w:val="28"/>
        </w:rPr>
        <w:t>№ 406-V</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5) действует с 01.01.2018 до 01.01.2020 в соответствии с Законом РК от 16.11.2015 </w:t>
      </w:r>
      <w:r>
        <w:rPr>
          <w:rFonts w:ascii="Times New Roman"/>
          <w:b w:val="false"/>
          <w:i w:val="false"/>
          <w:color w:val="ff0000"/>
          <w:sz w:val="28"/>
        </w:rPr>
        <w:t>№ 406-V</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 здравоохранение: </w:t>
      </w:r>
    </w:p>
    <w:bookmarkStart w:name="z3215" w:id="688"/>
    <w:p>
      <w:pPr>
        <w:spacing w:after="0"/>
        <w:ind w:left="0"/>
        <w:jc w:val="left"/>
      </w:pPr>
      <w:r>
        <w:rPr>
          <w:rFonts w:ascii="Times New Roman"/>
          <w:b w:val="false"/>
          <w:i w:val="false"/>
          <w:color w:val="000000"/>
          <w:sz w:val="28"/>
        </w:rPr>
        <w:t xml:space="preserve">
      оказание организациями здравоохранения гарантированного объема бесплатной медицинской помощи, кроме расходов, финансируемых из местных бюджетов; </w:t>
      </w:r>
    </w:p>
    <w:bookmarkEnd w:id="688"/>
    <w:bookmarkStart w:name="z3216" w:id="689"/>
    <w:p>
      <w:pPr>
        <w:spacing w:after="0"/>
        <w:ind w:left="0"/>
        <w:jc w:val="left"/>
      </w:pPr>
      <w:r>
        <w:rPr>
          <w:rFonts w:ascii="Times New Roman"/>
          <w:b w:val="false"/>
          <w:i w:val="false"/>
          <w:color w:val="000000"/>
          <w:sz w:val="28"/>
        </w:rPr>
        <w:t xml:space="preserve">
      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bookmarkEnd w:id="689"/>
    <w:bookmarkStart w:name="z3217" w:id="690"/>
    <w:p>
      <w:pPr>
        <w:spacing w:after="0"/>
        <w:ind w:left="0"/>
        <w:jc w:val="left"/>
      </w:pPr>
      <w:r>
        <w:rPr>
          <w:rFonts w:ascii="Times New Roman"/>
          <w:b w:val="false"/>
          <w:i w:val="false"/>
          <w:color w:val="000000"/>
          <w:sz w:val="28"/>
        </w:rPr>
        <w:t xml:space="preserve">
      проведение судебно-медицинской, судебно-психиатрической и судебно-наркологической экспертизы; </w:t>
      </w:r>
    </w:p>
    <w:bookmarkEnd w:id="690"/>
    <w:bookmarkStart w:name="z3218" w:id="691"/>
    <w:p>
      <w:pPr>
        <w:spacing w:after="0"/>
        <w:ind w:left="0"/>
        <w:jc w:val="left"/>
      </w:pPr>
      <w:r>
        <w:rPr>
          <w:rFonts w:ascii="Times New Roman"/>
          <w:b w:val="false"/>
          <w:i w:val="false"/>
          <w:color w:val="000000"/>
          <w:sz w:val="28"/>
        </w:rPr>
        <w:t xml:space="preserve">
      противодействие особо опасным инфекциям; </w:t>
      </w:r>
    </w:p>
    <w:bookmarkEnd w:id="691"/>
    <w:bookmarkStart w:name="z3219" w:id="692"/>
    <w:p>
      <w:pPr>
        <w:spacing w:after="0"/>
        <w:ind w:left="0"/>
        <w:jc w:val="left"/>
      </w:pPr>
      <w:r>
        <w:rPr>
          <w:rFonts w:ascii="Times New Roman"/>
          <w:b w:val="false"/>
          <w:i w:val="false"/>
          <w:color w:val="000000"/>
          <w:sz w:val="28"/>
        </w:rPr>
        <w:t xml:space="preserve">
      обеспечение санитарно-эпидемиологического благополучия населения санитарно-эпидемиологической службой; </w:t>
      </w:r>
    </w:p>
    <w:bookmarkEnd w:id="692"/>
    <w:bookmarkStart w:name="z3220" w:id="693"/>
    <w:p>
      <w:pPr>
        <w:spacing w:after="0"/>
        <w:ind w:left="0"/>
        <w:jc w:val="left"/>
      </w:pPr>
      <w:r>
        <w:rPr>
          <w:rFonts w:ascii="Times New Roman"/>
          <w:b w:val="false"/>
          <w:i w:val="false"/>
          <w:color w:val="000000"/>
          <w:sz w:val="28"/>
        </w:rPr>
        <w:t>
      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 Республики Казахстан;</w:t>
      </w:r>
    </w:p>
    <w:bookmarkEnd w:id="693"/>
    <w:bookmarkStart w:name="z3221" w:id="694"/>
    <w:p>
      <w:pPr>
        <w:spacing w:after="0"/>
        <w:ind w:left="0"/>
        <w:jc w:val="left"/>
      </w:pPr>
      <w:r>
        <w:rPr>
          <w:rFonts w:ascii="Times New Roman"/>
          <w:b w:val="false"/>
          <w:i w:val="false"/>
          <w:color w:val="000000"/>
          <w:sz w:val="28"/>
        </w:rPr>
        <w:t xml:space="preserve">
      деятельность в сфере охраны здоровья граждан, кроме расходов, финансируемых из местных бюджетов и фонда социального медицинского страхования; </w:t>
      </w:r>
    </w:p>
    <w:bookmarkEnd w:id="694"/>
    <w:bookmarkStart w:name="z3222" w:id="695"/>
    <w:p>
      <w:pPr>
        <w:spacing w:after="0"/>
        <w:ind w:left="0"/>
        <w:jc w:val="left"/>
      </w:pPr>
      <w:r>
        <w:rPr>
          <w:rFonts w:ascii="Times New Roman"/>
          <w:b w:val="false"/>
          <w:i w:val="false"/>
          <w:color w:val="000000"/>
          <w:sz w:val="28"/>
        </w:rPr>
        <w:t>
      трансферты фонду социального медицинского страхования;</w:t>
      </w:r>
    </w:p>
    <w:bookmarkEnd w:id="695"/>
    <w:bookmarkStart w:name="z716" w:id="696"/>
    <w:p>
      <w:pPr>
        <w:spacing w:after="0"/>
        <w:ind w:left="0"/>
        <w:jc w:val="left"/>
      </w:pPr>
      <w:r>
        <w:rPr>
          <w:rFonts w:ascii="Times New Roman"/>
          <w:b w:val="false"/>
          <w:i w:val="false"/>
          <w:color w:val="000000"/>
          <w:sz w:val="28"/>
        </w:rPr>
        <w:t>
      6) социальная помощь и социальное обеспечение:</w:t>
      </w:r>
    </w:p>
    <w:bookmarkEnd w:id="696"/>
    <w:bookmarkStart w:name="z717" w:id="697"/>
    <w:p>
      <w:pPr>
        <w:spacing w:after="0"/>
        <w:ind w:left="0"/>
        <w:jc w:val="left"/>
      </w:pPr>
      <w:r>
        <w:rPr>
          <w:rFonts w:ascii="Times New Roman"/>
          <w:b w:val="false"/>
          <w:i w:val="false"/>
          <w:color w:val="000000"/>
          <w:sz w:val="28"/>
        </w:rPr>
        <w:t>
      пенсионные выплаты гражданам, имеющим право на пенсионное обеспечение в соответствии с законодательством Республики Казахстан о пенсионном обеспечении за счет бюджетных средств;</w:t>
      </w:r>
    </w:p>
    <w:bookmarkEnd w:id="697"/>
    <w:bookmarkStart w:name="z718" w:id="698"/>
    <w:p>
      <w:pPr>
        <w:spacing w:after="0"/>
        <w:ind w:left="0"/>
        <w:jc w:val="left"/>
      </w:pPr>
      <w:r>
        <w:rPr>
          <w:rFonts w:ascii="Times New Roman"/>
          <w:b w:val="false"/>
          <w:i w:val="false"/>
          <w:color w:val="000000"/>
          <w:sz w:val="28"/>
        </w:rPr>
        <w:t>
      государственные социальные пособия;</w:t>
      </w:r>
    </w:p>
    <w:bookmarkEnd w:id="698"/>
    <w:bookmarkStart w:name="z719" w:id="699"/>
    <w:p>
      <w:pPr>
        <w:spacing w:after="0"/>
        <w:ind w:left="0"/>
        <w:jc w:val="left"/>
      </w:pPr>
      <w:r>
        <w:rPr>
          <w:rFonts w:ascii="Times New Roman"/>
          <w:b w:val="false"/>
          <w:i w:val="false"/>
          <w:color w:val="000000"/>
          <w:sz w:val="28"/>
        </w:rPr>
        <w:t>
      государственные специальные пособия;</w:t>
      </w:r>
    </w:p>
    <w:bookmarkEnd w:id="699"/>
    <w:bookmarkStart w:name="z720" w:id="700"/>
    <w:p>
      <w:pPr>
        <w:spacing w:after="0"/>
        <w:ind w:left="0"/>
        <w:jc w:val="left"/>
      </w:pPr>
      <w:r>
        <w:rPr>
          <w:rFonts w:ascii="Times New Roman"/>
          <w:b w:val="false"/>
          <w:i w:val="false"/>
          <w:color w:val="000000"/>
          <w:sz w:val="28"/>
        </w:rPr>
        <w:t>
      специальные государственные пособия;</w:t>
      </w:r>
    </w:p>
    <w:bookmarkEnd w:id="700"/>
    <w:bookmarkStart w:name="z721" w:id="701"/>
    <w:p>
      <w:pPr>
        <w:spacing w:after="0"/>
        <w:ind w:left="0"/>
        <w:jc w:val="left"/>
      </w:pPr>
      <w:r>
        <w:rPr>
          <w:rFonts w:ascii="Times New Roman"/>
          <w:b w:val="false"/>
          <w:i w:val="false"/>
          <w:color w:val="000000"/>
          <w:sz w:val="28"/>
        </w:rPr>
        <w:t>
      пособие на погребение пенсионеров, участников и инвалидов Великой Отечественной войны, получателей государственных пособий, установленных законодательными актами Республики Казахстан;</w:t>
      </w:r>
    </w:p>
    <w:bookmarkEnd w:id="701"/>
    <w:bookmarkStart w:name="z722" w:id="702"/>
    <w:p>
      <w:pPr>
        <w:spacing w:after="0"/>
        <w:ind w:left="0"/>
        <w:jc w:val="left"/>
      </w:pPr>
      <w:r>
        <w:rPr>
          <w:rFonts w:ascii="Times New Roman"/>
          <w:b w:val="false"/>
          <w:i w:val="false"/>
          <w:color w:val="000000"/>
          <w:sz w:val="28"/>
        </w:rPr>
        <w:t>
      единовременное государственное пособие, назначаемое и выплачиваемое в связи с рождением ребенка;</w:t>
      </w:r>
    </w:p>
    <w:bookmarkEnd w:id="702"/>
    <w:bookmarkStart w:name="z723" w:id="703"/>
    <w:p>
      <w:pPr>
        <w:spacing w:after="0"/>
        <w:ind w:left="0"/>
        <w:jc w:val="left"/>
      </w:pPr>
      <w:r>
        <w:rPr>
          <w:rFonts w:ascii="Times New Roman"/>
          <w:b w:val="false"/>
          <w:i w:val="false"/>
          <w:color w:val="000000"/>
          <w:sz w:val="28"/>
        </w:rPr>
        <w:t>
      ежемесячное государственное пособие, назначаемое и выплачиваемое по уходу за ребенком до достижения им возраста одного года;</w:t>
      </w:r>
    </w:p>
    <w:bookmarkEnd w:id="703"/>
    <w:p>
      <w:pPr>
        <w:spacing w:after="0"/>
        <w:ind w:left="0"/>
        <w:jc w:val="left"/>
      </w:pPr>
      <w:r>
        <w:rPr>
          <w:rFonts w:ascii="Times New Roman"/>
          <w:b w:val="false"/>
          <w:i w:val="false"/>
          <w:color w:val="000000"/>
          <w:sz w:val="28"/>
        </w:rPr>
        <w:t>
      ежемесячное государственное пособие, назначаемое и выплачиваемое матери или отцу, усыновителю (удочерителю), опекуну (попечителю), воспитывающему ребенка-инвалида;</w:t>
      </w:r>
    </w:p>
    <w:p>
      <w:pPr>
        <w:spacing w:after="0"/>
        <w:ind w:left="0"/>
        <w:jc w:val="left"/>
      </w:pPr>
      <w:r>
        <w:rPr>
          <w:rFonts w:ascii="Times New Roman"/>
          <w:b w:val="false"/>
          <w:i w:val="false"/>
          <w:color w:val="000000"/>
          <w:sz w:val="28"/>
        </w:rPr>
        <w:t>
      ежемесячное государственное пособие, назначаемое и выплачиваемое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Start w:name="z724" w:id="704"/>
    <w:p>
      <w:pPr>
        <w:spacing w:after="0"/>
        <w:ind w:left="0"/>
        <w:jc w:val="left"/>
      </w:pPr>
      <w:r>
        <w:rPr>
          <w:rFonts w:ascii="Times New Roman"/>
          <w:b w:val="false"/>
          <w:i w:val="false"/>
          <w:color w:val="000000"/>
          <w:sz w:val="28"/>
        </w:rPr>
        <w:t>
      социальная помощь лицам, проживающим в зонах экологического бедствия, предусмотренная законодательными актами Республики Казахстан;</w:t>
      </w:r>
    </w:p>
    <w:bookmarkEnd w:id="704"/>
    <w:bookmarkStart w:name="z725" w:id="705"/>
    <w:p>
      <w:pPr>
        <w:spacing w:after="0"/>
        <w:ind w:left="0"/>
        <w:jc w:val="left"/>
      </w:pPr>
      <w:r>
        <w:rPr>
          <w:rFonts w:ascii="Times New Roman"/>
          <w:b w:val="false"/>
          <w:i w:val="false"/>
          <w:color w:val="000000"/>
          <w:sz w:val="28"/>
        </w:rPr>
        <w:t>
      социальные выплаты семьям военнослужащих, сотрудников специальных государственных органов, работников правоохранительных органов и органов государственной противопожарной службы, предусмотренные законодательными актами Республики Казахстан;</w:t>
      </w:r>
    </w:p>
    <w:bookmarkEnd w:id="705"/>
    <w:bookmarkStart w:name="z726" w:id="706"/>
    <w:p>
      <w:pPr>
        <w:spacing w:after="0"/>
        <w:ind w:left="0"/>
        <w:jc w:val="left"/>
      </w:pPr>
      <w:r>
        <w:rPr>
          <w:rFonts w:ascii="Times New Roman"/>
          <w:b w:val="false"/>
          <w:i w:val="false"/>
          <w:color w:val="000000"/>
          <w:sz w:val="28"/>
        </w:rPr>
        <w:t>
      социальные выплаты жертвам и пострадавшим от политических репрессий, предусмотренные законодательными актами Республики Казахстан;</w:t>
      </w:r>
    </w:p>
    <w:bookmarkEnd w:id="706"/>
    <w:bookmarkStart w:name="z727" w:id="707"/>
    <w:p>
      <w:pPr>
        <w:spacing w:after="0"/>
        <w:ind w:left="0"/>
        <w:jc w:val="left"/>
      </w:pPr>
      <w:r>
        <w:rPr>
          <w:rFonts w:ascii="Times New Roman"/>
          <w:b w:val="false"/>
          <w:i w:val="false"/>
          <w:color w:val="000000"/>
          <w:sz w:val="28"/>
        </w:rPr>
        <w:t>
      социальные выплаты, являющиеся обязательствами Правительства Республики Казахстан;</w:t>
      </w:r>
    </w:p>
    <w:bookmarkEnd w:id="707"/>
    <w:bookmarkStart w:name="z728" w:id="708"/>
    <w:p>
      <w:pPr>
        <w:spacing w:after="0"/>
        <w:ind w:left="0"/>
        <w:jc w:val="left"/>
      </w:pPr>
      <w:r>
        <w:rPr>
          <w:rFonts w:ascii="Times New Roman"/>
          <w:b w:val="false"/>
          <w:i w:val="false"/>
          <w:color w:val="000000"/>
          <w:sz w:val="28"/>
        </w:rPr>
        <w:t>
      оказание социальной помощи оралманам;</w:t>
      </w:r>
    </w:p>
    <w:bookmarkEnd w:id="708"/>
    <w:p>
      <w:pPr>
        <w:spacing w:after="0"/>
        <w:ind w:left="0"/>
        <w:jc w:val="left"/>
      </w:pPr>
      <w:r>
        <w:rPr>
          <w:rFonts w:ascii="Times New Roman"/>
          <w:b w:val="false"/>
          <w:i w:val="false"/>
          <w:color w:val="000000"/>
          <w:sz w:val="28"/>
        </w:rPr>
        <w:t>
      реализация миграционной политики;</w:t>
      </w:r>
    </w:p>
    <w:bookmarkStart w:name="z729" w:id="709"/>
    <w:p>
      <w:pPr>
        <w:spacing w:after="0"/>
        <w:ind w:left="0"/>
        <w:jc w:val="left"/>
      </w:pPr>
      <w:r>
        <w:rPr>
          <w:rFonts w:ascii="Times New Roman"/>
          <w:b w:val="false"/>
          <w:i w:val="false"/>
          <w:color w:val="000000"/>
          <w:sz w:val="28"/>
        </w:rPr>
        <w:t>
      7) культура, спорт, туризм и информационное пространство:</w:t>
      </w:r>
    </w:p>
    <w:bookmarkEnd w:id="709"/>
    <w:bookmarkStart w:name="z730" w:id="710"/>
    <w:p>
      <w:pPr>
        <w:spacing w:after="0"/>
        <w:ind w:left="0"/>
        <w:jc w:val="left"/>
      </w:pPr>
      <w:r>
        <w:rPr>
          <w:rFonts w:ascii="Times New Roman"/>
          <w:b w:val="false"/>
          <w:i w:val="false"/>
          <w:color w:val="000000"/>
          <w:sz w:val="28"/>
        </w:rPr>
        <w:t>
      возрождение, сохранение, развитие и распространение казахской национальной культуры и других национальных культур;</w:t>
      </w:r>
    </w:p>
    <w:bookmarkEnd w:id="710"/>
    <w:bookmarkStart w:name="z731" w:id="711"/>
    <w:p>
      <w:pPr>
        <w:spacing w:after="0"/>
        <w:ind w:left="0"/>
        <w:jc w:val="left"/>
      </w:pPr>
      <w:r>
        <w:rPr>
          <w:rFonts w:ascii="Times New Roman"/>
          <w:b w:val="false"/>
          <w:i w:val="false"/>
          <w:color w:val="000000"/>
          <w:sz w:val="28"/>
        </w:rPr>
        <w:t>
      поддержка театрального и музыкального искусства, производства национальных фильмов, музейного дела республиканского значения;</w:t>
      </w:r>
    </w:p>
    <w:bookmarkEnd w:id="711"/>
    <w:bookmarkStart w:name="z732" w:id="712"/>
    <w:p>
      <w:pPr>
        <w:spacing w:after="0"/>
        <w:ind w:left="0"/>
        <w:jc w:val="left"/>
      </w:pPr>
      <w:r>
        <w:rPr>
          <w:rFonts w:ascii="Times New Roman"/>
          <w:b w:val="false"/>
          <w:i w:val="false"/>
          <w:color w:val="000000"/>
          <w:sz w:val="28"/>
        </w:rPr>
        <w:t>
      проведение социально значимых мероприятий республиканского и международного значения в сфере культуры и государственной молодежной политики;</w:t>
      </w:r>
    </w:p>
    <w:bookmarkEnd w:id="712"/>
    <w:bookmarkStart w:name="z733" w:id="713"/>
    <w:p>
      <w:pPr>
        <w:spacing w:after="0"/>
        <w:ind w:left="0"/>
        <w:jc w:val="left"/>
      </w:pPr>
      <w:r>
        <w:rPr>
          <w:rFonts w:ascii="Times New Roman"/>
          <w:b w:val="false"/>
          <w:i w:val="false"/>
          <w:color w:val="000000"/>
          <w:sz w:val="28"/>
        </w:rPr>
        <w:t>
      обеспечение сохранности объектов историко-культурного наследия международного и республиканского значения;</w:t>
      </w:r>
    </w:p>
    <w:bookmarkEnd w:id="713"/>
    <w:bookmarkStart w:name="z734" w:id="714"/>
    <w:p>
      <w:pPr>
        <w:spacing w:after="0"/>
        <w:ind w:left="0"/>
        <w:jc w:val="left"/>
      </w:pPr>
      <w:r>
        <w:rPr>
          <w:rFonts w:ascii="Times New Roman"/>
          <w:b w:val="false"/>
          <w:i w:val="false"/>
          <w:color w:val="000000"/>
          <w:sz w:val="28"/>
        </w:rPr>
        <w:t>
      поддержка развития национальных и массовых видов спорта на республиканском уровне;</w:t>
      </w:r>
    </w:p>
    <w:bookmarkEnd w:id="714"/>
    <w:bookmarkStart w:name="z735" w:id="715"/>
    <w:p>
      <w:pPr>
        <w:spacing w:after="0"/>
        <w:ind w:left="0"/>
        <w:jc w:val="left"/>
      </w:pPr>
      <w:r>
        <w:rPr>
          <w:rFonts w:ascii="Times New Roman"/>
          <w:b w:val="false"/>
          <w:i w:val="false"/>
          <w:color w:val="000000"/>
          <w:sz w:val="28"/>
        </w:rPr>
        <w:t>
      развитие спорта высших достижений;</w:t>
      </w:r>
    </w:p>
    <w:bookmarkEnd w:id="715"/>
    <w:bookmarkStart w:name="z736" w:id="716"/>
    <w:p>
      <w:pPr>
        <w:spacing w:after="0"/>
        <w:ind w:left="0"/>
        <w:jc w:val="left"/>
      </w:pPr>
      <w:r>
        <w:rPr>
          <w:rFonts w:ascii="Times New Roman"/>
          <w:b w:val="false"/>
          <w:i w:val="false"/>
          <w:color w:val="000000"/>
          <w:sz w:val="28"/>
        </w:rPr>
        <w:t>
      подготовка и участие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bookmarkEnd w:id="716"/>
    <w:p>
      <w:pPr>
        <w:spacing w:after="0"/>
        <w:ind w:left="0"/>
        <w:jc w:val="left"/>
      </w:pPr>
      <w:r>
        <w:rPr>
          <w:rFonts w:ascii="Times New Roman"/>
          <w:b w:val="false"/>
          <w:i w:val="false"/>
          <w:color w:val="000000"/>
          <w:sz w:val="28"/>
        </w:rPr>
        <w:t>
      функционирование государственных республиканских спортивных организаций;</w:t>
      </w:r>
    </w:p>
    <w:bookmarkStart w:name="z737" w:id="717"/>
    <w:p>
      <w:pPr>
        <w:spacing w:after="0"/>
        <w:ind w:left="0"/>
        <w:jc w:val="left"/>
      </w:pPr>
      <w:r>
        <w:rPr>
          <w:rFonts w:ascii="Times New Roman"/>
          <w:b w:val="false"/>
          <w:i w:val="false"/>
          <w:color w:val="000000"/>
          <w:sz w:val="28"/>
        </w:rPr>
        <w:t>
      подготовка и распространение информации о Казахстане и его туристских возможностях на международном туристском рынке и внутри государства;</w:t>
      </w:r>
    </w:p>
    <w:bookmarkEnd w:id="717"/>
    <w:bookmarkStart w:name="z738" w:id="718"/>
    <w:p>
      <w:pPr>
        <w:spacing w:after="0"/>
        <w:ind w:left="0"/>
        <w:jc w:val="left"/>
      </w:pPr>
      <w:r>
        <w:rPr>
          <w:rFonts w:ascii="Times New Roman"/>
          <w:b w:val="false"/>
          <w:i w:val="false"/>
          <w:color w:val="000000"/>
          <w:sz w:val="28"/>
        </w:rPr>
        <w:t>
      обеспечение сохранности архивного фонда республиканского значения;</w:t>
      </w:r>
    </w:p>
    <w:bookmarkEnd w:id="718"/>
    <w:bookmarkStart w:name="z739" w:id="719"/>
    <w:p>
      <w:pPr>
        <w:spacing w:after="0"/>
        <w:ind w:left="0"/>
        <w:jc w:val="left"/>
      </w:pPr>
      <w:r>
        <w:rPr>
          <w:rFonts w:ascii="Times New Roman"/>
          <w:b w:val="false"/>
          <w:i w:val="false"/>
          <w:color w:val="000000"/>
          <w:sz w:val="28"/>
        </w:rPr>
        <w:t>
      функционирование республиканских библиотек;</w:t>
      </w:r>
    </w:p>
    <w:bookmarkEnd w:id="719"/>
    <w:bookmarkStart w:name="z740" w:id="720"/>
    <w:p>
      <w:pPr>
        <w:spacing w:after="0"/>
        <w:ind w:left="0"/>
        <w:jc w:val="left"/>
      </w:pPr>
      <w:r>
        <w:rPr>
          <w:rFonts w:ascii="Times New Roman"/>
          <w:b w:val="false"/>
          <w:i w:val="false"/>
          <w:color w:val="000000"/>
          <w:sz w:val="28"/>
        </w:rPr>
        <w:t>
      проведение государственной информационной политики на республиканском уровне через средства массовой информации;</w:t>
      </w:r>
    </w:p>
    <w:bookmarkEnd w:id="720"/>
    <w:bookmarkStart w:name="z741" w:id="721"/>
    <w:p>
      <w:pPr>
        <w:spacing w:after="0"/>
        <w:ind w:left="0"/>
        <w:jc w:val="left"/>
      </w:pPr>
      <w:r>
        <w:rPr>
          <w:rFonts w:ascii="Times New Roman"/>
          <w:b w:val="false"/>
          <w:i w:val="false"/>
          <w:color w:val="000000"/>
          <w:sz w:val="28"/>
        </w:rPr>
        <w:t>
      развитие государственного языка и других языков народа Казахстана;</w:t>
      </w:r>
    </w:p>
    <w:bookmarkEnd w:id="721"/>
    <w:bookmarkStart w:name="z2568" w:id="722"/>
    <w:p>
      <w:pPr>
        <w:spacing w:after="0"/>
        <w:ind w:left="0"/>
        <w:jc w:val="left"/>
      </w:pPr>
      <w:r>
        <w:rPr>
          <w:rFonts w:ascii="Times New Roman"/>
          <w:b w:val="false"/>
          <w:i w:val="false"/>
          <w:color w:val="000000"/>
          <w:sz w:val="28"/>
        </w:rPr>
        <w:t>
      распространение телевизионных и радиопрограмм телерадиовещательных организаций посредством спутниковых систем вещания;</w:t>
      </w:r>
    </w:p>
    <w:bookmarkEnd w:id="722"/>
    <w:p>
      <w:pPr>
        <w:spacing w:after="0"/>
        <w:ind w:left="0"/>
        <w:jc w:val="left"/>
      </w:pPr>
      <w:r>
        <w:rPr>
          <w:rFonts w:ascii="Times New Roman"/>
          <w:b w:val="false"/>
          <w:i w:val="false"/>
          <w:color w:val="000000"/>
          <w:sz w:val="28"/>
        </w:rPr>
        <w:t>
      повышение квалификации и переподготовка работников организаций культуры на республиканском уровне;</w:t>
      </w:r>
    </w:p>
    <w:bookmarkStart w:name="z742" w:id="723"/>
    <w:p>
      <w:pPr>
        <w:spacing w:after="0"/>
        <w:ind w:left="0"/>
        <w:jc w:val="left"/>
      </w:pPr>
      <w:r>
        <w:rPr>
          <w:rFonts w:ascii="Times New Roman"/>
          <w:b w:val="false"/>
          <w:i w:val="false"/>
          <w:color w:val="000000"/>
          <w:sz w:val="28"/>
        </w:rPr>
        <w:t>
      8) агропромышленный комплекс, водное, лесное, рыбное хозяйство, особо охраняемые природные территории и охрана окружающей среды, земельные отношения:</w:t>
      </w:r>
    </w:p>
    <w:bookmarkEnd w:id="723"/>
    <w:bookmarkStart w:name="z743" w:id="724"/>
    <w:p>
      <w:pPr>
        <w:spacing w:after="0"/>
        <w:ind w:left="0"/>
        <w:jc w:val="left"/>
      </w:pPr>
      <w:r>
        <w:rPr>
          <w:rFonts w:ascii="Times New Roman"/>
          <w:b w:val="false"/>
          <w:i w:val="false"/>
          <w:color w:val="000000"/>
          <w:sz w:val="28"/>
        </w:rPr>
        <w:t>
      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 водных ресурсов, обеспечение информационно-аналитической системы использования водных ресурсов;</w:t>
      </w:r>
    </w:p>
    <w:bookmarkEnd w:id="724"/>
    <w:bookmarkStart w:name="z744" w:id="725"/>
    <w:p>
      <w:pPr>
        <w:spacing w:after="0"/>
        <w:ind w:left="0"/>
        <w:jc w:val="left"/>
      </w:pPr>
      <w:r>
        <w:rPr>
          <w:rFonts w:ascii="Times New Roman"/>
          <w:b w:val="false"/>
          <w:i w:val="false"/>
          <w:color w:val="000000"/>
          <w:sz w:val="28"/>
        </w:rPr>
        <w:t>
      ведение государственного учета вод, государственного водного кадастра;</w:t>
      </w:r>
    </w:p>
    <w:bookmarkEnd w:id="725"/>
    <w:bookmarkStart w:name="z745" w:id="726"/>
    <w:p>
      <w:pPr>
        <w:spacing w:after="0"/>
        <w:ind w:left="0"/>
        <w:jc w:val="left"/>
      </w:pPr>
      <w:r>
        <w:rPr>
          <w:rFonts w:ascii="Times New Roman"/>
          <w:b w:val="false"/>
          <w:i w:val="false"/>
          <w:color w:val="000000"/>
          <w:sz w:val="28"/>
        </w:rPr>
        <w:t>
      эксплуатация трансграничных водохозяйственных сооружений и водохозяйственных сооружений республиканского значения, не связанных с подачей воды;</w:t>
      </w:r>
    </w:p>
    <w:bookmarkEnd w:id="726"/>
    <w:bookmarkStart w:name="z746" w:id="727"/>
    <w:p>
      <w:pPr>
        <w:spacing w:after="0"/>
        <w:ind w:left="0"/>
        <w:jc w:val="left"/>
      </w:pPr>
      <w:r>
        <w:rPr>
          <w:rFonts w:ascii="Times New Roman"/>
          <w:b w:val="false"/>
          <w:i w:val="false"/>
          <w:color w:val="000000"/>
          <w:sz w:val="28"/>
        </w:rPr>
        <w:t>
      восстановление особо аварийных водохозяйственных сооружений и гидромелиоративных систем республиканского значения;</w:t>
      </w:r>
    </w:p>
    <w:bookmarkEnd w:id="727"/>
    <w:bookmarkStart w:name="z747" w:id="728"/>
    <w:p>
      <w:pPr>
        <w:spacing w:after="0"/>
        <w:ind w:left="0"/>
        <w:jc w:val="left"/>
      </w:pPr>
      <w:r>
        <w:rPr>
          <w:rFonts w:ascii="Times New Roman"/>
          <w:b w:val="false"/>
          <w:i w:val="false"/>
          <w:color w:val="000000"/>
          <w:sz w:val="28"/>
        </w:rPr>
        <w:t>
      мониторинг и оценка мелиоративного состояния орошаемых земель;</w:t>
      </w:r>
    </w:p>
    <w:bookmarkEnd w:id="728"/>
    <w:bookmarkStart w:name="z748" w:id="729"/>
    <w:p>
      <w:pPr>
        <w:spacing w:after="0"/>
        <w:ind w:left="0"/>
        <w:jc w:val="left"/>
      </w:pPr>
      <w:r>
        <w:rPr>
          <w:rFonts w:ascii="Times New Roman"/>
          <w:b w:val="false"/>
          <w:i w:val="false"/>
          <w:color w:val="000000"/>
          <w:sz w:val="28"/>
        </w:rPr>
        <w:t>
      ведение государственных учетов лесного фонда, животного мира, особо 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w:t>
      </w:r>
    </w:p>
    <w:bookmarkEnd w:id="729"/>
    <w:bookmarkStart w:name="z749" w:id="730"/>
    <w:p>
      <w:pPr>
        <w:spacing w:after="0"/>
        <w:ind w:left="0"/>
        <w:jc w:val="left"/>
      </w:pPr>
      <w:r>
        <w:rPr>
          <w:rFonts w:ascii="Times New Roman"/>
          <w:b w:val="false"/>
          <w:i w:val="false"/>
          <w:color w:val="000000"/>
          <w:sz w:val="28"/>
        </w:rPr>
        <w:t>
      лесоустройство;</w:t>
      </w:r>
    </w:p>
    <w:bookmarkEnd w:id="730"/>
    <w:bookmarkStart w:name="z750" w:id="731"/>
    <w:p>
      <w:pPr>
        <w:spacing w:after="0"/>
        <w:ind w:left="0"/>
        <w:jc w:val="left"/>
      </w:pPr>
      <w:r>
        <w:rPr>
          <w:rFonts w:ascii="Times New Roman"/>
          <w:b w:val="false"/>
          <w:i w:val="false"/>
          <w:color w:val="000000"/>
          <w:sz w:val="28"/>
        </w:rPr>
        <w:t>
      лесное семеноводство и селекция;</w:t>
      </w:r>
    </w:p>
    <w:bookmarkEnd w:id="731"/>
    <w:bookmarkStart w:name="z751" w:id="732"/>
    <w:p>
      <w:pPr>
        <w:spacing w:after="0"/>
        <w:ind w:left="0"/>
        <w:jc w:val="left"/>
      </w:pPr>
      <w:r>
        <w:rPr>
          <w:rFonts w:ascii="Times New Roman"/>
          <w:b w:val="false"/>
          <w:i w:val="false"/>
          <w:color w:val="000000"/>
          <w:sz w:val="28"/>
        </w:rPr>
        <w:t>
      ведение государственного лесного кадастра, государственных кадастров животного мира, особо охраняемых природных территорий;</w:t>
      </w:r>
    </w:p>
    <w:bookmarkEnd w:id="732"/>
    <w:bookmarkStart w:name="z752" w:id="733"/>
    <w:p>
      <w:pPr>
        <w:spacing w:after="0"/>
        <w:ind w:left="0"/>
        <w:jc w:val="left"/>
      </w:pPr>
      <w:r>
        <w:rPr>
          <w:rFonts w:ascii="Times New Roman"/>
          <w:b w:val="false"/>
          <w:i w:val="false"/>
          <w:color w:val="000000"/>
          <w:sz w:val="28"/>
        </w:rPr>
        <w:t>
      авиационные работы по охране лесов от пожара, защите от вредителей и болезней леса;</w:t>
      </w:r>
    </w:p>
    <w:bookmarkEnd w:id="733"/>
    <w:bookmarkStart w:name="z753" w:id="734"/>
    <w:p>
      <w:pPr>
        <w:spacing w:after="0"/>
        <w:ind w:left="0"/>
        <w:jc w:val="left"/>
      </w:pPr>
      <w:r>
        <w:rPr>
          <w:rFonts w:ascii="Times New Roman"/>
          <w:b w:val="false"/>
          <w:i w:val="false"/>
          <w:color w:val="000000"/>
          <w:sz w:val="28"/>
        </w:rPr>
        <w:t>
      охрана и воспроизводство рыбных ресурсов и других водных животных;</w:t>
      </w:r>
    </w:p>
    <w:bookmarkEnd w:id="734"/>
    <w:bookmarkStart w:name="z754" w:id="735"/>
    <w:p>
      <w:pPr>
        <w:spacing w:after="0"/>
        <w:ind w:left="0"/>
        <w:jc w:val="left"/>
      </w:pPr>
      <w:r>
        <w:rPr>
          <w:rFonts w:ascii="Times New Roman"/>
          <w:b w:val="false"/>
          <w:i w:val="false"/>
          <w:color w:val="000000"/>
          <w:sz w:val="28"/>
        </w:rPr>
        <w:t>
      государственное регулирование рыболовства и охрана рыбных запасов;</w:t>
      </w:r>
    </w:p>
    <w:bookmarkEnd w:id="735"/>
    <w:bookmarkStart w:name="z755" w:id="736"/>
    <w:p>
      <w:pPr>
        <w:spacing w:after="0"/>
        <w:ind w:left="0"/>
        <w:jc w:val="left"/>
      </w:pPr>
      <w:r>
        <w:rPr>
          <w:rFonts w:ascii="Times New Roman"/>
          <w:b w:val="false"/>
          <w:i w:val="false"/>
          <w:color w:val="000000"/>
          <w:sz w:val="28"/>
        </w:rPr>
        <w:t>
      содержание особо охраняемых природных территорий республиканского значения, восстановление государственного природно-заповедного фонда;</w:t>
      </w:r>
    </w:p>
    <w:bookmarkEnd w:id="736"/>
    <w:bookmarkStart w:name="z756" w:id="737"/>
    <w:p>
      <w:pPr>
        <w:spacing w:after="0"/>
        <w:ind w:left="0"/>
        <w:jc w:val="left"/>
      </w:pP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bookmarkEnd w:id="737"/>
    <w:bookmarkStart w:name="z757" w:id="738"/>
    <w:p>
      <w:pPr>
        <w:spacing w:after="0"/>
        <w:ind w:left="0"/>
        <w:jc w:val="left"/>
      </w:pPr>
      <w:r>
        <w:rPr>
          <w:rFonts w:ascii="Times New Roman"/>
          <w:b w:val="false"/>
          <w:i w:val="false"/>
          <w:color w:val="000000"/>
          <w:sz w:val="28"/>
        </w:rPr>
        <w:t>
      государственный мониторинг окружающей среды;</w:t>
      </w:r>
    </w:p>
    <w:bookmarkEnd w:id="738"/>
    <w:bookmarkStart w:name="z758" w:id="739"/>
    <w:p>
      <w:pPr>
        <w:spacing w:after="0"/>
        <w:ind w:left="0"/>
        <w:jc w:val="left"/>
      </w:pPr>
      <w:r>
        <w:rPr>
          <w:rFonts w:ascii="Times New Roman"/>
          <w:b w:val="false"/>
          <w:i w:val="false"/>
          <w:color w:val="000000"/>
          <w:sz w:val="28"/>
        </w:rPr>
        <w:t>
      проведение мероприятий по охране окружающей среды на республиканском уровне;</w:t>
      </w:r>
    </w:p>
    <w:bookmarkEnd w:id="739"/>
    <w:bookmarkStart w:name="z759" w:id="740"/>
    <w:p>
      <w:pPr>
        <w:spacing w:after="0"/>
        <w:ind w:left="0"/>
        <w:jc w:val="left"/>
      </w:pPr>
      <w:r>
        <w:rPr>
          <w:rFonts w:ascii="Times New Roman"/>
          <w:b w:val="false"/>
          <w:i w:val="false"/>
          <w:color w:val="000000"/>
          <w:sz w:val="28"/>
        </w:rPr>
        <w:t>
      проведение государственной экологической экспертизы объектов I категории;</w:t>
      </w:r>
    </w:p>
    <w:bookmarkEnd w:id="740"/>
    <w:bookmarkStart w:name="z760" w:id="741"/>
    <w:p>
      <w:pPr>
        <w:spacing w:after="0"/>
        <w:ind w:left="0"/>
        <w:jc w:val="left"/>
      </w:pPr>
      <w:r>
        <w:rPr>
          <w:rFonts w:ascii="Times New Roman"/>
          <w:b w:val="false"/>
          <w:i w:val="false"/>
          <w:color w:val="000000"/>
          <w:sz w:val="28"/>
        </w:rPr>
        <w:t>
      выдача разрешений на эмиссию в окружающую среду для объектов I категории;</w:t>
      </w:r>
    </w:p>
    <w:bookmarkEnd w:id="741"/>
    <w:bookmarkStart w:name="z761" w:id="742"/>
    <w:p>
      <w:pPr>
        <w:spacing w:after="0"/>
        <w:ind w:left="0"/>
        <w:jc w:val="left"/>
      </w:pPr>
      <w:r>
        <w:rPr>
          <w:rFonts w:ascii="Times New Roman"/>
          <w:b w:val="false"/>
          <w:i w:val="false"/>
          <w:color w:val="000000"/>
          <w:sz w:val="28"/>
        </w:rPr>
        <w:t>
      гидрометеорологический мониторинг;</w:t>
      </w:r>
    </w:p>
    <w:bookmarkEnd w:id="742"/>
    <w:bookmarkStart w:name="z762" w:id="743"/>
    <w:p>
      <w:pPr>
        <w:spacing w:after="0"/>
        <w:ind w:left="0"/>
        <w:jc w:val="left"/>
      </w:pPr>
      <w:r>
        <w:rPr>
          <w:rFonts w:ascii="Times New Roman"/>
          <w:b w:val="false"/>
          <w:i w:val="false"/>
          <w:color w:val="000000"/>
          <w:sz w:val="28"/>
        </w:rPr>
        <w:t>
      регулирование земельных отношений на республиканском уровне;</w:t>
      </w:r>
    </w:p>
    <w:bookmarkEnd w:id="743"/>
    <w:bookmarkStart w:name="z763" w:id="744"/>
    <w:p>
      <w:pPr>
        <w:spacing w:after="0"/>
        <w:ind w:left="0"/>
        <w:jc w:val="left"/>
      </w:pPr>
      <w:r>
        <w:rPr>
          <w:rFonts w:ascii="Times New Roman"/>
          <w:b w:val="false"/>
          <w:i w:val="false"/>
          <w:color w:val="000000"/>
          <w:sz w:val="28"/>
        </w:rPr>
        <w:t>
      ведение государственного земельного кадастра, мониторинга земель;</w:t>
      </w:r>
    </w:p>
    <w:bookmarkEnd w:id="744"/>
    <w:bookmarkStart w:name="z764" w:id="745"/>
    <w:p>
      <w:pPr>
        <w:spacing w:after="0"/>
        <w:ind w:left="0"/>
        <w:jc w:val="left"/>
      </w:pPr>
      <w:r>
        <w:rPr>
          <w:rFonts w:ascii="Times New Roman"/>
          <w:b w:val="false"/>
          <w:i w:val="false"/>
          <w:color w:val="000000"/>
          <w:sz w:val="28"/>
        </w:rPr>
        <w:t>
      топографо-геодезические и картографические работы;</w:t>
      </w:r>
    </w:p>
    <w:bookmarkEnd w:id="745"/>
    <w:bookmarkStart w:name="z765" w:id="746"/>
    <w:p>
      <w:pPr>
        <w:spacing w:after="0"/>
        <w:ind w:left="0"/>
        <w:jc w:val="left"/>
      </w:pPr>
      <w:r>
        <w:rPr>
          <w:rFonts w:ascii="Times New Roman"/>
          <w:b w:val="false"/>
          <w:i w:val="false"/>
          <w:color w:val="000000"/>
          <w:sz w:val="28"/>
        </w:rPr>
        <w:t>
      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птиц и дезинфекция;</w:t>
      </w:r>
    </w:p>
    <w:bookmarkEnd w:id="746"/>
    <w:bookmarkStart w:name="z767" w:id="747"/>
    <w:p>
      <w:pPr>
        <w:spacing w:after="0"/>
        <w:ind w:left="0"/>
        <w:jc w:val="left"/>
      </w:pPr>
      <w:r>
        <w:rPr>
          <w:rFonts w:ascii="Times New Roman"/>
          <w:b w:val="false"/>
          <w:i w:val="false"/>
          <w:color w:val="000000"/>
          <w:sz w:val="28"/>
        </w:rPr>
        <w:t>
      фитосанитарный мониторинг;</w:t>
      </w:r>
    </w:p>
    <w:bookmarkEnd w:id="747"/>
    <w:bookmarkStart w:name="z768" w:id="748"/>
    <w:p>
      <w:pPr>
        <w:spacing w:after="0"/>
        <w:ind w:left="0"/>
        <w:jc w:val="left"/>
      </w:pPr>
      <w:r>
        <w:rPr>
          <w:rFonts w:ascii="Times New Roman"/>
          <w:b w:val="false"/>
          <w:i w:val="false"/>
          <w:color w:val="000000"/>
          <w:sz w:val="28"/>
        </w:rPr>
        <w:t>
      лабораторная экспертиза подкарантинной продукции и выявление скрытой зараженности в посевном и посадочном материалах;</w:t>
      </w:r>
    </w:p>
    <w:bookmarkEnd w:id="748"/>
    <w:bookmarkStart w:name="z769" w:id="749"/>
    <w:p>
      <w:pPr>
        <w:spacing w:after="0"/>
        <w:ind w:left="0"/>
        <w:jc w:val="left"/>
      </w:pPr>
      <w:r>
        <w:rPr>
          <w:rFonts w:ascii="Times New Roman"/>
          <w:b w:val="false"/>
          <w:i w:val="false"/>
          <w:color w:val="000000"/>
          <w:sz w:val="28"/>
        </w:rPr>
        <w:t>
      выявление, локализация, ликвидация очагов распространения карантинных объектов;</w:t>
      </w:r>
    </w:p>
    <w:bookmarkEnd w:id="749"/>
    <w:bookmarkStart w:name="z770" w:id="750"/>
    <w:p>
      <w:pPr>
        <w:spacing w:after="0"/>
        <w:ind w:left="0"/>
        <w:jc w:val="left"/>
      </w:pPr>
      <w:r>
        <w:rPr>
          <w:rFonts w:ascii="Times New Roman"/>
          <w:b w:val="false"/>
          <w:i w:val="false"/>
          <w:color w:val="000000"/>
          <w:sz w:val="28"/>
        </w:rPr>
        <w:t>
      закуп пестицидов (ядохимикатов), включая запас, услуг, связанных с их доставкой, хранением и применением;</w:t>
      </w:r>
    </w:p>
    <w:bookmarkEnd w:id="750"/>
    <w:bookmarkStart w:name="z772" w:id="751"/>
    <w:p>
      <w:pPr>
        <w:spacing w:after="0"/>
        <w:ind w:left="0"/>
        <w:jc w:val="left"/>
      </w:pPr>
      <w:r>
        <w:rPr>
          <w:rFonts w:ascii="Times New Roman"/>
          <w:b w:val="false"/>
          <w:i w:val="false"/>
          <w:color w:val="000000"/>
          <w:sz w:val="28"/>
        </w:rPr>
        <w:t>
      проведение закупочных и товарных интервенций на агропродовольственном рынке;</w:t>
      </w:r>
    </w:p>
    <w:bookmarkEnd w:id="751"/>
    <w:bookmarkStart w:name="z773" w:id="752"/>
    <w:p>
      <w:pPr>
        <w:spacing w:after="0"/>
        <w:ind w:left="0"/>
        <w:jc w:val="left"/>
      </w:pPr>
      <w:r>
        <w:rPr>
          <w:rFonts w:ascii="Times New Roman"/>
          <w:b w:val="false"/>
          <w:i w:val="false"/>
          <w:color w:val="000000"/>
          <w:sz w:val="28"/>
        </w:rPr>
        <w:t>
      сортоиспытание, определение сортовых и посевных качеств семенного и посадочного материала;</w:t>
      </w:r>
    </w:p>
    <w:bookmarkEnd w:id="752"/>
    <w:bookmarkStart w:name="z775" w:id="753"/>
    <w:p>
      <w:pPr>
        <w:spacing w:after="0"/>
        <w:ind w:left="0"/>
        <w:jc w:val="left"/>
      </w:pPr>
      <w:r>
        <w:rPr>
          <w:rFonts w:ascii="Times New Roman"/>
          <w:b w:val="false"/>
          <w:i w:val="false"/>
          <w:color w:val="000000"/>
          <w:sz w:val="28"/>
        </w:rPr>
        <w:t>
      агрохимическое и агроклиматическое обеспечение сельскохозяйственного производства;</w:t>
      </w:r>
    </w:p>
    <w:bookmarkEnd w:id="753"/>
    <w:bookmarkStart w:name="z776" w:id="754"/>
    <w:p>
      <w:pPr>
        <w:spacing w:after="0"/>
        <w:ind w:left="0"/>
        <w:jc w:val="left"/>
      </w:pPr>
      <w:r>
        <w:rPr>
          <w:rFonts w:ascii="Times New Roman"/>
          <w:b w:val="false"/>
          <w:i w:val="false"/>
          <w:color w:val="000000"/>
          <w:sz w:val="28"/>
        </w:rPr>
        <w:t>
      государственное регулирование технического обеспечения агропромышленного комплекса;</w:t>
      </w:r>
    </w:p>
    <w:bookmarkEnd w:id="754"/>
    <w:bookmarkStart w:name="z777" w:id="755"/>
    <w:p>
      <w:pPr>
        <w:spacing w:after="0"/>
        <w:ind w:left="0"/>
        <w:jc w:val="left"/>
      </w:pPr>
      <w:r>
        <w:rPr>
          <w:rFonts w:ascii="Times New Roman"/>
          <w:b w:val="false"/>
          <w:i w:val="false"/>
          <w:color w:val="000000"/>
          <w:sz w:val="28"/>
        </w:rPr>
        <w:t>
      обеспечение устойчивого развития агропромышленного комплекса, предоставление его субъектам отдельных видов услуг, отсутствующих или слабо представленных на конкурентном рынке;</w:t>
      </w:r>
    </w:p>
    <w:bookmarkEnd w:id="755"/>
    <w:bookmarkStart w:name="z778" w:id="756"/>
    <w:p>
      <w:pPr>
        <w:spacing w:after="0"/>
        <w:ind w:left="0"/>
        <w:jc w:val="left"/>
      </w:pPr>
      <w:r>
        <w:rPr>
          <w:rFonts w:ascii="Times New Roman"/>
          <w:b w:val="false"/>
          <w:i w:val="false"/>
          <w:color w:val="000000"/>
          <w:sz w:val="28"/>
        </w:rPr>
        <w:t>
      организация информационно-маркетинговой системы агропромышленного комплекса;</w:t>
      </w:r>
    </w:p>
    <w:bookmarkEnd w:id="756"/>
    <w:bookmarkStart w:name="z779" w:id="757"/>
    <w:p>
      <w:pPr>
        <w:spacing w:after="0"/>
        <w:ind w:left="0"/>
        <w:jc w:val="left"/>
      </w:pPr>
      <w:r>
        <w:rPr>
          <w:rFonts w:ascii="Times New Roman"/>
          <w:b w:val="false"/>
          <w:i w:val="false"/>
          <w:color w:val="000000"/>
          <w:sz w:val="28"/>
        </w:rPr>
        <w:t>
      субсидирование ставки вознаграждения по кредитам, выдаваемым банками второго уровня предприятиям по переработке сельскохозяйственной продукции;</w:t>
      </w:r>
    </w:p>
    <w:bookmarkEnd w:id="757"/>
    <w:bookmarkStart w:name="z780" w:id="758"/>
    <w:p>
      <w:pPr>
        <w:spacing w:after="0"/>
        <w:ind w:left="0"/>
        <w:jc w:val="left"/>
      </w:pPr>
      <w:r>
        <w:rPr>
          <w:rFonts w:ascii="Times New Roman"/>
          <w:b w:val="false"/>
          <w:i w:val="false"/>
          <w:color w:val="000000"/>
          <w:sz w:val="28"/>
        </w:rPr>
        <w:t>
      развитие систем управления производством сельскохозяйственной продукции;</w:t>
      </w:r>
    </w:p>
    <w:bookmarkEnd w:id="758"/>
    <w:bookmarkStart w:name="z781" w:id="759"/>
    <w:p>
      <w:pPr>
        <w:spacing w:after="0"/>
        <w:ind w:left="0"/>
        <w:jc w:val="left"/>
      </w:pPr>
      <w:r>
        <w:rPr>
          <w:rFonts w:ascii="Times New Roman"/>
          <w:b w:val="false"/>
          <w:i w:val="false"/>
          <w:color w:val="000000"/>
          <w:sz w:val="28"/>
        </w:rPr>
        <w:t>
      поддержка обязательного страхования в растениеводстве;</w:t>
      </w:r>
    </w:p>
    <w:bookmarkEnd w:id="759"/>
    <w:bookmarkStart w:name="z782" w:id="760"/>
    <w:p>
      <w:pPr>
        <w:spacing w:after="0"/>
        <w:ind w:left="0"/>
        <w:jc w:val="left"/>
      </w:pPr>
      <w:r>
        <w:rPr>
          <w:rFonts w:ascii="Times New Roman"/>
          <w:b w:val="false"/>
          <w:i w:val="false"/>
          <w:color w:val="000000"/>
          <w:sz w:val="28"/>
        </w:rPr>
        <w:t>
      сохранение и развитие генофонда высокоценных сортов растений, пород и видов сельскохозяйственных животных, птиц и рыб;</w:t>
      </w:r>
    </w:p>
    <w:bookmarkEnd w:id="760"/>
    <w:bookmarkStart w:name="z783" w:id="761"/>
    <w:p>
      <w:pPr>
        <w:spacing w:after="0"/>
        <w:ind w:left="0"/>
        <w:jc w:val="left"/>
      </w:pPr>
      <w:r>
        <w:rPr>
          <w:rFonts w:ascii="Times New Roman"/>
          <w:b w:val="false"/>
          <w:i w:val="false"/>
          <w:color w:val="000000"/>
          <w:sz w:val="28"/>
        </w:rPr>
        <w:t>
      проведение мероприятий по мелиоративному улучшению орошаемых земель;</w:t>
      </w:r>
    </w:p>
    <w:bookmarkEnd w:id="761"/>
    <w:bookmarkStart w:name="z784" w:id="762"/>
    <w:p>
      <w:pPr>
        <w:spacing w:after="0"/>
        <w:ind w:left="0"/>
        <w:jc w:val="left"/>
      </w:pPr>
      <w:r>
        <w:rPr>
          <w:rFonts w:ascii="Times New Roman"/>
          <w:b w:val="false"/>
          <w:i w:val="false"/>
          <w:color w:val="000000"/>
          <w:sz w:val="28"/>
        </w:rPr>
        <w:t>
      9) промышленность, недропользование, архитектурная, градостроительная и строительная деятельность:</w:t>
      </w:r>
    </w:p>
    <w:bookmarkEnd w:id="762"/>
    <w:bookmarkStart w:name="z786" w:id="763"/>
    <w:p>
      <w:pPr>
        <w:spacing w:after="0"/>
        <w:ind w:left="0"/>
        <w:jc w:val="left"/>
      </w:pPr>
      <w:r>
        <w:rPr>
          <w:rFonts w:ascii="Times New Roman"/>
          <w:b w:val="false"/>
          <w:i w:val="false"/>
          <w:color w:val="000000"/>
          <w:sz w:val="28"/>
        </w:rPr>
        <w:t>
      реализация государственной промышленной политики;</w:t>
      </w:r>
    </w:p>
    <w:bookmarkEnd w:id="763"/>
    <w:bookmarkStart w:name="z787" w:id="764"/>
    <w:p>
      <w:pPr>
        <w:spacing w:after="0"/>
        <w:ind w:left="0"/>
        <w:jc w:val="left"/>
      </w:pPr>
      <w:r>
        <w:rPr>
          <w:rFonts w:ascii="Times New Roman"/>
          <w:b w:val="false"/>
          <w:i w:val="false"/>
          <w:color w:val="000000"/>
          <w:sz w:val="28"/>
        </w:rPr>
        <w:t xml:space="preserve">
      развитие топливно-энергетического комплекса; </w:t>
      </w:r>
    </w:p>
    <w:bookmarkEnd w:id="764"/>
    <w:bookmarkStart w:name="z789" w:id="765"/>
    <w:p>
      <w:pPr>
        <w:spacing w:after="0"/>
        <w:ind w:left="0"/>
        <w:jc w:val="left"/>
      </w:pPr>
      <w:r>
        <w:rPr>
          <w:rFonts w:ascii="Times New Roman"/>
          <w:b w:val="false"/>
          <w:i w:val="false"/>
          <w:color w:val="000000"/>
          <w:sz w:val="28"/>
        </w:rPr>
        <w:t>
      мониторинг недр и недропользования, сейсмологической информации;</w:t>
      </w:r>
    </w:p>
    <w:bookmarkEnd w:id="765"/>
    <w:bookmarkStart w:name="z790" w:id="766"/>
    <w:p>
      <w:pPr>
        <w:spacing w:after="0"/>
        <w:ind w:left="0"/>
        <w:jc w:val="left"/>
      </w:pPr>
      <w:r>
        <w:rPr>
          <w:rFonts w:ascii="Times New Roman"/>
          <w:b w:val="false"/>
          <w:i w:val="false"/>
          <w:color w:val="000000"/>
          <w:sz w:val="28"/>
        </w:rPr>
        <w:t>
      государственное геологическое изучение;</w:t>
      </w:r>
    </w:p>
    <w:bookmarkEnd w:id="766"/>
    <w:bookmarkStart w:name="z791" w:id="767"/>
    <w:p>
      <w:pPr>
        <w:spacing w:after="0"/>
        <w:ind w:left="0"/>
        <w:jc w:val="left"/>
      </w:pPr>
      <w:r>
        <w:rPr>
          <w:rFonts w:ascii="Times New Roman"/>
          <w:b w:val="false"/>
          <w:i w:val="false"/>
          <w:color w:val="000000"/>
          <w:sz w:val="28"/>
        </w:rPr>
        <w:t>
      формирование геологической информации;</w:t>
      </w:r>
    </w:p>
    <w:bookmarkEnd w:id="767"/>
    <w:bookmarkStart w:name="z792" w:id="768"/>
    <w:p>
      <w:pPr>
        <w:spacing w:after="0"/>
        <w:ind w:left="0"/>
        <w:jc w:val="left"/>
      </w:pPr>
      <w:r>
        <w:rPr>
          <w:rFonts w:ascii="Times New Roman"/>
          <w:b w:val="false"/>
          <w:i w:val="false"/>
          <w:color w:val="000000"/>
          <w:sz w:val="28"/>
        </w:rPr>
        <w:t>
      закрытие и ликвидация рудников и шахт, захоронение техногенных отходов;</w:t>
      </w:r>
    </w:p>
    <w:bookmarkEnd w:id="768"/>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ведение государственного градостроительного кадастра;</w:t>
      </w:r>
    </w:p>
    <w:bookmarkStart w:name="z794" w:id="769"/>
    <w:p>
      <w:pPr>
        <w:spacing w:after="0"/>
        <w:ind w:left="0"/>
        <w:jc w:val="left"/>
      </w:pPr>
      <w:r>
        <w:rPr>
          <w:rFonts w:ascii="Times New Roman"/>
          <w:b w:val="false"/>
          <w:i w:val="false"/>
          <w:color w:val="000000"/>
          <w:sz w:val="28"/>
        </w:rPr>
        <w:t>
      приобретение и разработка строительных норм и стандартов;</w:t>
      </w:r>
    </w:p>
    <w:bookmarkEnd w:id="769"/>
    <w:bookmarkStart w:name="z785" w:id="770"/>
    <w:p>
      <w:pPr>
        <w:spacing w:after="0"/>
        <w:ind w:left="0"/>
        <w:jc w:val="left"/>
      </w:pPr>
      <w:r>
        <w:rPr>
          <w:rFonts w:ascii="Times New Roman"/>
          <w:b w:val="false"/>
          <w:i w:val="false"/>
          <w:color w:val="000000"/>
          <w:sz w:val="28"/>
        </w:rPr>
        <w:t>
      контроль в сфере архитектурной, градостроительной и строительной деятельности;</w:t>
      </w:r>
    </w:p>
    <w:bookmarkEnd w:id="770"/>
    <w:bookmarkStart w:name="z2791" w:id="771"/>
    <w:p>
      <w:pPr>
        <w:spacing w:after="0"/>
        <w:ind w:left="0"/>
        <w:jc w:val="left"/>
      </w:pPr>
      <w:r>
        <w:rPr>
          <w:rFonts w:ascii="Times New Roman"/>
          <w:b w:val="false"/>
          <w:i w:val="false"/>
          <w:color w:val="000000"/>
          <w:sz w:val="28"/>
        </w:rPr>
        <w:t>
      9-1) энергосбережение и повышение энергоэффективности:</w:t>
      </w:r>
    </w:p>
    <w:bookmarkEnd w:id="771"/>
    <w:p>
      <w:pPr>
        <w:spacing w:after="0"/>
        <w:ind w:left="0"/>
        <w:jc w:val="left"/>
      </w:pPr>
      <w:r>
        <w:rPr>
          <w:rFonts w:ascii="Times New Roman"/>
          <w:b w:val="false"/>
          <w:i w:val="false"/>
          <w:color w:val="000000"/>
          <w:sz w:val="28"/>
        </w:rPr>
        <w:t>
      проведение мероприятий по энергосбережению и повышению энергоэффективности на республиканском уровне;</w:t>
      </w:r>
    </w:p>
    <w:bookmarkStart w:name="z795" w:id="772"/>
    <w:p>
      <w:pPr>
        <w:spacing w:after="0"/>
        <w:ind w:left="0"/>
        <w:jc w:val="left"/>
      </w:pPr>
      <w:r>
        <w:rPr>
          <w:rFonts w:ascii="Times New Roman"/>
          <w:b w:val="false"/>
          <w:i w:val="false"/>
          <w:color w:val="000000"/>
          <w:sz w:val="28"/>
        </w:rPr>
        <w:t>
      10) транспорт и коммуникации:</w:t>
      </w:r>
    </w:p>
    <w:bookmarkEnd w:id="772"/>
    <w:bookmarkStart w:name="z796" w:id="773"/>
    <w:p>
      <w:pPr>
        <w:spacing w:after="0"/>
        <w:ind w:left="0"/>
        <w:jc w:val="left"/>
      </w:pPr>
      <w:r>
        <w:rPr>
          <w:rFonts w:ascii="Times New Roman"/>
          <w:b w:val="false"/>
          <w:i w:val="false"/>
          <w:color w:val="000000"/>
          <w:sz w:val="28"/>
        </w:rPr>
        <w:t>
      строительство,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 за исключением текущего ремонта и содержания платных автомобильных дорог (участков), а также содержания программно-аппаратного комплекса взимания платы за проезд;</w:t>
      </w:r>
    </w:p>
    <w:bookmarkEnd w:id="773"/>
    <w:bookmarkStart w:name="z797" w:id="774"/>
    <w:p>
      <w:pPr>
        <w:spacing w:after="0"/>
        <w:ind w:left="0"/>
        <w:jc w:val="left"/>
      </w:pPr>
      <w:r>
        <w:rPr>
          <w:rFonts w:ascii="Times New Roman"/>
          <w:b w:val="false"/>
          <w:i w:val="false"/>
          <w:color w:val="000000"/>
          <w:sz w:val="28"/>
        </w:rPr>
        <w:t>
      организация и регулирование деятельности водного транспорта;</w:t>
      </w:r>
    </w:p>
    <w:bookmarkEnd w:id="774"/>
    <w:bookmarkStart w:name="z798" w:id="775"/>
    <w:p>
      <w:pPr>
        <w:spacing w:after="0"/>
        <w:ind w:left="0"/>
        <w:jc w:val="left"/>
      </w:pPr>
      <w:r>
        <w:rPr>
          <w:rFonts w:ascii="Times New Roman"/>
          <w:b w:val="false"/>
          <w:i w:val="false"/>
          <w:color w:val="000000"/>
          <w:sz w:val="28"/>
        </w:rPr>
        <w:t>
      содержание судоходных путей, шлюзов и обеспечение безопасности судоходства и мореплавания;</w:t>
      </w:r>
    </w:p>
    <w:bookmarkEnd w:id="775"/>
    <w:bookmarkStart w:name="z799" w:id="776"/>
    <w:p>
      <w:pPr>
        <w:spacing w:after="0"/>
        <w:ind w:left="0"/>
        <w:jc w:val="left"/>
      </w:pPr>
      <w:r>
        <w:rPr>
          <w:rFonts w:ascii="Times New Roman"/>
          <w:b w:val="false"/>
          <w:i w:val="false"/>
          <w:color w:val="000000"/>
          <w:sz w:val="28"/>
        </w:rPr>
        <w:t>
      навигационно-гидрографическое обеспечение морских путей;</w:t>
      </w:r>
    </w:p>
    <w:bookmarkEnd w:id="776"/>
    <w:bookmarkStart w:name="z800" w:id="777"/>
    <w:p>
      <w:pPr>
        <w:spacing w:after="0"/>
        <w:ind w:left="0"/>
        <w:jc w:val="left"/>
      </w:pPr>
      <w:r>
        <w:rPr>
          <w:rFonts w:ascii="Times New Roman"/>
          <w:b w:val="false"/>
          <w:i w:val="false"/>
          <w:color w:val="000000"/>
          <w:sz w:val="28"/>
        </w:rPr>
        <w:t>
      государственное регулирование воздушного и водного транспорта;</w:t>
      </w:r>
    </w:p>
    <w:bookmarkEnd w:id="777"/>
    <w:bookmarkStart w:name="z801" w:id="778"/>
    <w:p>
      <w:pPr>
        <w:spacing w:after="0"/>
        <w:ind w:left="0"/>
        <w:jc w:val="left"/>
      </w:pPr>
      <w:r>
        <w:rPr>
          <w:rFonts w:ascii="Times New Roman"/>
          <w:b w:val="false"/>
          <w:i w:val="false"/>
          <w:color w:val="000000"/>
          <w:sz w:val="28"/>
        </w:rPr>
        <w:t>
      организация пассажирских перевозок по социально значимым межобластным сообщениям;</w:t>
      </w:r>
    </w:p>
    <w:bookmarkEnd w:id="778"/>
    <w:bookmarkStart w:name="z802" w:id="779"/>
    <w:p>
      <w:pPr>
        <w:spacing w:after="0"/>
        <w:ind w:left="0"/>
        <w:jc w:val="left"/>
      </w:pPr>
      <w:r>
        <w:rPr>
          <w:rFonts w:ascii="Times New Roman"/>
          <w:b w:val="false"/>
          <w:i w:val="false"/>
          <w:color w:val="000000"/>
          <w:sz w:val="28"/>
        </w:rPr>
        <w:t>
      развитие магистральных железнодорожных путей;</w:t>
      </w:r>
    </w:p>
    <w:bookmarkEnd w:id="779"/>
    <w:bookmarkStart w:name="z803" w:id="780"/>
    <w:p>
      <w:pPr>
        <w:spacing w:after="0"/>
        <w:ind w:left="0"/>
        <w:jc w:val="left"/>
      </w:pPr>
      <w:r>
        <w:rPr>
          <w:rFonts w:ascii="Times New Roman"/>
          <w:b w:val="false"/>
          <w:i w:val="false"/>
          <w:color w:val="000000"/>
          <w:sz w:val="28"/>
        </w:rPr>
        <w:t>
      аэрокосмическая деятельность;</w:t>
      </w:r>
    </w:p>
    <w:bookmarkEnd w:id="780"/>
    <w:bookmarkStart w:name="z804" w:id="781"/>
    <w:p>
      <w:pPr>
        <w:spacing w:after="0"/>
        <w:ind w:left="0"/>
        <w:jc w:val="left"/>
      </w:pPr>
      <w:r>
        <w:rPr>
          <w:rFonts w:ascii="Times New Roman"/>
          <w:b w:val="false"/>
          <w:i w:val="false"/>
          <w:color w:val="000000"/>
          <w:sz w:val="28"/>
        </w:rPr>
        <w:t>
      мониторинг радиочастотного спектра и радиоэлектронных средств;</w:t>
      </w:r>
    </w:p>
    <w:bookmarkEnd w:id="781"/>
    <w:bookmarkStart w:name="z805" w:id="782"/>
    <w:p>
      <w:pPr>
        <w:spacing w:after="0"/>
        <w:ind w:left="0"/>
        <w:jc w:val="left"/>
      </w:pPr>
      <w:r>
        <w:rPr>
          <w:rFonts w:ascii="Times New Roman"/>
          <w:b w:val="false"/>
          <w:i w:val="false"/>
          <w:color w:val="000000"/>
          <w:sz w:val="28"/>
        </w:rPr>
        <w:t>
      11) регулирование экономической деятельности:</w:t>
      </w:r>
    </w:p>
    <w:bookmarkEnd w:id="782"/>
    <w:bookmarkStart w:name="z806" w:id="783"/>
    <w:p>
      <w:pPr>
        <w:spacing w:after="0"/>
        <w:ind w:left="0"/>
        <w:jc w:val="left"/>
      </w:pPr>
      <w:r>
        <w:rPr>
          <w:rFonts w:ascii="Times New Roman"/>
          <w:b w:val="false"/>
          <w:i w:val="false"/>
          <w:color w:val="000000"/>
          <w:sz w:val="28"/>
        </w:rPr>
        <w:t>
      стандартизация, метрология и сертификация;</w:t>
      </w:r>
    </w:p>
    <w:bookmarkEnd w:id="783"/>
    <w:bookmarkStart w:name="z807" w:id="784"/>
    <w:p>
      <w:pPr>
        <w:spacing w:after="0"/>
        <w:ind w:left="0"/>
        <w:jc w:val="left"/>
      </w:pPr>
      <w:r>
        <w:rPr>
          <w:rFonts w:ascii="Times New Roman"/>
          <w:b w:val="false"/>
          <w:i w:val="false"/>
          <w:color w:val="000000"/>
          <w:sz w:val="28"/>
        </w:rPr>
        <w:t>
      регистрация и защита патентов, товарных знаков;</w:t>
      </w:r>
    </w:p>
    <w:bookmarkEnd w:id="784"/>
    <w:bookmarkStart w:name="z808" w:id="785"/>
    <w:p>
      <w:pPr>
        <w:spacing w:after="0"/>
        <w:ind w:left="0"/>
        <w:jc w:val="left"/>
      </w:pPr>
      <w:r>
        <w:rPr>
          <w:rFonts w:ascii="Times New Roman"/>
          <w:b w:val="false"/>
          <w:i w:val="false"/>
          <w:color w:val="000000"/>
          <w:sz w:val="28"/>
        </w:rPr>
        <w:t>
      государственная инновационная политика;</w:t>
      </w:r>
    </w:p>
    <w:bookmarkEnd w:id="785"/>
    <w:bookmarkStart w:name="z809" w:id="786"/>
    <w:p>
      <w:pPr>
        <w:spacing w:after="0"/>
        <w:ind w:left="0"/>
        <w:jc w:val="left"/>
      </w:pPr>
      <w:r>
        <w:rPr>
          <w:rFonts w:ascii="Times New Roman"/>
          <w:b w:val="false"/>
          <w:i w:val="false"/>
          <w:color w:val="000000"/>
          <w:sz w:val="28"/>
        </w:rPr>
        <w:t>
      государственный экспортный и импортный контроль;</w:t>
      </w:r>
    </w:p>
    <w:bookmarkEnd w:id="786"/>
    <w:bookmarkStart w:name="z810" w:id="787"/>
    <w:p>
      <w:pPr>
        <w:spacing w:after="0"/>
        <w:ind w:left="0"/>
        <w:jc w:val="left"/>
      </w:pPr>
      <w:r>
        <w:rPr>
          <w:rFonts w:ascii="Times New Roman"/>
          <w:b w:val="false"/>
          <w:i w:val="false"/>
          <w:color w:val="000000"/>
          <w:sz w:val="28"/>
        </w:rPr>
        <w:t>
      торговое и антидемпинговое регулирование;</w:t>
      </w:r>
    </w:p>
    <w:bookmarkEnd w:id="787"/>
    <w:bookmarkStart w:name="z811" w:id="788"/>
    <w:p>
      <w:pPr>
        <w:spacing w:after="0"/>
        <w:ind w:left="0"/>
        <w:jc w:val="left"/>
      </w:pPr>
      <w:r>
        <w:rPr>
          <w:rFonts w:ascii="Times New Roman"/>
          <w:b w:val="false"/>
          <w:i w:val="false"/>
          <w:color w:val="000000"/>
          <w:sz w:val="28"/>
        </w:rPr>
        <w:t>
      развитие и защита конкуренции;</w:t>
      </w:r>
    </w:p>
    <w:bookmarkEnd w:id="788"/>
    <w:bookmarkStart w:name="z812" w:id="789"/>
    <w:p>
      <w:pPr>
        <w:spacing w:after="0"/>
        <w:ind w:left="0"/>
        <w:jc w:val="left"/>
      </w:pPr>
      <w:r>
        <w:rPr>
          <w:rFonts w:ascii="Times New Roman"/>
          <w:b w:val="false"/>
          <w:i w:val="false"/>
          <w:color w:val="000000"/>
          <w:sz w:val="28"/>
        </w:rPr>
        <w:t>
      государственное регулирование цен и естественных монополий;</w:t>
      </w:r>
    </w:p>
    <w:bookmarkEnd w:id="789"/>
    <w:bookmarkStart w:name="z813" w:id="790"/>
    <w:p>
      <w:pPr>
        <w:spacing w:after="0"/>
        <w:ind w:left="0"/>
        <w:jc w:val="left"/>
      </w:pPr>
      <w:r>
        <w:rPr>
          <w:rFonts w:ascii="Times New Roman"/>
          <w:b w:val="false"/>
          <w:i w:val="false"/>
          <w:color w:val="000000"/>
          <w:sz w:val="28"/>
        </w:rPr>
        <w:t>
      государственная поддержка частного предпринимательства;</w:t>
      </w:r>
    </w:p>
    <w:bookmarkEnd w:id="790"/>
    <w:bookmarkStart w:name="z2724" w:id="791"/>
    <w:p>
      <w:pPr>
        <w:spacing w:after="0"/>
        <w:ind w:left="0"/>
        <w:jc w:val="left"/>
      </w:pPr>
      <w:r>
        <w:rPr>
          <w:rFonts w:ascii="Times New Roman"/>
          <w:b w:val="false"/>
          <w:i w:val="false"/>
          <w:color w:val="000000"/>
          <w:sz w:val="28"/>
        </w:rPr>
        <w:t>
      11-1) жилищно-коммунальное хозяйство:</w:t>
      </w:r>
    </w:p>
    <w:bookmarkEnd w:id="791"/>
    <w:p>
      <w:pPr>
        <w:spacing w:after="0"/>
        <w:ind w:left="0"/>
        <w:jc w:val="left"/>
      </w:pPr>
      <w:r>
        <w:rPr>
          <w:rFonts w:ascii="Times New Roman"/>
          <w:b w:val="false"/>
          <w:i w:val="false"/>
          <w:color w:val="000000"/>
          <w:sz w:val="28"/>
        </w:rPr>
        <w:t>
      приобретение, разработка и совершенствование нормативно-технической документации;</w:t>
      </w:r>
    </w:p>
    <w:p>
      <w:pPr>
        <w:spacing w:after="0"/>
        <w:ind w:left="0"/>
        <w:jc w:val="left"/>
      </w:pPr>
      <w:r>
        <w:rPr>
          <w:rFonts w:ascii="Times New Roman"/>
          <w:b w:val="false"/>
          <w:i w:val="false"/>
          <w:color w:val="000000"/>
          <w:sz w:val="28"/>
        </w:rPr>
        <w:t>
      модернизация и развитие объектов теплоснабжения, электроснабжения, газоснабжения, водоснабжения и водоотведения, находящихся в пределах населенных пунктов, а также благоустройство населенных пунктов;</w:t>
      </w:r>
    </w:p>
    <w:p>
      <w:pPr>
        <w:spacing w:after="0"/>
        <w:ind w:left="0"/>
        <w:jc w:val="left"/>
      </w:pPr>
      <w:r>
        <w:rPr>
          <w:rFonts w:ascii="Times New Roman"/>
          <w:b w:val="false"/>
          <w:i w:val="false"/>
          <w:color w:val="000000"/>
          <w:sz w:val="28"/>
        </w:rPr>
        <w:t>
      регулирование сферы обращения с коммунальными отходами;</w:t>
      </w:r>
    </w:p>
    <w:p>
      <w:pPr>
        <w:spacing w:after="0"/>
        <w:ind w:left="0"/>
        <w:jc w:val="left"/>
      </w:pPr>
      <w:r>
        <w:rPr>
          <w:rFonts w:ascii="Times New Roman"/>
          <w:b w:val="false"/>
          <w:i w:val="false"/>
          <w:color w:val="000000"/>
          <w:sz w:val="28"/>
        </w:rPr>
        <w:t xml:space="preserve">
      проведение прикладных научно-исследовательских и опытно-конструкторских работ; </w:t>
      </w:r>
    </w:p>
    <w:p>
      <w:pPr>
        <w:spacing w:after="0"/>
        <w:ind w:left="0"/>
        <w:jc w:val="left"/>
      </w:pPr>
      <w:r>
        <w:rPr>
          <w:rFonts w:ascii="Times New Roman"/>
          <w:b w:val="false"/>
          <w:i w:val="false"/>
          <w:color w:val="000000"/>
          <w:sz w:val="28"/>
        </w:rPr>
        <w:t>
      кадровое и информационно-аналитическое обеспечение;</w:t>
      </w:r>
    </w:p>
    <w:p>
      <w:pPr>
        <w:spacing w:after="0"/>
        <w:ind w:left="0"/>
        <w:jc w:val="left"/>
      </w:pPr>
      <w:r>
        <w:rPr>
          <w:rFonts w:ascii="Times New Roman"/>
          <w:b w:val="false"/>
          <w:i w:val="false"/>
          <w:color w:val="000000"/>
          <w:sz w:val="28"/>
        </w:rPr>
        <w:t xml:space="preserve">
      централизованная разработка уполномоченным органом в области коммунального хозяйства технико-экономических обоснований, обоснования инвестиций модернизации и развития инженерно-коммуникационной инфраструктуры населенных пунктов; </w:t>
      </w:r>
    </w:p>
    <w:p>
      <w:pPr>
        <w:spacing w:after="0"/>
        <w:ind w:left="0"/>
        <w:jc w:val="left"/>
      </w:pPr>
      <w:r>
        <w:rPr>
          <w:rFonts w:ascii="Times New Roman"/>
          <w:b w:val="false"/>
          <w:i w:val="false"/>
          <w:color w:val="000000"/>
          <w:sz w:val="28"/>
        </w:rPr>
        <w:t>
      проведение обследования и оценки технического состояния объектов сферы жилищно-коммунального хозяйства;</w:t>
      </w:r>
    </w:p>
    <w:p>
      <w:pPr>
        <w:spacing w:after="0"/>
        <w:ind w:left="0"/>
        <w:jc w:val="left"/>
      </w:pPr>
      <w:r>
        <w:rPr>
          <w:rFonts w:ascii="Times New Roman"/>
          <w:b w:val="false"/>
          <w:i w:val="false"/>
          <w:color w:val="000000"/>
          <w:sz w:val="28"/>
        </w:rPr>
        <w:t>
      создание информационной системы для мониторинга и контроля жилищно-коммунального хозяйства;</w:t>
      </w:r>
    </w:p>
    <w:p>
      <w:pPr>
        <w:spacing w:after="0"/>
        <w:ind w:left="0"/>
        <w:jc w:val="left"/>
      </w:pPr>
      <w:r>
        <w:rPr>
          <w:rFonts w:ascii="Times New Roman"/>
          <w:b w:val="false"/>
          <w:i w:val="false"/>
          <w:color w:val="000000"/>
          <w:sz w:val="28"/>
        </w:rPr>
        <w:t>
      проведение мероприятий по энерго- и ресурсосбережению;</w:t>
      </w:r>
    </w:p>
    <w:bookmarkStart w:name="z814" w:id="792"/>
    <w:p>
      <w:pPr>
        <w:spacing w:after="0"/>
        <w:ind w:left="0"/>
        <w:jc w:val="left"/>
      </w:pPr>
      <w:r>
        <w:rPr>
          <w:rFonts w:ascii="Times New Roman"/>
          <w:b w:val="false"/>
          <w:i w:val="false"/>
          <w:color w:val="000000"/>
          <w:sz w:val="28"/>
        </w:rPr>
        <w:t>
      12) прочие направления:</w:t>
      </w:r>
    </w:p>
    <w:bookmarkEnd w:id="792"/>
    <w:bookmarkStart w:name="z815" w:id="793"/>
    <w:p>
      <w:pPr>
        <w:spacing w:after="0"/>
        <w:ind w:left="0"/>
        <w:jc w:val="left"/>
      </w:pPr>
      <w:r>
        <w:rPr>
          <w:rFonts w:ascii="Times New Roman"/>
          <w:b w:val="false"/>
          <w:i w:val="false"/>
          <w:color w:val="000000"/>
          <w:sz w:val="28"/>
        </w:rPr>
        <w:t>
      трансферты областным бюджетам, бюджетам города республиканского значения, столицы;</w:t>
      </w:r>
    </w:p>
    <w:bookmarkEnd w:id="793"/>
    <w:bookmarkStart w:name="z816" w:id="794"/>
    <w:p>
      <w:pPr>
        <w:spacing w:after="0"/>
        <w:ind w:left="0"/>
        <w:jc w:val="left"/>
      </w:pPr>
      <w:r>
        <w:rPr>
          <w:rFonts w:ascii="Times New Roman"/>
          <w:b w:val="false"/>
          <w:i w:val="false"/>
          <w:color w:val="000000"/>
          <w:sz w:val="28"/>
        </w:rPr>
        <w:t>
      обслуживание и погашение правительственного долга;</w:t>
      </w:r>
    </w:p>
    <w:bookmarkEnd w:id="794"/>
    <w:bookmarkStart w:name="z817" w:id="795"/>
    <w:p>
      <w:pPr>
        <w:spacing w:after="0"/>
        <w:ind w:left="0"/>
        <w:jc w:val="left"/>
      </w:pPr>
      <w:r>
        <w:rPr>
          <w:rFonts w:ascii="Times New Roman"/>
          <w:b w:val="false"/>
          <w:i w:val="false"/>
          <w:color w:val="000000"/>
          <w:sz w:val="28"/>
        </w:rPr>
        <w:t>
      выполнение обязательств по государственным гарантиям;</w:t>
      </w:r>
    </w:p>
    <w:bookmarkEnd w:id="795"/>
    <w:bookmarkStart w:name="z818" w:id="796"/>
    <w:p>
      <w:pPr>
        <w:spacing w:after="0"/>
        <w:ind w:left="0"/>
        <w:jc w:val="left"/>
      </w:pPr>
      <w:r>
        <w:rPr>
          <w:rFonts w:ascii="Times New Roman"/>
          <w:b w:val="false"/>
          <w:i w:val="false"/>
          <w:color w:val="000000"/>
          <w:sz w:val="28"/>
        </w:rPr>
        <w:t>
      расходы по сделкам хеджирования правительственных займов;</w:t>
      </w:r>
    </w:p>
    <w:bookmarkEnd w:id="796"/>
    <w:bookmarkStart w:name="z819" w:id="797"/>
    <w:p>
      <w:pPr>
        <w:spacing w:after="0"/>
        <w:ind w:left="0"/>
        <w:jc w:val="left"/>
      </w:pPr>
      <w:r>
        <w:rPr>
          <w:rFonts w:ascii="Times New Roman"/>
          <w:b w:val="false"/>
          <w:i w:val="false"/>
          <w:color w:val="000000"/>
          <w:sz w:val="28"/>
        </w:rPr>
        <w:t>
      выполнение обязательств по поручительствам государства;</w:t>
      </w:r>
    </w:p>
    <w:bookmarkEnd w:id="797"/>
    <w:bookmarkStart w:name="z820" w:id="798"/>
    <w:p>
      <w:pPr>
        <w:spacing w:after="0"/>
        <w:ind w:left="0"/>
        <w:jc w:val="left"/>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798"/>
    <w:p>
      <w:pPr>
        <w:spacing w:after="0"/>
        <w:ind w:left="0"/>
        <w:jc w:val="left"/>
      </w:pPr>
      <w:r>
        <w:rPr>
          <w:rFonts w:ascii="Times New Roman"/>
          <w:b w:val="false"/>
          <w:i w:val="false"/>
          <w:color w:val="000000"/>
          <w:sz w:val="28"/>
        </w:rPr>
        <w:t>
      возмещение расходов по договору доверительного управления государственным имуществом;</w:t>
      </w:r>
    </w:p>
    <w:p>
      <w:pPr>
        <w:spacing w:after="0"/>
        <w:ind w:left="0"/>
        <w:jc w:val="left"/>
      </w:pPr>
      <w:r>
        <w:rPr>
          <w:rFonts w:ascii="Times New Roman"/>
          <w:b w:val="false"/>
          <w:i w:val="false"/>
          <w:color w:val="000000"/>
          <w:sz w:val="28"/>
        </w:rPr>
        <w:t>
      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pPr>
        <w:spacing w:after="0"/>
        <w:ind w:left="0"/>
        <w:jc w:val="left"/>
      </w:pPr>
      <w:r>
        <w:rPr>
          <w:rFonts w:ascii="Times New Roman"/>
          <w:b w:val="false"/>
          <w:i w:val="false"/>
          <w:color w:val="000000"/>
          <w:sz w:val="28"/>
        </w:rPr>
        <w:t>
      расходы на досрочное погашение правительственного долга, в том числе покупку выпущенных государственных ценных бумаг.</w:t>
      </w:r>
    </w:p>
    <w:bookmarkStart w:name="z821" w:id="799"/>
    <w:p>
      <w:pPr>
        <w:spacing w:after="0"/>
        <w:ind w:left="0"/>
        <w:jc w:val="left"/>
      </w:pPr>
      <w:r>
        <w:rPr>
          <w:rFonts w:ascii="Times New Roman"/>
          <w:b w:val="false"/>
          <w:i w:val="false"/>
          <w:color w:val="000000"/>
          <w:sz w:val="28"/>
        </w:rPr>
        <w:t>
      2. Из республиканского бюджета также финансируются расходы на:</w:t>
      </w:r>
    </w:p>
    <w:bookmarkEnd w:id="799"/>
    <w:bookmarkStart w:name="z822" w:id="800"/>
    <w:p>
      <w:pPr>
        <w:spacing w:after="0"/>
        <w:ind w:left="0"/>
        <w:jc w:val="left"/>
      </w:pPr>
      <w:r>
        <w:rPr>
          <w:rFonts w:ascii="Times New Roman"/>
          <w:b w:val="false"/>
          <w:i w:val="false"/>
          <w:color w:val="000000"/>
          <w:sz w:val="28"/>
        </w:rPr>
        <w:t>
      1) капитальные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800"/>
    <w:bookmarkStart w:name="z823" w:id="801"/>
    <w:p>
      <w:pPr>
        <w:spacing w:after="0"/>
        <w:ind w:left="0"/>
        <w:jc w:val="left"/>
      </w:pPr>
      <w:r>
        <w:rPr>
          <w:rFonts w:ascii="Times New Roman"/>
          <w:b w:val="false"/>
          <w:i w:val="false"/>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международное сотрудничество, прикладные научные исследования, аналитические и социологические исследования и нормативно-методическое обеспечение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801"/>
    <w:bookmarkStart w:name="z824" w:id="802"/>
    <w:p>
      <w:pPr>
        <w:spacing w:after="0"/>
        <w:ind w:left="0"/>
        <w:jc w:val="left"/>
      </w:pPr>
      <w:r>
        <w:rPr>
          <w:rFonts w:ascii="Times New Roman"/>
          <w:b w:val="false"/>
          <w:i w:val="false"/>
          <w:color w:val="000000"/>
          <w:sz w:val="28"/>
        </w:rPr>
        <w:t>
      3) иные государственные услуги и направления деятельности центральных государственных органов, предусмотренные законодательными актами Республики Казахстан.</w:t>
      </w:r>
    </w:p>
    <w:bookmarkEnd w:id="802"/>
    <w:bookmarkStart w:name="z825" w:id="803"/>
    <w:p>
      <w:pPr>
        <w:spacing w:after="0"/>
        <w:ind w:left="0"/>
        <w:jc w:val="left"/>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w:t>
      </w:r>
    </w:p>
    <w:bookmarkEnd w:id="803"/>
    <w:bookmarkStart w:name="z826" w:id="804"/>
    <w:p>
      <w:pPr>
        <w:spacing w:after="0"/>
        <w:ind w:left="0"/>
        <w:jc w:val="left"/>
      </w:pPr>
      <w:r>
        <w:rPr>
          <w:rFonts w:ascii="Times New Roman"/>
          <w:b w:val="false"/>
          <w:i w:val="false"/>
          <w:color w:val="000000"/>
          <w:sz w:val="28"/>
        </w:rPr>
        <w:t>
      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 утверждаемых Президентом Республики Казахстан и Правительством Республики Казахстан, с учетом натуральных норм.</w:t>
      </w:r>
    </w:p>
    <w:bookmarkEnd w:id="804"/>
    <w:p>
      <w:pPr>
        <w:spacing w:after="0"/>
        <w:ind w:left="0"/>
        <w:jc w:val="left"/>
      </w:pPr>
      <w:r>
        <w:rPr>
          <w:rFonts w:ascii="Times New Roman"/>
          <w:b w:val="false"/>
          <w:i w:val="false"/>
          <w:color w:val="000000"/>
          <w:sz w:val="28"/>
        </w:rPr>
        <w:t>
      При сокращении руководителем численности работников государственных органов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02.12.2009 </w:t>
      </w:r>
      <w:r>
        <w:rPr>
          <w:rFonts w:ascii="Times New Roman"/>
          <w:b w:val="false"/>
          <w:i w:val="false"/>
          <w:color w:val="000000"/>
          <w:sz w:val="28"/>
        </w:rPr>
        <w:t>№</w:t>
      </w:r>
      <w:r>
        <w:rPr>
          <w:rFonts w:ascii="Times New Roman"/>
          <w:b w:val="false"/>
          <w:i w:val="false"/>
          <w:color w:val="000000"/>
          <w:sz w:val="28"/>
        </w:rPr>
        <w:t xml:space="preserve"> 212-IV</w:t>
      </w:r>
      <w:r>
        <w:rPr>
          <w:rFonts w:ascii="Times New Roman"/>
          <w:b w:val="false"/>
          <w:i w:val="false"/>
          <w:color w:val="ff0000"/>
          <w:sz w:val="28"/>
        </w:rPr>
        <w:t xml:space="preserve"> (вводятся в действие с 05.12.2009); от 19.03.2010 </w:t>
      </w:r>
      <w:r>
        <w:rPr>
          <w:rFonts w:ascii="Times New Roman"/>
          <w:b w:val="false"/>
          <w:i w:val="false"/>
          <w:color w:val="000000"/>
          <w:sz w:val="28"/>
        </w:rPr>
        <w:t>№</w:t>
      </w:r>
      <w:r>
        <w:rPr>
          <w:rFonts w:ascii="Times New Roman"/>
          <w:b w:val="false"/>
          <w:i w:val="false"/>
          <w:color w:val="000000"/>
          <w:sz w:val="28"/>
        </w:rPr>
        <w:t xml:space="preserve"> 258-IV</w:t>
      </w:r>
      <w:r>
        <w:rPr>
          <w:rFonts w:ascii="Times New Roman"/>
          <w:b w:val="false"/>
          <w:i w:val="false"/>
          <w:color w:val="ff0000"/>
          <w:sz w:val="28"/>
        </w:rPr>
        <w:t xml:space="preserve">;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08.04.2010 </w:t>
      </w:r>
      <w:r>
        <w:rPr>
          <w:rFonts w:ascii="Times New Roman"/>
          <w:b w:val="false"/>
          <w:i w:val="false"/>
          <w:color w:val="000000"/>
          <w:sz w:val="28"/>
        </w:rPr>
        <w:t>№</w:t>
      </w:r>
      <w:r>
        <w:rPr>
          <w:rFonts w:ascii="Times New Roman"/>
          <w:b w:val="false"/>
          <w:i w:val="false"/>
          <w:color w:val="000000"/>
          <w:sz w:val="28"/>
        </w:rPr>
        <w:t xml:space="preserve">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29.12.2010 </w:t>
      </w:r>
      <w:r>
        <w:rPr>
          <w:rFonts w:ascii="Times New Roman"/>
          <w:b w:val="false"/>
          <w:i w:val="false"/>
          <w:color w:val="000000"/>
          <w:sz w:val="28"/>
        </w:rPr>
        <w:t>№</w:t>
      </w:r>
      <w:r>
        <w:rPr>
          <w:rFonts w:ascii="Times New Roman"/>
          <w:b w:val="false"/>
          <w:i w:val="false"/>
          <w:color w:val="000000"/>
          <w:sz w:val="28"/>
        </w:rPr>
        <w:t xml:space="preserve">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29.12.2010 </w:t>
      </w:r>
      <w:r>
        <w:rPr>
          <w:rFonts w:ascii="Times New Roman"/>
          <w:b w:val="false"/>
          <w:i w:val="false"/>
          <w:color w:val="000000"/>
          <w:sz w:val="28"/>
        </w:rPr>
        <w:t>№</w:t>
      </w:r>
      <w:r>
        <w:rPr>
          <w:rFonts w:ascii="Times New Roman"/>
          <w:b w:val="false"/>
          <w:i w:val="false"/>
          <w:color w:val="000000"/>
          <w:sz w:val="28"/>
        </w:rPr>
        <w:t xml:space="preserve"> 373-IV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w:t>
      </w:r>
      <w:r>
        <w:rPr>
          <w:rFonts w:ascii="Times New Roman"/>
          <w:b w:val="false"/>
          <w:i w:val="false"/>
          <w:color w:val="000000"/>
          <w:sz w:val="28"/>
        </w:rPr>
        <w:t xml:space="preserve">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540-IV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w:t>
      </w:r>
      <w:r>
        <w:rPr>
          <w:rFonts w:ascii="Times New Roman"/>
          <w:b w:val="false"/>
          <w:i w:val="false"/>
          <w:color w:val="000000"/>
          <w:sz w:val="28"/>
        </w:rPr>
        <w:t xml:space="preserve">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13.02.2012 </w:t>
      </w:r>
      <w:r>
        <w:rPr>
          <w:rFonts w:ascii="Times New Roman"/>
          <w:b w:val="false"/>
          <w:i w:val="false"/>
          <w:color w:val="000000"/>
          <w:sz w:val="28"/>
        </w:rPr>
        <w:t>№</w:t>
      </w:r>
      <w:r>
        <w:rPr>
          <w:rFonts w:ascii="Times New Roman"/>
          <w:b w:val="false"/>
          <w:i w:val="false"/>
          <w:color w:val="000000"/>
          <w:sz w:val="28"/>
        </w:rPr>
        <w:t xml:space="preserve">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w:t>
      </w:r>
      <w:r>
        <w:rPr>
          <w:rFonts w:ascii="Times New Roman"/>
          <w:b w:val="false"/>
          <w:i w:val="false"/>
          <w:color w:val="000000"/>
          <w:sz w:val="28"/>
        </w:rPr>
        <w:t xml:space="preserve"> №</w:t>
      </w:r>
      <w:r>
        <w:rPr>
          <w:rFonts w:ascii="Times New Roman"/>
          <w:b w:val="false"/>
          <w:i w:val="false"/>
          <w:color w:val="000000"/>
          <w:sz w:val="28"/>
        </w:rPr>
        <w:t xml:space="preserve">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w:t>
      </w:r>
      <w:r>
        <w:rPr>
          <w:rFonts w:ascii="Times New Roman"/>
          <w:b w:val="false"/>
          <w:i w:val="false"/>
          <w:color w:val="000000"/>
          <w:sz w:val="28"/>
        </w:rPr>
        <w:t xml:space="preserve"> 33-V</w:t>
      </w:r>
      <w:r>
        <w:rPr>
          <w:rFonts w:ascii="Times New Roman"/>
          <w:b w:val="false"/>
          <w:i w:val="false"/>
          <w:color w:val="ff0000"/>
          <w:sz w:val="28"/>
        </w:rPr>
        <w:t xml:space="preserve"> (вводится в действие с 01.01.2012); от 29.01.2013 </w:t>
      </w:r>
      <w:r>
        <w:rPr>
          <w:rFonts w:ascii="Times New Roman"/>
          <w:b w:val="false"/>
          <w:i w:val="false"/>
          <w:color w:val="000000"/>
          <w:sz w:val="28"/>
        </w:rPr>
        <w:t>№</w:t>
      </w:r>
      <w:r>
        <w:rPr>
          <w:rFonts w:ascii="Times New Roman"/>
          <w:b w:val="false"/>
          <w:i w:val="false"/>
          <w:color w:val="000000"/>
          <w:sz w:val="28"/>
        </w:rPr>
        <w:t xml:space="preserve">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w:t>
      </w:r>
      <w:r>
        <w:rPr>
          <w:rFonts w:ascii="Times New Roman"/>
          <w:b w:val="false"/>
          <w:i w:val="false"/>
          <w:color w:val="000000"/>
          <w:sz w:val="28"/>
        </w:rPr>
        <w:t xml:space="preserve">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w:t>
      </w:r>
      <w:r>
        <w:rPr>
          <w:rFonts w:ascii="Times New Roman"/>
          <w:b w:val="false"/>
          <w:i w:val="false"/>
          <w:color w:val="000000"/>
          <w:sz w:val="28"/>
        </w:rPr>
        <w:t xml:space="preserve"> 112-V</w:t>
      </w:r>
      <w:r>
        <w:rPr>
          <w:rFonts w:ascii="Times New Roman"/>
          <w:b w:val="false"/>
          <w:i w:val="false"/>
          <w:color w:val="ff0000"/>
          <w:sz w:val="28"/>
        </w:rPr>
        <w:t xml:space="preserve"> (вводится в действие с 01.07.2014); Конституционным Законом РК от 03.07.2013 </w:t>
      </w:r>
      <w:r>
        <w:rPr>
          <w:rFonts w:ascii="Times New Roman"/>
          <w:b w:val="false"/>
          <w:i w:val="false"/>
          <w:color w:val="000000"/>
          <w:sz w:val="28"/>
        </w:rPr>
        <w:t>№</w:t>
      </w:r>
      <w:r>
        <w:rPr>
          <w:rFonts w:ascii="Times New Roman"/>
          <w:b w:val="false"/>
          <w:i w:val="false"/>
          <w:color w:val="000000"/>
          <w:sz w:val="28"/>
        </w:rPr>
        <w:t xml:space="preserve">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w:t>
      </w:r>
      <w:r>
        <w:rPr>
          <w:rFonts w:ascii="Times New Roman"/>
          <w:b w:val="false"/>
          <w:i w:val="false"/>
          <w:color w:val="000000"/>
          <w:sz w:val="28"/>
        </w:rPr>
        <w:t xml:space="preserve">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17.01.2014 </w:t>
      </w:r>
      <w:r>
        <w:rPr>
          <w:rFonts w:ascii="Times New Roman"/>
          <w:b w:val="false"/>
          <w:i w:val="false"/>
          <w:color w:val="000000"/>
          <w:sz w:val="28"/>
        </w:rPr>
        <w:t>№</w:t>
      </w:r>
      <w:r>
        <w:rPr>
          <w:rFonts w:ascii="Times New Roman"/>
          <w:b w:val="false"/>
          <w:i w:val="false"/>
          <w:color w:val="000000"/>
          <w:sz w:val="28"/>
        </w:rPr>
        <w:t xml:space="preserve">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w:t>
      </w:r>
      <w:r>
        <w:rPr>
          <w:rFonts w:ascii="Times New Roman"/>
          <w:b w:val="false"/>
          <w:i w:val="false"/>
          <w:color w:val="000000"/>
          <w:sz w:val="28"/>
        </w:rPr>
        <w:t xml:space="preserve">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w:t>
      </w:r>
      <w:r>
        <w:rPr>
          <w:rFonts w:ascii="Times New Roman"/>
          <w:b w:val="false"/>
          <w:i w:val="false"/>
          <w:color w:val="000000"/>
          <w:sz w:val="28"/>
        </w:rPr>
        <w:t xml:space="preserve">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w:t>
      </w:r>
      <w:r>
        <w:rPr>
          <w:rFonts w:ascii="Times New Roman"/>
          <w:b w:val="false"/>
          <w:i w:val="false"/>
          <w:color w:val="000000"/>
          <w:sz w:val="28"/>
        </w:rPr>
        <w:t xml:space="preserve">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w:t>
      </w:r>
      <w:r>
        <w:rPr>
          <w:rFonts w:ascii="Times New Roman"/>
          <w:b w:val="false"/>
          <w:i w:val="false"/>
          <w:color w:val="000000"/>
          <w:sz w:val="28"/>
        </w:rPr>
        <w:t xml:space="preserve">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13.01.2015</w:t>
      </w:r>
      <w:r>
        <w:rPr>
          <w:rFonts w:ascii="Times New Roman"/>
          <w:b w:val="false"/>
          <w:i w:val="false"/>
          <w:color w:val="000000"/>
          <w:sz w:val="28"/>
        </w:rPr>
        <w:t xml:space="preserve"> №</w:t>
      </w:r>
      <w:r>
        <w:rPr>
          <w:rFonts w:ascii="Times New Roman"/>
          <w:b w:val="false"/>
          <w:i w:val="false"/>
          <w:color w:val="000000"/>
          <w:sz w:val="28"/>
        </w:rPr>
        <w:t xml:space="preserve"> 276-V</w:t>
      </w:r>
      <w:r>
        <w:rPr>
          <w:rFonts w:ascii="Times New Roman"/>
          <w:b w:val="false"/>
          <w:i w:val="false"/>
          <w:color w:val="ff0000"/>
          <w:sz w:val="28"/>
        </w:rPr>
        <w:t xml:space="preserve"> (вводится в действие с 01.01.2016);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29.10.2015</w:t>
      </w:r>
      <w:r>
        <w:rPr>
          <w:rFonts w:ascii="Times New Roman"/>
          <w:b w:val="false"/>
          <w:i w:val="false"/>
          <w:color w:val="000000"/>
          <w:sz w:val="28"/>
        </w:rPr>
        <w:t xml:space="preserve"> №</w:t>
      </w:r>
      <w:r>
        <w:rPr>
          <w:rFonts w:ascii="Times New Roman"/>
          <w:b w:val="false"/>
          <w:i w:val="false"/>
          <w:color w:val="000000"/>
          <w:sz w:val="28"/>
        </w:rPr>
        <w:t xml:space="preserve"> 376-V</w:t>
      </w:r>
      <w:r>
        <w:rPr>
          <w:rFonts w:ascii="Times New Roman"/>
          <w:b w:val="false"/>
          <w:i w:val="false"/>
          <w:color w:val="ff0000"/>
          <w:sz w:val="28"/>
        </w:rPr>
        <w:t xml:space="preserve"> (вводится в действие с 01.01.2016); от 31.10.2015 </w:t>
      </w:r>
      <w:r>
        <w:rPr>
          <w:rFonts w:ascii="Times New Roman"/>
          <w:b w:val="false"/>
          <w:i w:val="false"/>
          <w:color w:val="000000"/>
          <w:sz w:val="28"/>
        </w:rPr>
        <w:t>№</w:t>
      </w:r>
      <w:r>
        <w:rPr>
          <w:rFonts w:ascii="Times New Roman"/>
          <w:b w:val="false"/>
          <w:i w:val="false"/>
          <w:color w:val="000000"/>
          <w:sz w:val="28"/>
        </w:rPr>
        <w:t xml:space="preserve">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с 01.01.2016);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54. Расходы областного бюджета</w:t>
      </w:r>
    </w:p>
    <w:bookmarkStart w:name="z828" w:id="805"/>
    <w:p>
      <w:pPr>
        <w:spacing w:after="0"/>
        <w:ind w:left="0"/>
        <w:jc w:val="left"/>
      </w:pPr>
      <w:r>
        <w:rPr>
          <w:rFonts w:ascii="Times New Roman"/>
          <w:b w:val="false"/>
          <w:i w:val="false"/>
          <w:color w:val="000000"/>
          <w:sz w:val="28"/>
        </w:rPr>
        <w:t>
      1. Расходы областного бюджета осуществляются по следующим направлениям:</w:t>
      </w:r>
    </w:p>
    <w:bookmarkEnd w:id="805"/>
    <w:bookmarkStart w:name="z829" w:id="806"/>
    <w:p>
      <w:pPr>
        <w:spacing w:after="0"/>
        <w:ind w:left="0"/>
        <w:jc w:val="left"/>
      </w:pPr>
      <w:r>
        <w:rPr>
          <w:rFonts w:ascii="Times New Roman"/>
          <w:b w:val="false"/>
          <w:i w:val="false"/>
          <w:color w:val="000000"/>
          <w:sz w:val="28"/>
        </w:rPr>
        <w:t>
      1) государственные функции общего характера:</w:t>
      </w:r>
    </w:p>
    <w:bookmarkEnd w:id="806"/>
    <w:bookmarkStart w:name="z830" w:id="807"/>
    <w:p>
      <w:pPr>
        <w:spacing w:after="0"/>
        <w:ind w:left="0"/>
        <w:jc w:val="left"/>
      </w:pPr>
      <w:r>
        <w:rPr>
          <w:rFonts w:ascii="Times New Roman"/>
          <w:b w:val="false"/>
          <w:i w:val="false"/>
          <w:color w:val="000000"/>
          <w:sz w:val="28"/>
        </w:rPr>
        <w:t>
      функционирование местных представительных и исполнительных органов областного уровня;</w:t>
      </w:r>
    </w:p>
    <w:bookmarkEnd w:id="807"/>
    <w:bookmarkStart w:name="z276" w:id="808"/>
    <w:p>
      <w:pPr>
        <w:spacing w:after="0"/>
        <w:ind w:left="0"/>
        <w:jc w:val="left"/>
      </w:pPr>
      <w:r>
        <w:rPr>
          <w:rFonts w:ascii="Times New Roman"/>
          <w:b w:val="false"/>
          <w:i w:val="false"/>
          <w:color w:val="000000"/>
          <w:sz w:val="28"/>
        </w:rPr>
        <w:t>
      обеспечение и проведение выборов акимов городов районного значения, сел, поселков, сельских округов;</w:t>
      </w:r>
    </w:p>
    <w:bookmarkEnd w:id="808"/>
    <w:bookmarkStart w:name="z831" w:id="809"/>
    <w:p>
      <w:pPr>
        <w:spacing w:after="0"/>
        <w:ind w:left="0"/>
        <w:jc w:val="left"/>
      </w:pPr>
      <w:r>
        <w:rPr>
          <w:rFonts w:ascii="Times New Roman"/>
          <w:b w:val="false"/>
          <w:i w:val="false"/>
          <w:color w:val="000000"/>
          <w:sz w:val="28"/>
        </w:rPr>
        <w:t>
      государственное планирование на уровне области;</w:t>
      </w:r>
    </w:p>
    <w:bookmarkEnd w:id="809"/>
    <w:bookmarkStart w:name="z832" w:id="810"/>
    <w:p>
      <w:pPr>
        <w:spacing w:after="0"/>
        <w:ind w:left="0"/>
        <w:jc w:val="left"/>
      </w:pPr>
      <w:r>
        <w:rPr>
          <w:rFonts w:ascii="Times New Roman"/>
          <w:b w:val="false"/>
          <w:i w:val="false"/>
          <w:color w:val="000000"/>
          <w:sz w:val="28"/>
        </w:rPr>
        <w:t>
      организация исполнения областного бюджета;</w:t>
      </w:r>
    </w:p>
    <w:bookmarkEnd w:id="810"/>
    <w:bookmarkStart w:name="z833" w:id="811"/>
    <w:p>
      <w:pPr>
        <w:spacing w:after="0"/>
        <w:ind w:left="0"/>
        <w:jc w:val="left"/>
      </w:pPr>
      <w:r>
        <w:rPr>
          <w:rFonts w:ascii="Times New Roman"/>
          <w:b w:val="false"/>
          <w:i w:val="false"/>
          <w:color w:val="000000"/>
          <w:sz w:val="28"/>
        </w:rPr>
        <w:t>
      управление областной коммунальной собственностью;</w:t>
      </w:r>
    </w:p>
    <w:bookmarkEnd w:id="811"/>
    <w:bookmarkStart w:name="z834" w:id="812"/>
    <w:p>
      <w:pPr>
        <w:spacing w:after="0"/>
        <w:ind w:left="0"/>
        <w:jc w:val="left"/>
      </w:pPr>
      <w:r>
        <w:rPr>
          <w:rFonts w:ascii="Times New Roman"/>
          <w:b w:val="false"/>
          <w:i w:val="false"/>
          <w:color w:val="000000"/>
          <w:sz w:val="28"/>
        </w:rPr>
        <w:t>
      2) оборона, общественный порядок, безопасность:</w:t>
      </w:r>
    </w:p>
    <w:bookmarkEnd w:id="812"/>
    <w:bookmarkStart w:name="z835" w:id="813"/>
    <w:p>
      <w:pPr>
        <w:spacing w:after="0"/>
        <w:ind w:left="0"/>
        <w:jc w:val="left"/>
      </w:pPr>
      <w:r>
        <w:rPr>
          <w:rFonts w:ascii="Times New Roman"/>
          <w:b w:val="false"/>
          <w:i w:val="false"/>
          <w:color w:val="000000"/>
          <w:sz w:val="28"/>
        </w:rPr>
        <w:t>
      мобилизационная подготовка и мобилизация, подготовка территориальной обороны и территориальная оборона областного масштаба;</w:t>
      </w:r>
    </w:p>
    <w:bookmarkEnd w:id="813"/>
    <w:bookmarkStart w:name="z836" w:id="814"/>
    <w:p>
      <w:pPr>
        <w:spacing w:after="0"/>
        <w:ind w:left="0"/>
        <w:jc w:val="left"/>
      </w:pPr>
      <w:r>
        <w:rPr>
          <w:rFonts w:ascii="Times New Roman"/>
          <w:b w:val="false"/>
          <w:i w:val="false"/>
          <w:color w:val="000000"/>
          <w:sz w:val="28"/>
        </w:rPr>
        <w:t>
      охрана общественного порядка и обеспечение общественной безопасности на территории области;</w:t>
      </w:r>
    </w:p>
    <w:bookmarkEnd w:id="814"/>
    <w:bookmarkStart w:name="z837" w:id="815"/>
    <w:p>
      <w:pPr>
        <w:spacing w:after="0"/>
        <w:ind w:left="0"/>
        <w:jc w:val="left"/>
      </w:pPr>
      <w:r>
        <w:rPr>
          <w:rFonts w:ascii="Times New Roman"/>
          <w:b w:val="false"/>
          <w:i w:val="false"/>
          <w:color w:val="000000"/>
          <w:sz w:val="28"/>
        </w:rPr>
        <w:t>
      мероприятия гражданской обороны областного масштаба;</w:t>
      </w:r>
    </w:p>
    <w:bookmarkEnd w:id="815"/>
    <w:bookmarkStart w:name="z838" w:id="816"/>
    <w:p>
      <w:pPr>
        <w:spacing w:after="0"/>
        <w:ind w:left="0"/>
        <w:jc w:val="left"/>
      </w:pPr>
      <w:r>
        <w:rPr>
          <w:rFonts w:ascii="Times New Roman"/>
          <w:b w:val="false"/>
          <w:i w:val="false"/>
          <w:color w:val="000000"/>
          <w:sz w:val="28"/>
        </w:rPr>
        <w:t>
      мероприятия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bookmarkEnd w:id="816"/>
    <w:bookmarkStart w:name="z839" w:id="817"/>
    <w:p>
      <w:pPr>
        <w:spacing w:after="0"/>
        <w:ind w:left="0"/>
        <w:jc w:val="left"/>
      </w:pPr>
      <w:r>
        <w:rPr>
          <w:rFonts w:ascii="Times New Roman"/>
          <w:b w:val="false"/>
          <w:i w:val="false"/>
          <w:color w:val="000000"/>
          <w:sz w:val="28"/>
        </w:rPr>
        <w:t>
      предупреждение и ликвидация чрезвычайных ситуаций природного и техногенного характера местного масштаба и их последствий;</w:t>
      </w:r>
    </w:p>
    <w:bookmarkEnd w:id="817"/>
    <w:bookmarkStart w:name="z840" w:id="818"/>
    <w:p>
      <w:pPr>
        <w:spacing w:after="0"/>
        <w:ind w:left="0"/>
        <w:jc w:val="left"/>
      </w:pPr>
      <w:r>
        <w:rPr>
          <w:rFonts w:ascii="Times New Roman"/>
          <w:b w:val="false"/>
          <w:i w:val="false"/>
          <w:color w:val="000000"/>
          <w:sz w:val="28"/>
        </w:rPr>
        <w:t>
      конвоирование органами внутренних дел;</w:t>
      </w:r>
    </w:p>
    <w:bookmarkEnd w:id="818"/>
    <w:bookmarkStart w:name="z841" w:id="819"/>
    <w:p>
      <w:pPr>
        <w:spacing w:after="0"/>
        <w:ind w:left="0"/>
        <w:jc w:val="left"/>
      </w:pPr>
      <w:r>
        <w:rPr>
          <w:rFonts w:ascii="Times New Roman"/>
          <w:b w:val="false"/>
          <w:i w:val="false"/>
          <w:color w:val="000000"/>
          <w:sz w:val="28"/>
        </w:rPr>
        <w:t>
      деятельность по вопросам гражданства, эмиграции и иммиграции, работе с иностранцами и борьбе с незаконной миграцией;</w:t>
      </w:r>
    </w:p>
    <w:bookmarkEnd w:id="819"/>
    <w:bookmarkStart w:name="z842" w:id="820"/>
    <w:p>
      <w:pPr>
        <w:spacing w:after="0"/>
        <w:ind w:left="0"/>
        <w:jc w:val="left"/>
      </w:pPr>
      <w:r>
        <w:rPr>
          <w:rFonts w:ascii="Times New Roman"/>
          <w:b w:val="false"/>
          <w:i w:val="false"/>
          <w:color w:val="000000"/>
          <w:sz w:val="28"/>
        </w:rPr>
        <w:t>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bookmarkEnd w:id="820"/>
    <w:bookmarkStart w:name="z843" w:id="821"/>
    <w:p>
      <w:pPr>
        <w:spacing w:after="0"/>
        <w:ind w:left="0"/>
        <w:jc w:val="left"/>
      </w:pPr>
      <w:r>
        <w:rPr>
          <w:rFonts w:ascii="Times New Roman"/>
          <w:b w:val="false"/>
          <w:i w:val="false"/>
          <w:color w:val="000000"/>
          <w:sz w:val="28"/>
        </w:rPr>
        <w:t>
      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bookmarkEnd w:id="821"/>
    <w:bookmarkStart w:name="z844" w:id="822"/>
    <w:p>
      <w:pPr>
        <w:spacing w:after="0"/>
        <w:ind w:left="0"/>
        <w:jc w:val="left"/>
      </w:pPr>
      <w:r>
        <w:rPr>
          <w:rFonts w:ascii="Times New Roman"/>
          <w:b w:val="false"/>
          <w:i w:val="false"/>
          <w:color w:val="000000"/>
          <w:sz w:val="28"/>
        </w:rP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bookmarkEnd w:id="822"/>
    <w:bookmarkStart w:name="z845" w:id="823"/>
    <w:p>
      <w:pPr>
        <w:spacing w:after="0"/>
        <w:ind w:left="0"/>
        <w:jc w:val="left"/>
      </w:pPr>
      <w:r>
        <w:rPr>
          <w:rFonts w:ascii="Times New Roman"/>
          <w:b w:val="false"/>
          <w:i w:val="false"/>
          <w:color w:val="000000"/>
          <w:sz w:val="28"/>
        </w:rPr>
        <w:t>
      3) образование:</w:t>
      </w:r>
    </w:p>
    <w:bookmarkEnd w:id="823"/>
    <w:bookmarkStart w:name="z846" w:id="824"/>
    <w:p>
      <w:pPr>
        <w:spacing w:after="0"/>
        <w:ind w:left="0"/>
        <w:jc w:val="left"/>
      </w:pPr>
      <w:r>
        <w:rPr>
          <w:rFonts w:ascii="Times New Roman"/>
          <w:b w:val="false"/>
          <w:i w:val="false"/>
          <w:color w:val="000000"/>
          <w:sz w:val="28"/>
        </w:rPr>
        <w:t>
      приобретение и доставка учебников и учебно-методических комплексов для организаций образования, реализующих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bookmarkEnd w:id="824"/>
    <w:bookmarkStart w:name="z847" w:id="825"/>
    <w:p>
      <w:pPr>
        <w:spacing w:after="0"/>
        <w:ind w:left="0"/>
        <w:jc w:val="left"/>
      </w:pPr>
      <w:r>
        <w:rPr>
          <w:rFonts w:ascii="Times New Roman"/>
          <w:b w:val="false"/>
          <w:i w:val="false"/>
          <w:color w:val="000000"/>
          <w:sz w:val="28"/>
        </w:rPr>
        <w:t>
      дополнительное образование для детей, осуществляемое на областном уровне;</w:t>
      </w:r>
    </w:p>
    <w:bookmarkEnd w:id="825"/>
    <w:bookmarkStart w:name="z848" w:id="826"/>
    <w:p>
      <w:pPr>
        <w:spacing w:after="0"/>
        <w:ind w:left="0"/>
        <w:jc w:val="left"/>
      </w:pPr>
      <w:r>
        <w:rPr>
          <w:rFonts w:ascii="Times New Roman"/>
          <w:b w:val="false"/>
          <w:i w:val="false"/>
          <w:color w:val="000000"/>
          <w:sz w:val="28"/>
        </w:rPr>
        <w:t>
      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bookmarkEnd w:id="826"/>
    <w:bookmarkStart w:name="z849" w:id="827"/>
    <w:p>
      <w:pPr>
        <w:spacing w:after="0"/>
        <w:ind w:left="0"/>
        <w:jc w:val="left"/>
      </w:pPr>
      <w:r>
        <w:rPr>
          <w:rFonts w:ascii="Times New Roman"/>
          <w:b w:val="false"/>
          <w:i w:val="false"/>
          <w:color w:val="000000"/>
          <w:sz w:val="28"/>
        </w:rPr>
        <w:t>
      обучение детей по специальным общеобразовательным учебным программам;</w:t>
      </w:r>
    </w:p>
    <w:bookmarkEnd w:id="827"/>
    <w:bookmarkStart w:name="z850" w:id="828"/>
    <w:p>
      <w:pPr>
        <w:spacing w:after="0"/>
        <w:ind w:left="0"/>
        <w:jc w:val="left"/>
      </w:pPr>
      <w:r>
        <w:rPr>
          <w:rFonts w:ascii="Times New Roman"/>
          <w:b w:val="false"/>
          <w:i w:val="false"/>
          <w:color w:val="000000"/>
          <w:sz w:val="28"/>
        </w:rPr>
        <w:t>
      обучение одаренных детей в специализированных организациях образования;</w:t>
      </w:r>
    </w:p>
    <w:bookmarkEnd w:id="828"/>
    <w:bookmarkStart w:name="z851" w:id="829"/>
    <w:p>
      <w:pPr>
        <w:spacing w:after="0"/>
        <w:ind w:left="0"/>
        <w:jc w:val="left"/>
      </w:pPr>
      <w:r>
        <w:rPr>
          <w:rFonts w:ascii="Times New Roman"/>
          <w:b w:val="false"/>
          <w:i w:val="false"/>
          <w:color w:val="000000"/>
          <w:sz w:val="28"/>
        </w:rPr>
        <w:t>
      техническое и профессиональное, послесреднее образование;</w:t>
      </w:r>
    </w:p>
    <w:bookmarkEnd w:id="829"/>
    <w:bookmarkStart w:name="z852" w:id="830"/>
    <w:p>
      <w:pPr>
        <w:spacing w:after="0"/>
        <w:ind w:left="0"/>
        <w:jc w:val="left"/>
      </w:pPr>
      <w:r>
        <w:rPr>
          <w:rFonts w:ascii="Times New Roman"/>
          <w:b w:val="false"/>
          <w:i w:val="false"/>
          <w:color w:val="000000"/>
          <w:sz w:val="28"/>
        </w:rPr>
        <w:t>
      проведение школьных олимпиад областного масштаба;</w:t>
      </w:r>
    </w:p>
    <w:bookmarkEnd w:id="830"/>
    <w:bookmarkStart w:name="z853" w:id="831"/>
    <w:p>
      <w:pPr>
        <w:spacing w:after="0"/>
        <w:ind w:left="0"/>
        <w:jc w:val="left"/>
      </w:pPr>
      <w:r>
        <w:rPr>
          <w:rFonts w:ascii="Times New Roman"/>
          <w:b w:val="false"/>
          <w:i w:val="false"/>
          <w:color w:val="000000"/>
          <w:sz w:val="28"/>
        </w:rPr>
        <w:t>
      повышение квалификации и переподготовка работников государственных организаций, финансируемых за счет бюджетных средств на местном уровне;</w:t>
      </w:r>
    </w:p>
    <w:bookmarkEnd w:id="831"/>
    <w:bookmarkStart w:name="z3241" w:id="832"/>
    <w:p>
      <w:pPr>
        <w:spacing w:after="0"/>
        <w:ind w:left="0"/>
        <w:jc w:val="left"/>
      </w:pPr>
      <w:r>
        <w:rPr>
          <w:rFonts w:ascii="Times New Roman"/>
          <w:b w:val="false"/>
          <w:i w:val="false"/>
          <w:color w:val="000000"/>
          <w:sz w:val="28"/>
        </w:rPr>
        <w:t>
      обучение участников избирательного процесса;</w:t>
      </w:r>
    </w:p>
    <w:bookmarkEnd w:id="832"/>
    <w:bookmarkStart w:name="z854" w:id="833"/>
    <w:p>
      <w:pPr>
        <w:spacing w:after="0"/>
        <w:ind w:left="0"/>
        <w:jc w:val="left"/>
      </w:pPr>
      <w:r>
        <w:rPr>
          <w:rFonts w:ascii="Times New Roman"/>
          <w:b w:val="false"/>
          <w:i w:val="false"/>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w:t>
      </w:r>
    </w:p>
    <w:bookmarkEnd w:id="833"/>
    <w:bookmarkStart w:name="z855" w:id="834"/>
    <w:p>
      <w:pPr>
        <w:spacing w:after="0"/>
        <w:ind w:left="0"/>
        <w:jc w:val="left"/>
      </w:pPr>
      <w:r>
        <w:rPr>
          <w:rFonts w:ascii="Times New Roman"/>
          <w:b w:val="false"/>
          <w:i w:val="false"/>
          <w:color w:val="000000"/>
          <w:sz w:val="28"/>
        </w:rPr>
        <w:t>
      реабилитация и социальная адаптация детей и подростков с проблемами в развитии;</w:t>
      </w:r>
    </w:p>
    <w:bookmarkEnd w:id="834"/>
    <w:bookmarkStart w:name="z856" w:id="835"/>
    <w:p>
      <w:pPr>
        <w:spacing w:after="0"/>
        <w:ind w:left="0"/>
        <w:jc w:val="left"/>
      </w:pPr>
      <w:r>
        <w:rPr>
          <w:rFonts w:ascii="Times New Roman"/>
          <w:b w:val="false"/>
          <w:i w:val="false"/>
          <w:color w:val="000000"/>
          <w:sz w:val="28"/>
        </w:rPr>
        <w:t>
      материально-техническое обеспечение государственных организаций образования, реализующих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bookmarkEnd w:id="835"/>
    <w:bookmarkStart w:name="z857" w:id="836"/>
    <w:p>
      <w:pPr>
        <w:spacing w:after="0"/>
        <w:ind w:left="0"/>
        <w:jc w:val="left"/>
      </w:pP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w:t>
      </w:r>
    </w:p>
    <w:bookmarkEnd w:id="836"/>
    <w:bookmarkStart w:name="z858" w:id="837"/>
    <w:p>
      <w:pPr>
        <w:spacing w:after="0"/>
        <w:ind w:left="0"/>
        <w:jc w:val="left"/>
      </w:pPr>
      <w:r>
        <w:rPr>
          <w:rFonts w:ascii="Times New Roman"/>
          <w:b w:val="false"/>
          <w:i w:val="false"/>
          <w:color w:val="000000"/>
          <w:sz w:val="28"/>
        </w:rPr>
        <w:t>
      бесплатное и льготное питание отдельных категорий обучающихся в порядке, предусмотренном законодательством Республики Казахстан;</w:t>
      </w:r>
    </w:p>
    <w:bookmarkEnd w:id="837"/>
    <w:bookmarkStart w:name="z859" w:id="838"/>
    <w:p>
      <w:pPr>
        <w:spacing w:after="0"/>
        <w:ind w:left="0"/>
        <w:jc w:val="left"/>
      </w:pPr>
      <w:r>
        <w:rPr>
          <w:rFonts w:ascii="Times New Roman"/>
          <w:b w:val="false"/>
          <w:i w:val="false"/>
          <w:color w:val="000000"/>
          <w:sz w:val="28"/>
        </w:rPr>
        <w:t>
      методическая работа;</w:t>
      </w:r>
    </w:p>
    <w:bookmarkEnd w:id="838"/>
    <w:bookmarkStart w:name="z2706" w:id="839"/>
    <w:p>
      <w:pPr>
        <w:spacing w:after="0"/>
        <w:ind w:left="0"/>
        <w:jc w:val="left"/>
      </w:pPr>
      <w:r>
        <w:rPr>
          <w:rFonts w:ascii="Times New Roman"/>
          <w:b w:val="false"/>
          <w:i w:val="false"/>
          <w:color w:val="000000"/>
          <w:sz w:val="28"/>
        </w:rPr>
        <w:t>
      функционирование центров адаптации несовершеннолетних;</w:t>
      </w:r>
    </w:p>
    <w:bookmarkEnd w:id="839"/>
    <w:bookmarkStart w:name="z860" w:id="840"/>
    <w:p>
      <w:pPr>
        <w:spacing w:after="0"/>
        <w:ind w:left="0"/>
        <w:jc w:val="left"/>
      </w:pPr>
      <w:r>
        <w:rPr>
          <w:rFonts w:ascii="Times New Roman"/>
          <w:b w:val="false"/>
          <w:i w:val="false"/>
          <w:color w:val="000000"/>
          <w:sz w:val="28"/>
        </w:rPr>
        <w:t xml:space="preserve">
      4) здравоохранение: </w:t>
      </w:r>
    </w:p>
    <w:bookmarkEnd w:id="840"/>
    <w:bookmarkStart w:name="z3223" w:id="841"/>
    <w:p>
      <w:pPr>
        <w:spacing w:after="0"/>
        <w:ind w:left="0"/>
        <w:jc w:val="left"/>
      </w:pPr>
      <w:r>
        <w:rPr>
          <w:rFonts w:ascii="Times New Roman"/>
          <w:b w:val="false"/>
          <w:i w:val="false"/>
          <w:color w:val="000000"/>
          <w:sz w:val="28"/>
        </w:rPr>
        <w:t xml:space="preserve">
      дополнительное обеспечение гарантированного объема бесплатной медицинской помощи по решению местных представительных органов областей; </w:t>
      </w:r>
    </w:p>
    <w:bookmarkEnd w:id="841"/>
    <w:bookmarkStart w:name="z3224" w:id="842"/>
    <w:p>
      <w:pPr>
        <w:spacing w:after="0"/>
        <w:ind w:left="0"/>
        <w:jc w:val="left"/>
      </w:pPr>
      <w:r>
        <w:rPr>
          <w:rFonts w:ascii="Times New Roman"/>
          <w:b w:val="false"/>
          <w:i w:val="false"/>
          <w:color w:val="000000"/>
          <w:sz w:val="28"/>
        </w:rPr>
        <w:t xml:space="preserve">
      приобретение и хранение вакцин, иммунобиологических и других медицинских препаратов в соответствии с законодательством Республики Казахстан; </w:t>
      </w:r>
    </w:p>
    <w:bookmarkEnd w:id="842"/>
    <w:bookmarkStart w:name="z3225" w:id="843"/>
    <w:p>
      <w:pPr>
        <w:spacing w:after="0"/>
        <w:ind w:left="0"/>
        <w:jc w:val="left"/>
      </w:pPr>
      <w:r>
        <w:rPr>
          <w:rFonts w:ascii="Times New Roman"/>
          <w:b w:val="false"/>
          <w:i w:val="false"/>
          <w:color w:val="000000"/>
          <w:sz w:val="28"/>
        </w:rPr>
        <w:t>
      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bookmarkEnd w:id="843"/>
    <w:bookmarkStart w:name="z865" w:id="844"/>
    <w:p>
      <w:pPr>
        <w:spacing w:after="0"/>
        <w:ind w:left="0"/>
        <w:jc w:val="left"/>
      </w:pPr>
      <w:r>
        <w:rPr>
          <w:rFonts w:ascii="Times New Roman"/>
          <w:b w:val="false"/>
          <w:i w:val="false"/>
          <w:color w:val="000000"/>
          <w:sz w:val="28"/>
        </w:rPr>
        <w:t>
      5) социальная помощь и социальное обеспечение:</w:t>
      </w:r>
    </w:p>
    <w:bookmarkEnd w:id="844"/>
    <w:bookmarkStart w:name="z866" w:id="845"/>
    <w:p>
      <w:pPr>
        <w:spacing w:after="0"/>
        <w:ind w:left="0"/>
        <w:jc w:val="left"/>
      </w:pPr>
      <w:r>
        <w:rPr>
          <w:rFonts w:ascii="Times New Roman"/>
          <w:b w:val="false"/>
          <w:i w:val="false"/>
          <w:color w:val="000000"/>
          <w:sz w:val="28"/>
        </w:rPr>
        <w:t>
      социальное обеспечение сирот, детей, оставшихся без попечения родителей;</w:t>
      </w:r>
    </w:p>
    <w:bookmarkEnd w:id="845"/>
    <w:bookmarkStart w:name="z867" w:id="846"/>
    <w:p>
      <w:pPr>
        <w:spacing w:after="0"/>
        <w:ind w:left="0"/>
        <w:jc w:val="left"/>
      </w:pPr>
      <w:r>
        <w:rPr>
          <w:rFonts w:ascii="Times New Roman"/>
          <w:b w:val="false"/>
          <w:i w:val="false"/>
          <w:color w:val="000000"/>
          <w:sz w:val="28"/>
        </w:rPr>
        <w:t>
      социальное обеспечение престарелых и инвалидов, включая детей-инвалидов, за исключением видов социальной помощи, финансируемых из районного (города областного значения) бюджета;</w:t>
      </w:r>
    </w:p>
    <w:bookmarkEnd w:id="846"/>
    <w:p>
      <w:pPr>
        <w:spacing w:after="0"/>
        <w:ind w:left="0"/>
        <w:jc w:val="left"/>
      </w:pPr>
      <w:r>
        <w:rPr>
          <w:rFonts w:ascii="Times New Roman"/>
          <w:b w:val="false"/>
          <w:i w:val="false"/>
          <w:color w:val="000000"/>
          <w:sz w:val="28"/>
        </w:rPr>
        <w:t>
      реализация миграционных мероприятий на местном уровне;</w:t>
      </w:r>
    </w:p>
    <w:bookmarkStart w:name="z868" w:id="847"/>
    <w:p>
      <w:pPr>
        <w:spacing w:after="0"/>
        <w:ind w:left="0"/>
        <w:jc w:val="left"/>
      </w:pPr>
      <w:r>
        <w:rPr>
          <w:rFonts w:ascii="Times New Roman"/>
          <w:b w:val="false"/>
          <w:i w:val="false"/>
          <w:color w:val="000000"/>
          <w:sz w:val="28"/>
        </w:rPr>
        <w:t>
      6) жилищно-коммунальное хозяйство:</w:t>
      </w:r>
    </w:p>
    <w:bookmarkEnd w:id="847"/>
    <w:bookmarkStart w:name="z869" w:id="848"/>
    <w:p>
      <w:pPr>
        <w:spacing w:after="0"/>
        <w:ind w:left="0"/>
        <w:jc w:val="left"/>
      </w:pPr>
      <w:r>
        <w:rPr>
          <w:rFonts w:ascii="Times New Roman"/>
          <w:b w:val="false"/>
          <w:i w:val="false"/>
          <w:color w:val="000000"/>
          <w:sz w:val="28"/>
        </w:rPr>
        <w:t>
      газификация населенных пунктов;</w:t>
      </w:r>
    </w:p>
    <w:bookmarkEnd w:id="848"/>
    <w:bookmarkStart w:name="z870" w:id="849"/>
    <w:p>
      <w:pPr>
        <w:spacing w:after="0"/>
        <w:ind w:left="0"/>
        <w:jc w:val="left"/>
      </w:pPr>
      <w:r>
        <w:rPr>
          <w:rFonts w:ascii="Times New Roman"/>
          <w:b w:val="false"/>
          <w:i w:val="false"/>
          <w:color w:val="000000"/>
          <w:sz w:val="28"/>
        </w:rPr>
        <w:t>
      меры по защите областной коммунальной собственности;</w:t>
      </w:r>
    </w:p>
    <w:bookmarkEnd w:id="849"/>
    <w:bookmarkStart w:name="z871" w:id="850"/>
    <w:p>
      <w:pPr>
        <w:spacing w:after="0"/>
        <w:ind w:left="0"/>
        <w:jc w:val="left"/>
      </w:pPr>
      <w:r>
        <w:rPr>
          <w:rFonts w:ascii="Times New Roman"/>
          <w:b w:val="false"/>
          <w:i w:val="false"/>
          <w:color w:val="000000"/>
          <w:sz w:val="28"/>
        </w:rPr>
        <w:t>
      7) культура, спорт, туризм и информационное пространство:</w:t>
      </w:r>
    </w:p>
    <w:bookmarkEnd w:id="850"/>
    <w:bookmarkStart w:name="z872" w:id="851"/>
    <w:p>
      <w:pPr>
        <w:spacing w:after="0"/>
        <w:ind w:left="0"/>
        <w:jc w:val="left"/>
      </w:pPr>
      <w:r>
        <w:rPr>
          <w:rFonts w:ascii="Times New Roman"/>
          <w:b w:val="false"/>
          <w:i w:val="false"/>
          <w:color w:val="000000"/>
          <w:sz w:val="28"/>
        </w:rPr>
        <w:t>
      поддержка театрального и музыкального искусства местного значения;</w:t>
      </w:r>
    </w:p>
    <w:bookmarkEnd w:id="851"/>
    <w:bookmarkStart w:name="z873" w:id="852"/>
    <w:p>
      <w:pPr>
        <w:spacing w:after="0"/>
        <w:ind w:left="0"/>
        <w:jc w:val="left"/>
      </w:pPr>
      <w:r>
        <w:rPr>
          <w:rFonts w:ascii="Times New Roman"/>
          <w:b w:val="false"/>
          <w:i w:val="false"/>
          <w:color w:val="000000"/>
          <w:sz w:val="28"/>
        </w:rPr>
        <w:t>
      поддержка культурно-досуговой работы;</w:t>
      </w:r>
    </w:p>
    <w:bookmarkEnd w:id="852"/>
    <w:p>
      <w:pPr>
        <w:spacing w:after="0"/>
        <w:ind w:left="0"/>
        <w:jc w:val="left"/>
      </w:pPr>
      <w:r>
        <w:rPr>
          <w:rFonts w:ascii="Times New Roman"/>
          <w:b w:val="false"/>
          <w:i w:val="false"/>
          <w:color w:val="000000"/>
          <w:sz w:val="28"/>
        </w:rPr>
        <w:t>
      проведение социально значимых мероприятий местного значения в сфере культуры;</w:t>
      </w:r>
    </w:p>
    <w:bookmarkStart w:name="z874" w:id="853"/>
    <w:p>
      <w:pPr>
        <w:spacing w:after="0"/>
        <w:ind w:left="0"/>
        <w:jc w:val="left"/>
      </w:pPr>
      <w:r>
        <w:rPr>
          <w:rFonts w:ascii="Times New Roman"/>
          <w:b w:val="false"/>
          <w:i w:val="false"/>
          <w:color w:val="000000"/>
          <w:sz w:val="28"/>
        </w:rPr>
        <w:t>
      обеспечение сохранности историко-культурного наследия местного значения и доступа к ним;</w:t>
      </w:r>
    </w:p>
    <w:bookmarkEnd w:id="853"/>
    <w:bookmarkStart w:name="z875" w:id="854"/>
    <w:p>
      <w:pPr>
        <w:spacing w:after="0"/>
        <w:ind w:left="0"/>
        <w:jc w:val="left"/>
      </w:pPr>
      <w:r>
        <w:rPr>
          <w:rFonts w:ascii="Times New Roman"/>
          <w:b w:val="false"/>
          <w:i w:val="false"/>
          <w:color w:val="000000"/>
          <w:sz w:val="28"/>
        </w:rPr>
        <w:t>
      подготовка и участие членов областных сборных команд по различным видам спорта на республиканских и международных спортивных соревнованиях;</w:t>
      </w:r>
    </w:p>
    <w:bookmarkEnd w:id="854"/>
    <w:bookmarkStart w:name="z876" w:id="855"/>
    <w:p>
      <w:pPr>
        <w:spacing w:after="0"/>
        <w:ind w:left="0"/>
        <w:jc w:val="left"/>
      </w:pPr>
      <w:r>
        <w:rPr>
          <w:rFonts w:ascii="Times New Roman"/>
          <w:b w:val="false"/>
          <w:i w:val="false"/>
          <w:color w:val="000000"/>
          <w:sz w:val="28"/>
        </w:rPr>
        <w:t>
      проведение спортивных соревнований на областном уровне;</w:t>
      </w:r>
    </w:p>
    <w:bookmarkEnd w:id="855"/>
    <w:p>
      <w:pPr>
        <w:spacing w:after="0"/>
        <w:ind w:left="0"/>
        <w:jc w:val="left"/>
      </w:pPr>
      <w:r>
        <w:rPr>
          <w:rFonts w:ascii="Times New Roman"/>
          <w:b w:val="false"/>
          <w:i w:val="false"/>
          <w:color w:val="000000"/>
          <w:sz w:val="28"/>
        </w:rPr>
        <w:t>
      функционирование государственных областных спортивных организаций;</w:t>
      </w:r>
    </w:p>
    <w:bookmarkStart w:name="z877" w:id="856"/>
    <w:p>
      <w:pPr>
        <w:spacing w:after="0"/>
        <w:ind w:left="0"/>
        <w:jc w:val="left"/>
      </w:pPr>
      <w:r>
        <w:rPr>
          <w:rFonts w:ascii="Times New Roman"/>
          <w:b w:val="false"/>
          <w:i w:val="false"/>
          <w:color w:val="000000"/>
          <w:sz w:val="28"/>
        </w:rPr>
        <w:t>
      регулирование туристской деятельности на местном уровне;</w:t>
      </w:r>
    </w:p>
    <w:bookmarkEnd w:id="856"/>
    <w:bookmarkStart w:name="z878" w:id="857"/>
    <w:p>
      <w:pPr>
        <w:spacing w:after="0"/>
        <w:ind w:left="0"/>
        <w:jc w:val="left"/>
      </w:pPr>
      <w:r>
        <w:rPr>
          <w:rFonts w:ascii="Times New Roman"/>
          <w:b w:val="false"/>
          <w:i w:val="false"/>
          <w:color w:val="000000"/>
          <w:sz w:val="28"/>
        </w:rPr>
        <w:t>
      обеспечение сохранности объектов архивного фонда местного значения;</w:t>
      </w:r>
    </w:p>
    <w:bookmarkEnd w:id="857"/>
    <w:bookmarkStart w:name="z879" w:id="858"/>
    <w:p>
      <w:pPr>
        <w:spacing w:after="0"/>
        <w:ind w:left="0"/>
        <w:jc w:val="left"/>
      </w:pPr>
      <w:r>
        <w:rPr>
          <w:rFonts w:ascii="Times New Roman"/>
          <w:b w:val="false"/>
          <w:i w:val="false"/>
          <w:color w:val="000000"/>
          <w:sz w:val="28"/>
        </w:rPr>
        <w:t>
      обеспечение функционирования областных библиотек;</w:t>
      </w:r>
    </w:p>
    <w:bookmarkEnd w:id="858"/>
    <w:bookmarkStart w:name="z880" w:id="859"/>
    <w:p>
      <w:pPr>
        <w:spacing w:after="0"/>
        <w:ind w:left="0"/>
        <w:jc w:val="left"/>
      </w:pP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w:t>
      </w:r>
    </w:p>
    <w:bookmarkEnd w:id="859"/>
    <w:bookmarkStart w:name="z881" w:id="860"/>
    <w:p>
      <w:pPr>
        <w:spacing w:after="0"/>
        <w:ind w:left="0"/>
        <w:jc w:val="left"/>
      </w:pPr>
      <w:r>
        <w:rPr>
          <w:rFonts w:ascii="Times New Roman"/>
          <w:b w:val="false"/>
          <w:i w:val="false"/>
          <w:color w:val="000000"/>
          <w:sz w:val="28"/>
        </w:rPr>
        <w:t>
      развитие государственного языка и других языков народа Казахстана на местном уровне;</w:t>
      </w:r>
    </w:p>
    <w:bookmarkEnd w:id="860"/>
    <w:bookmarkStart w:name="z882" w:id="861"/>
    <w:p>
      <w:pPr>
        <w:spacing w:after="0"/>
        <w:ind w:left="0"/>
        <w:jc w:val="left"/>
      </w:pPr>
      <w:r>
        <w:rPr>
          <w:rFonts w:ascii="Times New Roman"/>
          <w:b w:val="false"/>
          <w:i w:val="false"/>
          <w:color w:val="000000"/>
          <w:sz w:val="28"/>
        </w:rPr>
        <w:t>
      проведение мероприятий в рамках реализации государственной молодежной политики на областном уровне;</w:t>
      </w:r>
    </w:p>
    <w:bookmarkEnd w:id="861"/>
    <w:bookmarkStart w:name="z3238" w:id="862"/>
    <w:p>
      <w:pPr>
        <w:spacing w:after="0"/>
        <w:ind w:left="0"/>
        <w:jc w:val="left"/>
      </w:pPr>
      <w:r>
        <w:rPr>
          <w:rFonts w:ascii="Times New Roman"/>
          <w:b w:val="false"/>
          <w:i w:val="false"/>
          <w:color w:val="000000"/>
          <w:sz w:val="28"/>
        </w:rPr>
        <w:t>
      строительство объектов развития инфраструктуры на особо охраняемых природных территориях республиканского значения, связанных с их функционированием (дорог, мостов, линий электропередачи и других коммуникаций);</w:t>
      </w:r>
    </w:p>
    <w:bookmarkEnd w:id="862"/>
    <w:bookmarkStart w:name="z883" w:id="863"/>
    <w:p>
      <w:pPr>
        <w:spacing w:after="0"/>
        <w:ind w:left="0"/>
        <w:jc w:val="left"/>
      </w:pPr>
      <w:r>
        <w:rPr>
          <w:rFonts w:ascii="Times New Roman"/>
          <w:b w:val="false"/>
          <w:i w:val="false"/>
          <w:color w:val="000000"/>
          <w:sz w:val="28"/>
        </w:rPr>
        <w:t>
      8) агропромышленный комплекс, водное, лесное хозяйство, особо охраняемые природные территории, охрана окружающей среды и животного мира, земельные отношения:</w:t>
      </w:r>
    </w:p>
    <w:bookmarkEnd w:id="863"/>
    <w:bookmarkStart w:name="z884" w:id="864"/>
    <w:p>
      <w:pPr>
        <w:spacing w:after="0"/>
        <w:ind w:left="0"/>
        <w:jc w:val="left"/>
      </w:pPr>
      <w:r>
        <w:rPr>
          <w:rFonts w:ascii="Times New Roman"/>
          <w:b w:val="false"/>
          <w:i w:val="false"/>
          <w:color w:val="000000"/>
          <w:sz w:val="28"/>
        </w:rPr>
        <w:t>
      регулирование отношений в области сельского хозяйства на областном уровне в соответствии с законами Республики Казахстан;</w:t>
      </w:r>
    </w:p>
    <w:bookmarkEnd w:id="864"/>
    <w:bookmarkStart w:name="z885" w:id="865"/>
    <w:p>
      <w:pPr>
        <w:spacing w:after="0"/>
        <w:ind w:left="0"/>
        <w:jc w:val="left"/>
      </w:pPr>
      <w:r>
        <w:rPr>
          <w:rFonts w:ascii="Times New Roman"/>
          <w:b w:val="false"/>
          <w:i w:val="false"/>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w:t>
      </w:r>
    </w:p>
    <w:bookmarkEnd w:id="865"/>
    <w:bookmarkStart w:name="z886" w:id="866"/>
    <w:p>
      <w:pPr>
        <w:spacing w:after="0"/>
        <w:ind w:left="0"/>
        <w:jc w:val="left"/>
      </w:pPr>
      <w:r>
        <w:rPr>
          <w:rFonts w:ascii="Times New Roman"/>
          <w:b w:val="false"/>
          <w:i w:val="false"/>
          <w:color w:val="000000"/>
          <w:sz w:val="28"/>
        </w:rPr>
        <w:t>
      содержание, строительство и ремонт специальных хранилищ (могильников);</w:t>
      </w:r>
    </w:p>
    <w:bookmarkEnd w:id="866"/>
    <w:bookmarkStart w:name="z887" w:id="867"/>
    <w:p>
      <w:pPr>
        <w:spacing w:after="0"/>
        <w:ind w:left="0"/>
        <w:jc w:val="left"/>
      </w:pPr>
      <w:r>
        <w:rPr>
          <w:rFonts w:ascii="Times New Roman"/>
          <w:b w:val="false"/>
          <w:i w:val="false"/>
          <w:color w:val="000000"/>
          <w:sz w:val="28"/>
        </w:rPr>
        <w:t>
      обезвреживание пестицидов (ядохимикатов), приобретенных за счет бюджетных средств;</w:t>
      </w:r>
    </w:p>
    <w:bookmarkEnd w:id="867"/>
    <w:bookmarkStart w:name="z888" w:id="868"/>
    <w:p>
      <w:pPr>
        <w:spacing w:after="0"/>
        <w:ind w:left="0"/>
        <w:jc w:val="left"/>
      </w:pPr>
      <w:r>
        <w:rPr>
          <w:rFonts w:ascii="Times New Roman"/>
          <w:b w:val="false"/>
          <w:i w:val="false"/>
          <w:color w:val="000000"/>
          <w:sz w:val="28"/>
        </w:rPr>
        <w:t>
      обеспечение функционирования водохозяйственных сооружений, находящихся в коммунальной собственности;</w:t>
      </w:r>
    </w:p>
    <w:bookmarkEnd w:id="868"/>
    <w:bookmarkStart w:name="z889" w:id="869"/>
    <w:p>
      <w:pPr>
        <w:spacing w:after="0"/>
        <w:ind w:left="0"/>
        <w:jc w:val="left"/>
      </w:pPr>
      <w:r>
        <w:rPr>
          <w:rFonts w:ascii="Times New Roman"/>
          <w:b w:val="false"/>
          <w:i w:val="false"/>
          <w:color w:val="000000"/>
          <w:sz w:val="28"/>
        </w:rPr>
        <w:t>
      установление водоохранных зон, полос водных объектов;</w:t>
      </w:r>
    </w:p>
    <w:bookmarkEnd w:id="869"/>
    <w:bookmarkStart w:name="z890" w:id="870"/>
    <w:p>
      <w:pPr>
        <w:spacing w:after="0"/>
        <w:ind w:left="0"/>
        <w:jc w:val="left"/>
      </w:pPr>
      <w:r>
        <w:rPr>
          <w:rFonts w:ascii="Times New Roman"/>
          <w:b w:val="false"/>
          <w:i w:val="false"/>
          <w:color w:val="000000"/>
          <w:sz w:val="28"/>
        </w:rPr>
        <w:t>
      восстановление особо аварийных водохозяйственных сооружений и гидромелиоративных систем областного значения;</w:t>
      </w:r>
    </w:p>
    <w:bookmarkEnd w:id="870"/>
    <w:bookmarkStart w:name="z891" w:id="871"/>
    <w:p>
      <w:pPr>
        <w:spacing w:after="0"/>
        <w:ind w:left="0"/>
        <w:jc w:val="left"/>
      </w:pPr>
      <w:r>
        <w:rPr>
          <w:rFonts w:ascii="Times New Roman"/>
          <w:b w:val="false"/>
          <w:i w:val="false"/>
          <w:color w:val="000000"/>
          <w:sz w:val="28"/>
        </w:rPr>
        <w:t>
      строительство и реконструкция водопроводов областного значения;</w:t>
      </w:r>
    </w:p>
    <w:bookmarkEnd w:id="871"/>
    <w:bookmarkStart w:name="z892" w:id="872"/>
    <w:p>
      <w:pPr>
        <w:spacing w:after="0"/>
        <w:ind w:left="0"/>
        <w:jc w:val="left"/>
      </w:pPr>
      <w:r>
        <w:rPr>
          <w:rFonts w:ascii="Times New Roman"/>
          <w:b w:val="false"/>
          <w:i w:val="false"/>
          <w:color w:val="000000"/>
          <w:sz w:val="28"/>
        </w:rPr>
        <w:t>
      охрана, защита, воспроизводство лесов и лесоразведение;</w:t>
      </w:r>
    </w:p>
    <w:bookmarkEnd w:id="872"/>
    <w:bookmarkStart w:name="z893" w:id="873"/>
    <w:p>
      <w:pPr>
        <w:spacing w:after="0"/>
        <w:ind w:left="0"/>
        <w:jc w:val="left"/>
      </w:pPr>
      <w:r>
        <w:rPr>
          <w:rFonts w:ascii="Times New Roman"/>
          <w:b w:val="false"/>
          <w:i w:val="false"/>
          <w:color w:val="000000"/>
          <w:sz w:val="28"/>
        </w:rPr>
        <w:t>
      содержание и защита особо охраняемых природных территорий местного значения;</w:t>
      </w:r>
    </w:p>
    <w:bookmarkEnd w:id="873"/>
    <w:bookmarkStart w:name="z894" w:id="874"/>
    <w:p>
      <w:pPr>
        <w:spacing w:after="0"/>
        <w:ind w:left="0"/>
        <w:jc w:val="left"/>
      </w:pPr>
      <w:r>
        <w:rPr>
          <w:rFonts w:ascii="Times New Roman"/>
          <w:b w:val="false"/>
          <w:i w:val="false"/>
          <w:color w:val="000000"/>
          <w:sz w:val="28"/>
        </w:rPr>
        <w:t>
      проведение мероприятий по охране окружающей среды;</w:t>
      </w:r>
    </w:p>
    <w:bookmarkEnd w:id="874"/>
    <w:bookmarkStart w:name="z895" w:id="875"/>
    <w:p>
      <w:pPr>
        <w:spacing w:after="0"/>
        <w:ind w:left="0"/>
        <w:jc w:val="left"/>
      </w:pPr>
      <w:r>
        <w:rPr>
          <w:rFonts w:ascii="Times New Roman"/>
          <w:b w:val="false"/>
          <w:i w:val="false"/>
          <w:color w:val="000000"/>
          <w:sz w:val="28"/>
        </w:rPr>
        <w:t>
      проведение государственной экологической экспертизы объектов II, III, IV категорий;</w:t>
      </w:r>
    </w:p>
    <w:bookmarkEnd w:id="875"/>
    <w:bookmarkStart w:name="z896" w:id="876"/>
    <w:p>
      <w:pPr>
        <w:spacing w:after="0"/>
        <w:ind w:left="0"/>
        <w:jc w:val="left"/>
      </w:pPr>
      <w:r>
        <w:rPr>
          <w:rFonts w:ascii="Times New Roman"/>
          <w:b w:val="false"/>
          <w:i w:val="false"/>
          <w:color w:val="000000"/>
          <w:sz w:val="28"/>
        </w:rPr>
        <w:t>
      выдача разрешений на эмиссию в окружающую среду II, III, IV категорий;</w:t>
      </w:r>
    </w:p>
    <w:bookmarkEnd w:id="876"/>
    <w:bookmarkStart w:name="z897" w:id="877"/>
    <w:p>
      <w:pPr>
        <w:spacing w:after="0"/>
        <w:ind w:left="0"/>
        <w:jc w:val="left"/>
      </w:pPr>
      <w:r>
        <w:rPr>
          <w:rFonts w:ascii="Times New Roman"/>
          <w:b w:val="false"/>
          <w:i w:val="false"/>
          <w:color w:val="000000"/>
          <w:sz w:val="28"/>
        </w:rPr>
        <w:t>
      охрана животного мира;</w:t>
      </w:r>
    </w:p>
    <w:bookmarkEnd w:id="877"/>
    <w:bookmarkStart w:name="z898" w:id="878"/>
    <w:p>
      <w:pPr>
        <w:spacing w:after="0"/>
        <w:ind w:left="0"/>
        <w:jc w:val="left"/>
      </w:pPr>
      <w:r>
        <w:rPr>
          <w:rFonts w:ascii="Times New Roman"/>
          <w:b w:val="false"/>
          <w:i w:val="false"/>
          <w:color w:val="000000"/>
          <w:sz w:val="28"/>
        </w:rPr>
        <w:t>
      регулирование земельных отношений на областном уровне;</w:t>
      </w:r>
    </w:p>
    <w:bookmarkEnd w:id="878"/>
    <w:bookmarkStart w:name="z899" w:id="879"/>
    <w:p>
      <w:pPr>
        <w:spacing w:after="0"/>
        <w:ind w:left="0"/>
        <w:jc w:val="left"/>
      </w:pP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bookmarkEnd w:id="879"/>
    <w:bookmarkStart w:name="z900" w:id="880"/>
    <w:p>
      <w:pPr>
        <w:spacing w:after="0"/>
        <w:ind w:left="0"/>
        <w:jc w:val="left"/>
      </w:pPr>
      <w:r>
        <w:rPr>
          <w:rFonts w:ascii="Times New Roman"/>
          <w:b w:val="false"/>
          <w:i w:val="false"/>
          <w:color w:val="000000"/>
          <w:sz w:val="28"/>
        </w:rPr>
        <w:t>
      проведение мероприятий по распространению и внедрению инновационного опыта;</w:t>
      </w:r>
    </w:p>
    <w:bookmarkEnd w:id="880"/>
    <w:bookmarkStart w:name="z901" w:id="881"/>
    <w:p>
      <w:pPr>
        <w:spacing w:after="0"/>
        <w:ind w:left="0"/>
        <w:jc w:val="left"/>
      </w:pPr>
      <w:r>
        <w:rPr>
          <w:rFonts w:ascii="Times New Roman"/>
          <w:b w:val="false"/>
          <w:i w:val="false"/>
          <w:color w:val="000000"/>
          <w:sz w:val="28"/>
        </w:rPr>
        <w:t>
      9) архитектурная, градостроительная и строительная деятельность:</w:t>
      </w:r>
    </w:p>
    <w:bookmarkEnd w:id="881"/>
    <w:bookmarkStart w:name="z902" w:id="882"/>
    <w:p>
      <w:pPr>
        <w:spacing w:after="0"/>
        <w:ind w:left="0"/>
        <w:jc w:val="left"/>
      </w:pPr>
      <w:r>
        <w:rPr>
          <w:rFonts w:ascii="Times New Roman"/>
          <w:b w:val="false"/>
          <w:i w:val="false"/>
          <w:color w:val="000000"/>
          <w:sz w:val="28"/>
        </w:rPr>
        <w:t>
      организация архитектурной, градостроительной и строительной деятельности, за исключением расходов, финансируемых из республиканского бюджета;</w:t>
      </w:r>
    </w:p>
    <w:bookmarkEnd w:id="882"/>
    <w:bookmarkStart w:name="z2792" w:id="883"/>
    <w:p>
      <w:pPr>
        <w:spacing w:after="0"/>
        <w:ind w:left="0"/>
        <w:jc w:val="left"/>
      </w:pPr>
      <w:r>
        <w:rPr>
          <w:rFonts w:ascii="Times New Roman"/>
          <w:b w:val="false"/>
          <w:i w:val="false"/>
          <w:color w:val="000000"/>
          <w:sz w:val="28"/>
        </w:rPr>
        <w:t>
      9-1) энергосбережение и повышение энергоэффективности:</w:t>
      </w:r>
    </w:p>
    <w:bookmarkEnd w:id="883"/>
    <w:p>
      <w:pPr>
        <w:spacing w:after="0"/>
        <w:ind w:left="0"/>
        <w:jc w:val="left"/>
      </w:pPr>
      <w:r>
        <w:rPr>
          <w:rFonts w:ascii="Times New Roman"/>
          <w:b w:val="false"/>
          <w:i w:val="false"/>
          <w:color w:val="000000"/>
          <w:sz w:val="28"/>
        </w:rPr>
        <w:t>
      проведение мероприятий по энергосбережению и повышению энергоэффективности на областном уровне;</w:t>
      </w:r>
    </w:p>
    <w:bookmarkStart w:name="z903" w:id="884"/>
    <w:p>
      <w:pPr>
        <w:spacing w:after="0"/>
        <w:ind w:left="0"/>
        <w:jc w:val="left"/>
      </w:pPr>
      <w:r>
        <w:rPr>
          <w:rFonts w:ascii="Times New Roman"/>
          <w:b w:val="false"/>
          <w:i w:val="false"/>
          <w:color w:val="000000"/>
          <w:sz w:val="28"/>
        </w:rPr>
        <w:t>
      10) транспорт и коммуникации:</w:t>
      </w:r>
    </w:p>
    <w:bookmarkEnd w:id="884"/>
    <w:bookmarkStart w:name="z904" w:id="885"/>
    <w:p>
      <w:pPr>
        <w:spacing w:after="0"/>
        <w:ind w:left="0"/>
        <w:jc w:val="left"/>
      </w:pPr>
      <w:r>
        <w:rPr>
          <w:rFonts w:ascii="Times New Roman"/>
          <w:b w:val="false"/>
          <w:i w:val="false"/>
          <w:color w:val="000000"/>
          <w:sz w:val="28"/>
        </w:rPr>
        <w:t>
      организация пассажирских перевозок по социально значимым межрайонным (междугородным внутриобластным), а также железнодорожным пригородным сообщениям;</w:t>
      </w:r>
    </w:p>
    <w:bookmarkEnd w:id="885"/>
    <w:bookmarkStart w:name="z905" w:id="886"/>
    <w:p>
      <w:pPr>
        <w:spacing w:after="0"/>
        <w:ind w:left="0"/>
        <w:jc w:val="left"/>
      </w:pPr>
      <w:r>
        <w:rPr>
          <w:rFonts w:ascii="Times New Roman"/>
          <w:b w:val="false"/>
          <w:i w:val="false"/>
          <w:color w:val="000000"/>
          <w:sz w:val="28"/>
        </w:rPr>
        <w:t>
      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w:t>
      </w:r>
    </w:p>
    <w:bookmarkEnd w:id="886"/>
    <w:bookmarkStart w:name="z906" w:id="887"/>
    <w:p>
      <w:pPr>
        <w:spacing w:after="0"/>
        <w:ind w:left="0"/>
        <w:jc w:val="left"/>
      </w:pPr>
      <w:r>
        <w:rPr>
          <w:rFonts w:ascii="Times New Roman"/>
          <w:b w:val="false"/>
          <w:i w:val="false"/>
          <w:color w:val="000000"/>
          <w:sz w:val="28"/>
        </w:rPr>
        <w:t>
      11) регулирование экономической деятельности:</w:t>
      </w:r>
    </w:p>
    <w:bookmarkEnd w:id="887"/>
    <w:bookmarkStart w:name="z907" w:id="888"/>
    <w:p>
      <w:pPr>
        <w:spacing w:after="0"/>
        <w:ind w:left="0"/>
        <w:jc w:val="left"/>
      </w:pPr>
      <w:r>
        <w:rPr>
          <w:rFonts w:ascii="Times New Roman"/>
          <w:b w:val="false"/>
          <w:i w:val="false"/>
          <w:color w:val="000000"/>
          <w:sz w:val="28"/>
        </w:rPr>
        <w:t>
      государственная поддержка частного предпринимательства;</w:t>
      </w:r>
    </w:p>
    <w:bookmarkEnd w:id="888"/>
    <w:p>
      <w:pPr>
        <w:spacing w:after="0"/>
        <w:ind w:left="0"/>
        <w:jc w:val="left"/>
      </w:pPr>
      <w:r>
        <w:rPr>
          <w:rFonts w:ascii="Times New Roman"/>
          <w:b w:val="false"/>
          <w:i w:val="false"/>
          <w:color w:val="000000"/>
          <w:sz w:val="28"/>
        </w:rPr>
        <w:t>
      государственная поддержка индустриально-инновационной деятельности;</w:t>
      </w:r>
    </w:p>
    <w:bookmarkStart w:name="z908" w:id="889"/>
    <w:p>
      <w:pPr>
        <w:spacing w:after="0"/>
        <w:ind w:left="0"/>
        <w:jc w:val="left"/>
      </w:pPr>
      <w:r>
        <w:rPr>
          <w:rFonts w:ascii="Times New Roman"/>
          <w:b w:val="false"/>
          <w:i w:val="false"/>
          <w:color w:val="000000"/>
          <w:sz w:val="28"/>
        </w:rPr>
        <w:t>
      12) прочие направления:</w:t>
      </w:r>
    </w:p>
    <w:bookmarkEnd w:id="889"/>
    <w:bookmarkStart w:name="z909" w:id="890"/>
    <w:p>
      <w:pPr>
        <w:spacing w:after="0"/>
        <w:ind w:left="0"/>
        <w:jc w:val="left"/>
      </w:pPr>
      <w:r>
        <w:rPr>
          <w:rFonts w:ascii="Times New Roman"/>
          <w:b w:val="false"/>
          <w:i w:val="false"/>
          <w:color w:val="000000"/>
          <w:sz w:val="28"/>
        </w:rPr>
        <w:t>
      трансферты районным (городов областного значения) бюджетам;</w:t>
      </w:r>
    </w:p>
    <w:bookmarkEnd w:id="890"/>
    <w:bookmarkStart w:name="z910" w:id="891"/>
    <w:p>
      <w:pPr>
        <w:spacing w:after="0"/>
        <w:ind w:left="0"/>
        <w:jc w:val="left"/>
      </w:pPr>
      <w:r>
        <w:rPr>
          <w:rFonts w:ascii="Times New Roman"/>
          <w:b w:val="false"/>
          <w:i w:val="false"/>
          <w:color w:val="000000"/>
          <w:sz w:val="28"/>
        </w:rPr>
        <w:t>
      трансферты в республиканский бюджет;</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четвертый подпункта 12)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четвертый подпункта 12)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трансферты органам местного самоуправления;</w:t>
      </w:r>
    </w:p>
    <w:bookmarkStart w:name="z911" w:id="892"/>
    <w:p>
      <w:pPr>
        <w:spacing w:after="0"/>
        <w:ind w:left="0"/>
        <w:jc w:val="left"/>
      </w:pPr>
      <w:r>
        <w:rPr>
          <w:rFonts w:ascii="Times New Roman"/>
          <w:b w:val="false"/>
          <w:i w:val="false"/>
          <w:color w:val="000000"/>
          <w:sz w:val="28"/>
        </w:rPr>
        <w:t>
      обслуживание и погашение долга местных исполнительных органов;</w:t>
      </w:r>
    </w:p>
    <w:bookmarkEnd w:id="892"/>
    <w:bookmarkStart w:name="z912" w:id="893"/>
    <w:p>
      <w:pPr>
        <w:spacing w:after="0"/>
        <w:ind w:left="0"/>
        <w:jc w:val="left"/>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включая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района (города областного значения), принятых маслихатом соответствующей области;</w:t>
      </w:r>
    </w:p>
    <w:bookmarkEnd w:id="893"/>
    <w:p>
      <w:pPr>
        <w:spacing w:after="0"/>
        <w:ind w:left="0"/>
        <w:jc w:val="left"/>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Start w:name="z913" w:id="894"/>
    <w:p>
      <w:pPr>
        <w:spacing w:after="0"/>
        <w:ind w:left="0"/>
        <w:jc w:val="left"/>
      </w:pPr>
      <w:r>
        <w:rPr>
          <w:rFonts w:ascii="Times New Roman"/>
          <w:b w:val="false"/>
          <w:i w:val="false"/>
          <w:color w:val="000000"/>
          <w:sz w:val="28"/>
        </w:rPr>
        <w:t>
      2. Из областных бюджетов также финансируются затраты на:</w:t>
      </w:r>
    </w:p>
    <w:bookmarkEnd w:id="894"/>
    <w:bookmarkStart w:name="z914" w:id="895"/>
    <w:p>
      <w:pPr>
        <w:spacing w:after="0"/>
        <w:ind w:left="0"/>
        <w:jc w:val="left"/>
      </w:pP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895"/>
    <w:bookmarkStart w:name="z915" w:id="896"/>
    <w:p>
      <w:pPr>
        <w:spacing w:after="0"/>
        <w:ind w:left="0"/>
        <w:jc w:val="left"/>
      </w:pPr>
      <w:r>
        <w:rPr>
          <w:rFonts w:ascii="Times New Roman"/>
          <w:b w:val="false"/>
          <w:i w:val="false"/>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896"/>
    <w:bookmarkStart w:name="z916" w:id="897"/>
    <w:p>
      <w:pPr>
        <w:spacing w:after="0"/>
        <w:ind w:left="0"/>
        <w:jc w:val="left"/>
      </w:pPr>
      <w:r>
        <w:rPr>
          <w:rFonts w:ascii="Times New Roman"/>
          <w:b w:val="false"/>
          <w:i w:val="false"/>
          <w:color w:val="000000"/>
          <w:sz w:val="28"/>
        </w:rPr>
        <w:t>
      3) иные государственные услуги и направления видов деятельности органов местного государственного управления области, предусмотренные законами Республики Казахстан.</w:t>
      </w:r>
    </w:p>
    <w:bookmarkEnd w:id="897"/>
    <w:bookmarkStart w:name="z917" w:id="898"/>
    <w:p>
      <w:pPr>
        <w:spacing w:after="0"/>
        <w:ind w:left="0"/>
        <w:jc w:val="left"/>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w:t>
      </w:r>
    </w:p>
    <w:bookmarkEnd w:id="898"/>
    <w:bookmarkStart w:name="z918" w:id="899"/>
    <w:p>
      <w:pPr>
        <w:spacing w:after="0"/>
        <w:ind w:left="0"/>
        <w:jc w:val="left"/>
      </w:pPr>
      <w:r>
        <w:rPr>
          <w:rFonts w:ascii="Times New Roman"/>
          <w:b w:val="false"/>
          <w:i w:val="false"/>
          <w:color w:val="000000"/>
          <w:sz w:val="28"/>
        </w:rPr>
        <w:t>
      4. Расходы местных исполнительных органов, финансируемых из областного бюджета, планируются на основе лимитов штатной численности, утверждаемых Правительством Республики Казахстан, с учетом натуральных норм.</w:t>
      </w:r>
    </w:p>
    <w:bookmarkEnd w:id="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02.12.2009 </w:t>
      </w:r>
      <w:r>
        <w:rPr>
          <w:rFonts w:ascii="Times New Roman"/>
          <w:b w:val="false"/>
          <w:i w:val="false"/>
          <w:color w:val="000000"/>
          <w:sz w:val="28"/>
        </w:rPr>
        <w:t>№</w:t>
      </w:r>
      <w:r>
        <w:rPr>
          <w:rFonts w:ascii="Times New Roman"/>
          <w:b w:val="false"/>
          <w:i w:val="false"/>
          <w:color w:val="000000"/>
          <w:sz w:val="28"/>
        </w:rPr>
        <w:t xml:space="preserve"> 212-IV</w:t>
      </w:r>
      <w:r>
        <w:rPr>
          <w:rFonts w:ascii="Times New Roman"/>
          <w:b w:val="false"/>
          <w:i w:val="false"/>
          <w:color w:val="ff0000"/>
          <w:sz w:val="28"/>
        </w:rPr>
        <w:t xml:space="preserve"> (вводятся в действие с 05.12.2009);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28.12.2010 </w:t>
      </w:r>
      <w:r>
        <w:rPr>
          <w:rFonts w:ascii="Times New Roman"/>
          <w:b w:val="false"/>
          <w:i w:val="false"/>
          <w:color w:val="000000"/>
          <w:sz w:val="28"/>
        </w:rPr>
        <w:t>№</w:t>
      </w:r>
      <w:r>
        <w:rPr>
          <w:rFonts w:ascii="Times New Roman"/>
          <w:b w:val="false"/>
          <w:i w:val="false"/>
          <w:color w:val="000000"/>
          <w:sz w:val="28"/>
        </w:rPr>
        <w:t xml:space="preserve"> 369-IV</w:t>
      </w:r>
      <w:r>
        <w:rPr>
          <w:rFonts w:ascii="Times New Roman"/>
          <w:b w:val="false"/>
          <w:i w:val="false"/>
          <w:color w:val="ff0000"/>
          <w:sz w:val="28"/>
        </w:rPr>
        <w:t xml:space="preserve"> (вводятся в действие с 01.01.2011); от 29.12.2010 </w:t>
      </w:r>
      <w:r>
        <w:rPr>
          <w:rFonts w:ascii="Times New Roman"/>
          <w:b w:val="false"/>
          <w:i w:val="false"/>
          <w:color w:val="000000"/>
          <w:sz w:val="28"/>
        </w:rPr>
        <w:t>№</w:t>
      </w:r>
      <w:r>
        <w:rPr>
          <w:rFonts w:ascii="Times New Roman"/>
          <w:b w:val="false"/>
          <w:i w:val="false"/>
          <w:color w:val="000000"/>
          <w:sz w:val="28"/>
        </w:rPr>
        <w:t xml:space="preserve">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w:t>
      </w:r>
      <w:r>
        <w:rPr>
          <w:rFonts w:ascii="Times New Roman"/>
          <w:b w:val="false"/>
          <w:i w:val="false"/>
          <w:color w:val="000000"/>
          <w:sz w:val="28"/>
        </w:rPr>
        <w:t xml:space="preserve">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15.04.2013 </w:t>
      </w:r>
      <w:r>
        <w:rPr>
          <w:rFonts w:ascii="Times New Roman"/>
          <w:b w:val="false"/>
          <w:i w:val="false"/>
          <w:color w:val="000000"/>
          <w:sz w:val="28"/>
        </w:rPr>
        <w:t>№</w:t>
      </w:r>
      <w:r>
        <w:rPr>
          <w:rFonts w:ascii="Times New Roman"/>
          <w:b w:val="false"/>
          <w:i w:val="false"/>
          <w:color w:val="000000"/>
          <w:sz w:val="28"/>
        </w:rPr>
        <w:t xml:space="preserve">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w:t>
      </w:r>
      <w:r>
        <w:rPr>
          <w:rFonts w:ascii="Times New Roman"/>
          <w:b w:val="false"/>
          <w:i w:val="false"/>
          <w:color w:val="000000"/>
          <w:sz w:val="28"/>
        </w:rPr>
        <w:t xml:space="preserve">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w:t>
      </w:r>
      <w:r>
        <w:rPr>
          <w:rFonts w:ascii="Times New Roman"/>
          <w:b w:val="false"/>
          <w:i w:val="false"/>
          <w:color w:val="000000"/>
          <w:sz w:val="28"/>
        </w:rPr>
        <w:t xml:space="preserve">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rFonts w:ascii="Times New Roman"/>
          <w:b w:val="false"/>
          <w:i w:val="false"/>
          <w:color w:val="000000"/>
          <w:sz w:val="28"/>
        </w:rPr>
        <w:t>№</w:t>
      </w:r>
      <w:r>
        <w:rPr>
          <w:rFonts w:ascii="Times New Roman"/>
          <w:b w:val="false"/>
          <w:i w:val="false"/>
          <w:color w:val="000000"/>
          <w:sz w:val="28"/>
        </w:rPr>
        <w:t xml:space="preserve">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28.11.2014</w:t>
      </w:r>
      <w:r>
        <w:rPr>
          <w:rFonts w:ascii="Times New Roman"/>
          <w:b w:val="false"/>
          <w:i w:val="false"/>
          <w:color w:val="000000"/>
          <w:sz w:val="28"/>
        </w:rPr>
        <w:t xml:space="preserve"> №</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01.04.2015);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01.01.2018);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55. Расходы бюджетов города республиканского значения, столицы</w:t>
      </w:r>
    </w:p>
    <w:bookmarkStart w:name="z920" w:id="900"/>
    <w:p>
      <w:pPr>
        <w:spacing w:after="0"/>
        <w:ind w:left="0"/>
        <w:jc w:val="left"/>
      </w:pPr>
      <w:r>
        <w:rPr>
          <w:rFonts w:ascii="Times New Roman"/>
          <w:b w:val="false"/>
          <w:i w:val="false"/>
          <w:color w:val="000000"/>
          <w:sz w:val="28"/>
        </w:rPr>
        <w:t>
      1. Расходы бюджетов города республиканского значения, столицы осуществляются по следующим направлениям:</w:t>
      </w:r>
    </w:p>
    <w:bookmarkEnd w:id="900"/>
    <w:bookmarkStart w:name="z921" w:id="901"/>
    <w:p>
      <w:pPr>
        <w:spacing w:after="0"/>
        <w:ind w:left="0"/>
        <w:jc w:val="left"/>
      </w:pPr>
      <w:r>
        <w:rPr>
          <w:rFonts w:ascii="Times New Roman"/>
          <w:b w:val="false"/>
          <w:i w:val="false"/>
          <w:color w:val="000000"/>
          <w:sz w:val="28"/>
        </w:rPr>
        <w:t>
      1) государственные функции общего характера:</w:t>
      </w:r>
    </w:p>
    <w:bookmarkEnd w:id="901"/>
    <w:bookmarkStart w:name="z922" w:id="902"/>
    <w:p>
      <w:pPr>
        <w:spacing w:after="0"/>
        <w:ind w:left="0"/>
        <w:jc w:val="left"/>
      </w:pPr>
      <w:r>
        <w:rPr>
          <w:rFonts w:ascii="Times New Roman"/>
          <w:b w:val="false"/>
          <w:i w:val="false"/>
          <w:color w:val="000000"/>
          <w:sz w:val="28"/>
        </w:rPr>
        <w:t>
      функционирование местных представительных и исполнительных органов города республиканского значения, столицы;</w:t>
      </w:r>
    </w:p>
    <w:bookmarkEnd w:id="902"/>
    <w:bookmarkStart w:name="z923" w:id="903"/>
    <w:p>
      <w:pPr>
        <w:spacing w:after="0"/>
        <w:ind w:left="0"/>
        <w:jc w:val="left"/>
      </w:pPr>
      <w:r>
        <w:rPr>
          <w:rFonts w:ascii="Times New Roman"/>
          <w:b w:val="false"/>
          <w:i w:val="false"/>
          <w:color w:val="000000"/>
          <w:sz w:val="28"/>
        </w:rPr>
        <w:t>
      государственное планирование на уровне города республиканского значения, столицы;</w:t>
      </w:r>
    </w:p>
    <w:bookmarkEnd w:id="903"/>
    <w:bookmarkStart w:name="z924" w:id="904"/>
    <w:p>
      <w:pPr>
        <w:spacing w:after="0"/>
        <w:ind w:left="0"/>
        <w:jc w:val="left"/>
      </w:pPr>
      <w:r>
        <w:rPr>
          <w:rFonts w:ascii="Times New Roman"/>
          <w:b w:val="false"/>
          <w:i w:val="false"/>
          <w:color w:val="000000"/>
          <w:sz w:val="28"/>
        </w:rPr>
        <w:t>
      организация исполнения бюджета города республиканского значения, столицы;</w:t>
      </w:r>
    </w:p>
    <w:bookmarkEnd w:id="904"/>
    <w:bookmarkStart w:name="z925" w:id="905"/>
    <w:p>
      <w:pPr>
        <w:spacing w:after="0"/>
        <w:ind w:left="0"/>
        <w:jc w:val="left"/>
      </w:pPr>
      <w:r>
        <w:rPr>
          <w:rFonts w:ascii="Times New Roman"/>
          <w:b w:val="false"/>
          <w:i w:val="false"/>
          <w:color w:val="000000"/>
          <w:sz w:val="28"/>
        </w:rPr>
        <w:t>
      управление коммунальной собственностью города республиканского значения, столицы;</w:t>
      </w:r>
    </w:p>
    <w:bookmarkEnd w:id="905"/>
    <w:bookmarkStart w:name="z926" w:id="906"/>
    <w:p>
      <w:pPr>
        <w:spacing w:after="0"/>
        <w:ind w:left="0"/>
        <w:jc w:val="left"/>
      </w:pPr>
      <w:r>
        <w:rPr>
          <w:rFonts w:ascii="Times New Roman"/>
          <w:b w:val="false"/>
          <w:i w:val="false"/>
          <w:color w:val="000000"/>
          <w:sz w:val="28"/>
        </w:rPr>
        <w:t>
      проведение оценки имущества в целях налогообложения;</w:t>
      </w:r>
    </w:p>
    <w:bookmarkEnd w:id="906"/>
    <w:bookmarkStart w:name="z927" w:id="907"/>
    <w:p>
      <w:pPr>
        <w:spacing w:after="0"/>
        <w:ind w:left="0"/>
        <w:jc w:val="left"/>
      </w:pPr>
      <w:r>
        <w:rPr>
          <w:rFonts w:ascii="Times New Roman"/>
          <w:b w:val="false"/>
          <w:i w:val="false"/>
          <w:color w:val="000000"/>
          <w:sz w:val="28"/>
        </w:rPr>
        <w:t>
      2) оборона, общественный порядок, безопасность:</w:t>
      </w:r>
    </w:p>
    <w:bookmarkEnd w:id="907"/>
    <w:bookmarkStart w:name="z928" w:id="908"/>
    <w:p>
      <w:pPr>
        <w:spacing w:after="0"/>
        <w:ind w:left="0"/>
        <w:jc w:val="left"/>
      </w:pPr>
      <w:r>
        <w:rPr>
          <w:rFonts w:ascii="Times New Roman"/>
          <w:b w:val="false"/>
          <w:i w:val="false"/>
          <w:color w:val="000000"/>
          <w:sz w:val="28"/>
        </w:rPr>
        <w:t>
      мобилизационная подготовка и мобилизация, подготовка территориальной обороны и территориальная оборона города республиканского значения, столицы;</w:t>
      </w:r>
    </w:p>
    <w:bookmarkEnd w:id="908"/>
    <w:bookmarkStart w:name="z929" w:id="909"/>
    <w:p>
      <w:pPr>
        <w:spacing w:after="0"/>
        <w:ind w:left="0"/>
        <w:jc w:val="left"/>
      </w:pPr>
      <w:r>
        <w:rPr>
          <w:rFonts w:ascii="Times New Roman"/>
          <w:b w:val="false"/>
          <w:i w:val="false"/>
          <w:color w:val="000000"/>
          <w:sz w:val="28"/>
        </w:rPr>
        <w:t>
      мероприятия в рамках исполнения воинской обязанности по обеспечению и содержанию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bookmarkEnd w:id="909"/>
    <w:bookmarkStart w:name="z930" w:id="910"/>
    <w:p>
      <w:pPr>
        <w:spacing w:after="0"/>
        <w:ind w:left="0"/>
        <w:jc w:val="left"/>
      </w:pPr>
      <w:r>
        <w:rPr>
          <w:rFonts w:ascii="Times New Roman"/>
          <w:b w:val="false"/>
          <w:i w:val="false"/>
          <w:color w:val="000000"/>
          <w:sz w:val="28"/>
        </w:rPr>
        <w:t>
      предупреждение и ликвидация чрезвычайных ситуаций природного и техногенного характера местного масштаба и их последствий;</w:t>
      </w:r>
    </w:p>
    <w:bookmarkEnd w:id="910"/>
    <w:bookmarkStart w:name="z931" w:id="911"/>
    <w:p>
      <w:pPr>
        <w:spacing w:after="0"/>
        <w:ind w:left="0"/>
        <w:jc w:val="left"/>
      </w:pPr>
      <w:r>
        <w:rPr>
          <w:rFonts w:ascii="Times New Roman"/>
          <w:b w:val="false"/>
          <w:i w:val="false"/>
          <w:color w:val="000000"/>
          <w:sz w:val="28"/>
        </w:rPr>
        <w:t>
      охрана общественного порядка и обеспечение общественной безопасности на территории города республиканского значения, столицы;</w:t>
      </w:r>
    </w:p>
    <w:bookmarkEnd w:id="911"/>
    <w:bookmarkStart w:name="z932" w:id="912"/>
    <w:p>
      <w:pPr>
        <w:spacing w:after="0"/>
        <w:ind w:left="0"/>
        <w:jc w:val="left"/>
      </w:pPr>
      <w:r>
        <w:rPr>
          <w:rFonts w:ascii="Times New Roman"/>
          <w:b w:val="false"/>
          <w:i w:val="false"/>
          <w:color w:val="000000"/>
          <w:sz w:val="28"/>
        </w:rPr>
        <w:t>
      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w:t>
      </w:r>
    </w:p>
    <w:bookmarkEnd w:id="912"/>
    <w:bookmarkStart w:name="z933" w:id="913"/>
    <w:p>
      <w:pPr>
        <w:spacing w:after="0"/>
        <w:ind w:left="0"/>
        <w:jc w:val="left"/>
      </w:pPr>
      <w:r>
        <w:rPr>
          <w:rFonts w:ascii="Times New Roman"/>
          <w:b w:val="false"/>
          <w:i w:val="false"/>
          <w:color w:val="000000"/>
          <w:sz w:val="28"/>
        </w:rPr>
        <w:t>
      мероприятия гражданской обороны города республиканского значения, столицы;</w:t>
      </w:r>
    </w:p>
    <w:bookmarkEnd w:id="913"/>
    <w:bookmarkStart w:name="z934" w:id="914"/>
    <w:p>
      <w:pPr>
        <w:spacing w:after="0"/>
        <w:ind w:left="0"/>
        <w:jc w:val="left"/>
      </w:pPr>
      <w:r>
        <w:rPr>
          <w:rFonts w:ascii="Times New Roman"/>
          <w:b w:val="false"/>
          <w:i w:val="false"/>
          <w:color w:val="000000"/>
          <w:sz w:val="28"/>
        </w:rPr>
        <w:t>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bookmarkEnd w:id="914"/>
    <w:bookmarkStart w:name="z935" w:id="915"/>
    <w:p>
      <w:pPr>
        <w:spacing w:after="0"/>
        <w:ind w:left="0"/>
        <w:jc w:val="left"/>
      </w:pPr>
      <w:r>
        <w:rPr>
          <w:rFonts w:ascii="Times New Roman"/>
          <w:b w:val="false"/>
          <w:i w:val="false"/>
          <w:color w:val="000000"/>
          <w:sz w:val="28"/>
        </w:rPr>
        <w:t>
      обеспечение безопасности дорожного движения в населенных пунктах;</w:t>
      </w:r>
    </w:p>
    <w:bookmarkEnd w:id="915"/>
    <w:bookmarkStart w:name="z936" w:id="916"/>
    <w:p>
      <w:pPr>
        <w:spacing w:after="0"/>
        <w:ind w:left="0"/>
        <w:jc w:val="left"/>
      </w:pPr>
      <w:r>
        <w:rPr>
          <w:rFonts w:ascii="Times New Roman"/>
          <w:b w:val="false"/>
          <w:i w:val="false"/>
          <w:color w:val="000000"/>
          <w:sz w:val="28"/>
        </w:rPr>
        <w:t>
      конвоирование органами внутренних дел;</w:t>
      </w:r>
    </w:p>
    <w:bookmarkEnd w:id="916"/>
    <w:bookmarkStart w:name="z937" w:id="917"/>
    <w:p>
      <w:pPr>
        <w:spacing w:after="0"/>
        <w:ind w:left="0"/>
        <w:jc w:val="left"/>
      </w:pPr>
      <w:r>
        <w:rPr>
          <w:rFonts w:ascii="Times New Roman"/>
          <w:b w:val="false"/>
          <w:i w:val="false"/>
          <w:color w:val="000000"/>
          <w:sz w:val="28"/>
        </w:rPr>
        <w:t>
      деятельность по вопросам гражданства, эмиграции и иммиграции, работе с иностранцами и борьбе с незаконной миграцией;</w:t>
      </w:r>
    </w:p>
    <w:bookmarkEnd w:id="917"/>
    <w:bookmarkStart w:name="z938" w:id="918"/>
    <w:p>
      <w:pPr>
        <w:spacing w:after="0"/>
        <w:ind w:left="0"/>
        <w:jc w:val="left"/>
      </w:pPr>
      <w:r>
        <w:rPr>
          <w:rFonts w:ascii="Times New Roman"/>
          <w:b w:val="false"/>
          <w:i w:val="false"/>
          <w:color w:val="000000"/>
          <w:sz w:val="28"/>
        </w:rPr>
        <w:t>
      обеспечение деятельности уполномоченного органа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bookmarkEnd w:id="918"/>
    <w:bookmarkStart w:name="z939" w:id="919"/>
    <w:p>
      <w:pPr>
        <w:spacing w:after="0"/>
        <w:ind w:left="0"/>
        <w:jc w:val="left"/>
      </w:pPr>
      <w:r>
        <w:rPr>
          <w:rFonts w:ascii="Times New Roman"/>
          <w:b w:val="false"/>
          <w:i w:val="false"/>
          <w:color w:val="000000"/>
          <w:sz w:val="28"/>
        </w:rP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bookmarkEnd w:id="919"/>
    <w:bookmarkStart w:name="z940" w:id="920"/>
    <w:p>
      <w:pPr>
        <w:spacing w:after="0"/>
        <w:ind w:left="0"/>
        <w:jc w:val="left"/>
      </w:pPr>
      <w:r>
        <w:rPr>
          <w:rFonts w:ascii="Times New Roman"/>
          <w:b w:val="false"/>
          <w:i w:val="false"/>
          <w:color w:val="000000"/>
          <w:sz w:val="28"/>
        </w:rPr>
        <w:t>
      3) образование:</w:t>
      </w:r>
    </w:p>
    <w:bookmarkEnd w:id="920"/>
    <w:bookmarkStart w:name="z941" w:id="921"/>
    <w:p>
      <w:pPr>
        <w:spacing w:after="0"/>
        <w:ind w:left="0"/>
        <w:jc w:val="left"/>
      </w:pPr>
      <w:r>
        <w:rPr>
          <w:rFonts w:ascii="Times New Roman"/>
          <w:b w:val="false"/>
          <w:i w:val="false"/>
          <w:color w:val="000000"/>
          <w:sz w:val="28"/>
        </w:rPr>
        <w:t>
      дошкольное воспитание и обучение;</w:t>
      </w:r>
    </w:p>
    <w:bookmarkEnd w:id="921"/>
    <w:bookmarkStart w:name="z942" w:id="922"/>
    <w:p>
      <w:pPr>
        <w:spacing w:after="0"/>
        <w:ind w:left="0"/>
        <w:jc w:val="left"/>
      </w:pPr>
      <w:r>
        <w:rPr>
          <w:rFonts w:ascii="Times New Roman"/>
          <w:b w:val="false"/>
          <w:i w:val="false"/>
          <w:color w:val="000000"/>
          <w:sz w:val="28"/>
        </w:rPr>
        <w:t>
      организация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w:t>
      </w:r>
    </w:p>
    <w:bookmarkEnd w:id="922"/>
    <w:bookmarkStart w:name="z943" w:id="923"/>
    <w:p>
      <w:pPr>
        <w:spacing w:after="0"/>
        <w:ind w:left="0"/>
        <w:jc w:val="left"/>
      </w:pPr>
      <w:r>
        <w:rPr>
          <w:rFonts w:ascii="Times New Roman"/>
          <w:b w:val="false"/>
          <w:i w:val="false"/>
          <w:color w:val="000000"/>
          <w:sz w:val="28"/>
        </w:rPr>
        <w:t>
      техническое и профессиональное, послесреднее образование;</w:t>
      </w:r>
    </w:p>
    <w:bookmarkEnd w:id="923"/>
    <w:bookmarkStart w:name="z944" w:id="924"/>
    <w:p>
      <w:pPr>
        <w:spacing w:after="0"/>
        <w:ind w:left="0"/>
        <w:jc w:val="left"/>
      </w:pPr>
      <w:r>
        <w:rPr>
          <w:rFonts w:ascii="Times New Roman"/>
          <w:b w:val="false"/>
          <w:i w:val="false"/>
          <w:color w:val="000000"/>
          <w:sz w:val="28"/>
        </w:rPr>
        <w:t>
      обучение по специальным общеобразовательным учебным программам;</w:t>
      </w:r>
    </w:p>
    <w:bookmarkEnd w:id="924"/>
    <w:bookmarkStart w:name="z945" w:id="925"/>
    <w:p>
      <w:pPr>
        <w:spacing w:after="0"/>
        <w:ind w:left="0"/>
        <w:jc w:val="left"/>
      </w:pPr>
      <w:r>
        <w:rPr>
          <w:rFonts w:ascii="Times New Roman"/>
          <w:b w:val="false"/>
          <w:i w:val="false"/>
          <w:color w:val="000000"/>
          <w:sz w:val="28"/>
        </w:rPr>
        <w:t>
      обучение одаренных детей в специализированных организациях образования;</w:t>
      </w:r>
    </w:p>
    <w:bookmarkEnd w:id="925"/>
    <w:bookmarkStart w:name="z946" w:id="926"/>
    <w:p>
      <w:pPr>
        <w:spacing w:after="0"/>
        <w:ind w:left="0"/>
        <w:jc w:val="left"/>
      </w:pPr>
      <w:r>
        <w:rPr>
          <w:rFonts w:ascii="Times New Roman"/>
          <w:b w:val="false"/>
          <w:i w:val="false"/>
          <w:color w:val="000000"/>
          <w:sz w:val="28"/>
        </w:rPr>
        <w:t>
      проведение школьных олимпиад масштаба города республиканского значения, столицы;</w:t>
      </w:r>
    </w:p>
    <w:bookmarkEnd w:id="926"/>
    <w:bookmarkStart w:name="z947" w:id="927"/>
    <w:p>
      <w:pPr>
        <w:spacing w:after="0"/>
        <w:ind w:left="0"/>
        <w:jc w:val="left"/>
      </w:pPr>
      <w:r>
        <w:rPr>
          <w:rFonts w:ascii="Times New Roman"/>
          <w:b w:val="false"/>
          <w:i w:val="false"/>
          <w:color w:val="000000"/>
          <w:sz w:val="28"/>
        </w:rPr>
        <w:t>
      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bookmarkEnd w:id="927"/>
    <w:bookmarkStart w:name="z948" w:id="928"/>
    <w:p>
      <w:pPr>
        <w:spacing w:after="0"/>
        <w:ind w:left="0"/>
        <w:jc w:val="left"/>
      </w:pPr>
      <w:r>
        <w:rPr>
          <w:rFonts w:ascii="Times New Roman"/>
          <w:b w:val="false"/>
          <w:i w:val="false"/>
          <w:color w:val="000000"/>
          <w:sz w:val="28"/>
        </w:rPr>
        <w:t>
      повышение квалификации и переподготовка работников государственных организаций, финансируемых за счет бюджетных средств на местном уровне;</w:t>
      </w:r>
    </w:p>
    <w:bookmarkEnd w:id="928"/>
    <w:bookmarkStart w:name="z3242" w:id="929"/>
    <w:p>
      <w:pPr>
        <w:spacing w:after="0"/>
        <w:ind w:left="0"/>
        <w:jc w:val="left"/>
      </w:pPr>
      <w:r>
        <w:rPr>
          <w:rFonts w:ascii="Times New Roman"/>
          <w:b w:val="false"/>
          <w:i w:val="false"/>
          <w:color w:val="000000"/>
          <w:sz w:val="28"/>
        </w:rPr>
        <w:t>
      обучение участников избирательного процесса;</w:t>
      </w:r>
    </w:p>
    <w:bookmarkEnd w:id="929"/>
    <w:bookmarkStart w:name="z949" w:id="930"/>
    <w:p>
      <w:pPr>
        <w:spacing w:after="0"/>
        <w:ind w:left="0"/>
        <w:jc w:val="left"/>
      </w:pPr>
      <w:r>
        <w:rPr>
          <w:rFonts w:ascii="Times New Roman"/>
          <w:b w:val="false"/>
          <w:i w:val="false"/>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w:t>
      </w:r>
    </w:p>
    <w:bookmarkEnd w:id="930"/>
    <w:bookmarkStart w:name="z950" w:id="931"/>
    <w:p>
      <w:pPr>
        <w:spacing w:after="0"/>
        <w:ind w:left="0"/>
        <w:jc w:val="left"/>
      </w:pPr>
      <w:r>
        <w:rPr>
          <w:rFonts w:ascii="Times New Roman"/>
          <w:b w:val="false"/>
          <w:i w:val="false"/>
          <w:color w:val="000000"/>
          <w:sz w:val="28"/>
        </w:rPr>
        <w:t>
      реабилитация и социальная адаптация детей и подростков с проблемами в развитии;</w:t>
      </w:r>
    </w:p>
    <w:bookmarkEnd w:id="931"/>
    <w:bookmarkStart w:name="z951" w:id="932"/>
    <w:p>
      <w:pPr>
        <w:spacing w:after="0"/>
        <w:ind w:left="0"/>
        <w:jc w:val="left"/>
      </w:pPr>
      <w:r>
        <w:rPr>
          <w:rFonts w:ascii="Times New Roman"/>
          <w:b w:val="false"/>
          <w:i w:val="false"/>
          <w:color w:val="000000"/>
          <w:sz w:val="28"/>
        </w:rPr>
        <w:t>
      дополнительное образование для детей;</w:t>
      </w:r>
    </w:p>
    <w:bookmarkEnd w:id="932"/>
    <w:bookmarkStart w:name="z952" w:id="933"/>
    <w:p>
      <w:pPr>
        <w:spacing w:after="0"/>
        <w:ind w:left="0"/>
        <w:jc w:val="left"/>
      </w:pPr>
      <w:r>
        <w:rPr>
          <w:rFonts w:ascii="Times New Roman"/>
          <w:b w:val="false"/>
          <w:i w:val="false"/>
          <w:color w:val="000000"/>
          <w:sz w:val="28"/>
        </w:rPr>
        <w:t>
      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bookmarkEnd w:id="933"/>
    <w:bookmarkStart w:name="z953" w:id="934"/>
    <w:p>
      <w:pPr>
        <w:spacing w:after="0"/>
        <w:ind w:left="0"/>
        <w:jc w:val="left"/>
      </w:pPr>
      <w:r>
        <w:rPr>
          <w:rFonts w:ascii="Times New Roman"/>
          <w:b w:val="false"/>
          <w:i w:val="false"/>
          <w:color w:val="000000"/>
          <w:sz w:val="28"/>
        </w:rPr>
        <w:t>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bookmarkEnd w:id="934"/>
    <w:bookmarkStart w:name="z954" w:id="935"/>
    <w:p>
      <w:pPr>
        <w:spacing w:after="0"/>
        <w:ind w:left="0"/>
        <w:jc w:val="left"/>
      </w:pP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w:t>
      </w:r>
    </w:p>
    <w:bookmarkEnd w:id="935"/>
    <w:bookmarkStart w:name="z955" w:id="936"/>
    <w:p>
      <w:pPr>
        <w:spacing w:after="0"/>
        <w:ind w:left="0"/>
        <w:jc w:val="left"/>
      </w:pPr>
      <w:r>
        <w:rPr>
          <w:rFonts w:ascii="Times New Roman"/>
          <w:b w:val="false"/>
          <w:i w:val="false"/>
          <w:color w:val="000000"/>
          <w:sz w:val="28"/>
        </w:rPr>
        <w:t>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bookmarkEnd w:id="936"/>
    <w:bookmarkStart w:name="z956" w:id="937"/>
    <w:p>
      <w:pPr>
        <w:spacing w:after="0"/>
        <w:ind w:left="0"/>
        <w:jc w:val="left"/>
      </w:pPr>
      <w:r>
        <w:rPr>
          <w:rFonts w:ascii="Times New Roman"/>
          <w:b w:val="false"/>
          <w:i w:val="false"/>
          <w:color w:val="000000"/>
          <w:sz w:val="28"/>
        </w:rPr>
        <w:t>
      бесплатное и льготное питание отдельных категорий обучающихся и воспитанников;</w:t>
      </w:r>
    </w:p>
    <w:bookmarkEnd w:id="937"/>
    <w:bookmarkStart w:name="z2707" w:id="938"/>
    <w:p>
      <w:pPr>
        <w:spacing w:after="0"/>
        <w:ind w:left="0"/>
        <w:jc w:val="left"/>
      </w:pPr>
      <w:r>
        <w:rPr>
          <w:rFonts w:ascii="Times New Roman"/>
          <w:b w:val="false"/>
          <w:i w:val="false"/>
          <w:color w:val="000000"/>
          <w:sz w:val="28"/>
        </w:rPr>
        <w:t>
      функционирование центров адаптации несовершеннолетних;</w:t>
      </w:r>
    </w:p>
    <w:bookmarkEnd w:id="938"/>
    <w:bookmarkStart w:name="z957" w:id="939"/>
    <w:p>
      <w:pPr>
        <w:spacing w:after="0"/>
        <w:ind w:left="0"/>
        <w:jc w:val="left"/>
      </w:pPr>
      <w:r>
        <w:rPr>
          <w:rFonts w:ascii="Times New Roman"/>
          <w:b w:val="false"/>
          <w:i w:val="false"/>
          <w:color w:val="000000"/>
          <w:sz w:val="28"/>
        </w:rPr>
        <w:t>
      4) здравоохранение:</w:t>
      </w:r>
    </w:p>
    <w:bookmarkEnd w:id="939"/>
    <w:bookmarkStart w:name="z3226" w:id="940"/>
    <w:p>
      <w:pPr>
        <w:spacing w:after="0"/>
        <w:ind w:left="0"/>
        <w:jc w:val="left"/>
      </w:pPr>
      <w:r>
        <w:rPr>
          <w:rFonts w:ascii="Times New Roman"/>
          <w:b w:val="false"/>
          <w:i w:val="false"/>
          <w:color w:val="000000"/>
          <w:sz w:val="28"/>
        </w:rPr>
        <w:t>
      дополнительное обеспечение гарантированного объема бесплатной медицинской помощи по решению местных представительных органов городов республиканского значения и столицы;</w:t>
      </w:r>
    </w:p>
    <w:bookmarkEnd w:id="940"/>
    <w:bookmarkStart w:name="z3227" w:id="941"/>
    <w:p>
      <w:pPr>
        <w:spacing w:after="0"/>
        <w:ind w:left="0"/>
        <w:jc w:val="left"/>
      </w:pPr>
      <w:r>
        <w:rPr>
          <w:rFonts w:ascii="Times New Roman"/>
          <w:b w:val="false"/>
          <w:i w:val="false"/>
          <w:color w:val="000000"/>
          <w:sz w:val="28"/>
        </w:rPr>
        <w:t>
      приобретение и хранение вакцин, иммунобиологических и других медицинских препаратов в соответствии с законодательством Республики Казахстан;</w:t>
      </w:r>
    </w:p>
    <w:bookmarkEnd w:id="941"/>
    <w:bookmarkStart w:name="z3228" w:id="942"/>
    <w:p>
      <w:pPr>
        <w:spacing w:after="0"/>
        <w:ind w:left="0"/>
        <w:jc w:val="left"/>
      </w:pPr>
      <w:r>
        <w:rPr>
          <w:rFonts w:ascii="Times New Roman"/>
          <w:b w:val="false"/>
          <w:i w:val="false"/>
          <w:color w:val="000000"/>
          <w:sz w:val="28"/>
        </w:rPr>
        <w:t>
      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bookmarkEnd w:id="942"/>
    <w:bookmarkStart w:name="z962" w:id="943"/>
    <w:p>
      <w:pPr>
        <w:spacing w:after="0"/>
        <w:ind w:left="0"/>
        <w:jc w:val="left"/>
      </w:pPr>
      <w:r>
        <w:rPr>
          <w:rFonts w:ascii="Times New Roman"/>
          <w:b w:val="false"/>
          <w:i w:val="false"/>
          <w:color w:val="000000"/>
          <w:sz w:val="28"/>
        </w:rPr>
        <w:t>
      5) социальная помощь и социальное обеспечение:</w:t>
      </w:r>
    </w:p>
    <w:bookmarkEnd w:id="943"/>
    <w:bookmarkStart w:name="z963" w:id="944"/>
    <w:p>
      <w:pPr>
        <w:spacing w:after="0"/>
        <w:ind w:left="0"/>
        <w:jc w:val="left"/>
      </w:pPr>
      <w:r>
        <w:rPr>
          <w:rFonts w:ascii="Times New Roman"/>
          <w:b w:val="false"/>
          <w:i w:val="false"/>
          <w:color w:val="000000"/>
          <w:sz w:val="28"/>
        </w:rPr>
        <w:t>
      жилищная помощь;</w:t>
      </w:r>
    </w:p>
    <w:bookmarkEnd w:id="944"/>
    <w:bookmarkStart w:name="z964" w:id="945"/>
    <w:p>
      <w:pPr>
        <w:spacing w:after="0"/>
        <w:ind w:left="0"/>
        <w:jc w:val="left"/>
      </w:pPr>
      <w:r>
        <w:rPr>
          <w:rFonts w:ascii="Times New Roman"/>
          <w:b w:val="false"/>
          <w:i w:val="false"/>
          <w:color w:val="000000"/>
          <w:sz w:val="28"/>
        </w:rPr>
        <w:t>
      оказание социальной помощи нуждающимся гражданам на дому;</w:t>
      </w:r>
    </w:p>
    <w:bookmarkEnd w:id="945"/>
    <w:bookmarkStart w:name="z965" w:id="946"/>
    <w:p>
      <w:pPr>
        <w:spacing w:after="0"/>
        <w:ind w:left="0"/>
        <w:jc w:val="left"/>
      </w:pPr>
      <w:r>
        <w:rPr>
          <w:rFonts w:ascii="Times New Roman"/>
          <w:b w:val="false"/>
          <w:i w:val="false"/>
          <w:color w:val="000000"/>
          <w:sz w:val="28"/>
        </w:rPr>
        <w:t>
      социальная адаптация лиц, не имеющих определенного местожительства;</w:t>
      </w:r>
    </w:p>
    <w:bookmarkEnd w:id="946"/>
    <w:bookmarkStart w:name="z966" w:id="947"/>
    <w:p>
      <w:pPr>
        <w:spacing w:after="0"/>
        <w:ind w:left="0"/>
        <w:jc w:val="left"/>
      </w:pPr>
      <w:r>
        <w:rPr>
          <w:rFonts w:ascii="Times New Roman"/>
          <w:b w:val="false"/>
          <w:i w:val="false"/>
          <w:color w:val="000000"/>
          <w:sz w:val="28"/>
        </w:rPr>
        <w:t>
      социальное обеспечение сирот, детей, оставшихся без попечения родителей;</w:t>
      </w:r>
    </w:p>
    <w:bookmarkEnd w:id="947"/>
    <w:bookmarkStart w:name="z967" w:id="948"/>
    <w:p>
      <w:pPr>
        <w:spacing w:after="0"/>
        <w:ind w:left="0"/>
        <w:jc w:val="left"/>
      </w:pPr>
      <w:r>
        <w:rPr>
          <w:rFonts w:ascii="Times New Roman"/>
          <w:b w:val="false"/>
          <w:i w:val="false"/>
          <w:color w:val="000000"/>
          <w:sz w:val="28"/>
        </w:rPr>
        <w:t>
      социальное обеспечение престарелых и инвалидов, включая детей-инвалидов;</w:t>
      </w:r>
    </w:p>
    <w:bookmarkEnd w:id="948"/>
    <w:bookmarkStart w:name="z968" w:id="949"/>
    <w:p>
      <w:pPr>
        <w:spacing w:after="0"/>
        <w:ind w:left="0"/>
        <w:jc w:val="left"/>
      </w:pPr>
      <w:r>
        <w:rPr>
          <w:rFonts w:ascii="Times New Roman"/>
          <w:b w:val="false"/>
          <w:i w:val="false"/>
          <w:color w:val="000000"/>
          <w:sz w:val="28"/>
        </w:rPr>
        <w:t>
      обеспечение занятости населения;</w:t>
      </w:r>
    </w:p>
    <w:bookmarkEnd w:id="949"/>
    <w:bookmarkStart w:name="z969" w:id="950"/>
    <w:p>
      <w:pPr>
        <w:spacing w:after="0"/>
        <w:ind w:left="0"/>
        <w:jc w:val="left"/>
      </w:pPr>
      <w:r>
        <w:rPr>
          <w:rFonts w:ascii="Times New Roman"/>
          <w:b w:val="false"/>
          <w:i w:val="false"/>
          <w:color w:val="000000"/>
          <w:sz w:val="28"/>
        </w:rPr>
        <w:t>
      государственная адресная социальная помощь;</w:t>
      </w:r>
    </w:p>
    <w:bookmarkEnd w:id="950"/>
    <w:bookmarkStart w:name="z970" w:id="951"/>
    <w:p>
      <w:pPr>
        <w:spacing w:after="0"/>
        <w:ind w:left="0"/>
        <w:jc w:val="left"/>
      </w:pPr>
      <w:r>
        <w:rPr>
          <w:rFonts w:ascii="Times New Roman"/>
          <w:b w:val="false"/>
          <w:i w:val="false"/>
          <w:color w:val="000000"/>
          <w:sz w:val="28"/>
        </w:rPr>
        <w:t>
      социальная помощь отдельным категориям нуждающихся граждан по решениям местных представительных органов;</w:t>
      </w:r>
    </w:p>
    <w:bookmarkEnd w:id="951"/>
    <w:p>
      <w:pPr>
        <w:spacing w:after="0"/>
        <w:ind w:left="0"/>
        <w:jc w:val="left"/>
      </w:pPr>
      <w:r>
        <w:rPr>
          <w:rFonts w:ascii="Times New Roman"/>
          <w:b w:val="false"/>
          <w:i w:val="false"/>
          <w:color w:val="000000"/>
          <w:sz w:val="28"/>
        </w:rPr>
        <w:t>
      реализация миграционных мероприятий на местном уровне;</w:t>
      </w:r>
    </w:p>
    <w:bookmarkStart w:name="z972" w:id="952"/>
    <w:p>
      <w:pPr>
        <w:spacing w:after="0"/>
        <w:ind w:left="0"/>
        <w:jc w:val="left"/>
      </w:pPr>
      <w:r>
        <w:rPr>
          <w:rFonts w:ascii="Times New Roman"/>
          <w:b w:val="false"/>
          <w:i w:val="false"/>
          <w:color w:val="000000"/>
          <w:sz w:val="28"/>
        </w:rPr>
        <w:t>
      6) жилищно-коммунальное хозяйство:</w:t>
      </w:r>
    </w:p>
    <w:bookmarkEnd w:id="952"/>
    <w:bookmarkStart w:name="z973" w:id="953"/>
    <w:p>
      <w:pPr>
        <w:spacing w:after="0"/>
        <w:ind w:left="0"/>
        <w:jc w:val="left"/>
      </w:pPr>
      <w:r>
        <w:rPr>
          <w:rFonts w:ascii="Times New Roman"/>
          <w:b w:val="false"/>
          <w:i w:val="false"/>
          <w:color w:val="000000"/>
          <w:sz w:val="28"/>
        </w:rPr>
        <w:t>
      организация сохранения государственного жилищного фонда города республиканского значения, столицы;</w:t>
      </w:r>
    </w:p>
    <w:bookmarkEnd w:id="953"/>
    <w:bookmarkStart w:name="z974" w:id="954"/>
    <w:p>
      <w:pPr>
        <w:spacing w:after="0"/>
        <w:ind w:left="0"/>
        <w:jc w:val="left"/>
      </w:pPr>
      <w:r>
        <w:rPr>
          <w:rFonts w:ascii="Times New Roman"/>
          <w:b w:val="false"/>
          <w:i w:val="false"/>
          <w:color w:val="000000"/>
          <w:sz w:val="28"/>
        </w:rPr>
        <w:t>
      инвентаризация жилищного фонда;</w:t>
      </w:r>
    </w:p>
    <w:bookmarkEnd w:id="954"/>
    <w:bookmarkStart w:name="z975" w:id="955"/>
    <w:p>
      <w:pPr>
        <w:spacing w:after="0"/>
        <w:ind w:left="0"/>
        <w:jc w:val="left"/>
      </w:pPr>
      <w:r>
        <w:rPr>
          <w:rFonts w:ascii="Times New Roman"/>
          <w:b w:val="false"/>
          <w:i w:val="false"/>
          <w:color w:val="000000"/>
          <w:sz w:val="28"/>
        </w:rPr>
        <w:t>
      обеспечение жильем отдельных категорий граждан в соответствии с законодательными актами Республики Казахстан;</w:t>
      </w:r>
    </w:p>
    <w:bookmarkEnd w:id="955"/>
    <w:bookmarkStart w:name="z976" w:id="956"/>
    <w:p>
      <w:pPr>
        <w:spacing w:after="0"/>
        <w:ind w:left="0"/>
        <w:jc w:val="left"/>
      </w:pPr>
      <w:r>
        <w:rPr>
          <w:rFonts w:ascii="Times New Roman"/>
          <w:b w:val="false"/>
          <w:i w:val="false"/>
          <w:color w:val="000000"/>
          <w:sz w:val="28"/>
        </w:rPr>
        <w:t>
      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bookmarkEnd w:id="956"/>
    <w:bookmarkStart w:name="z977" w:id="957"/>
    <w:p>
      <w:pPr>
        <w:spacing w:after="0"/>
        <w:ind w:left="0"/>
        <w:jc w:val="left"/>
      </w:pPr>
      <w:r>
        <w:rPr>
          <w:rFonts w:ascii="Times New Roman"/>
          <w:b w:val="false"/>
          <w:i w:val="false"/>
          <w:color w:val="000000"/>
          <w:sz w:val="28"/>
        </w:rP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bookmarkEnd w:id="957"/>
    <w:bookmarkStart w:name="z978" w:id="958"/>
    <w:p>
      <w:pPr>
        <w:spacing w:after="0"/>
        <w:ind w:left="0"/>
        <w:jc w:val="left"/>
      </w:pPr>
      <w:r>
        <w:rPr>
          <w:rFonts w:ascii="Times New Roman"/>
          <w:b w:val="false"/>
          <w:i w:val="false"/>
          <w:color w:val="000000"/>
          <w:sz w:val="28"/>
        </w:rPr>
        <w:t>
      обеспечение санитарии населенных пунктов;</w:t>
      </w:r>
    </w:p>
    <w:bookmarkEnd w:id="958"/>
    <w:bookmarkStart w:name="z979" w:id="959"/>
    <w:p>
      <w:pPr>
        <w:spacing w:after="0"/>
        <w:ind w:left="0"/>
        <w:jc w:val="left"/>
      </w:pPr>
      <w:r>
        <w:rPr>
          <w:rFonts w:ascii="Times New Roman"/>
          <w:b w:val="false"/>
          <w:i w:val="false"/>
          <w:color w:val="000000"/>
          <w:sz w:val="28"/>
        </w:rPr>
        <w:t>
      содержание мест захоронений и погребение безродных;</w:t>
      </w:r>
    </w:p>
    <w:bookmarkEnd w:id="959"/>
    <w:bookmarkStart w:name="z980" w:id="960"/>
    <w:p>
      <w:pPr>
        <w:spacing w:after="0"/>
        <w:ind w:left="0"/>
        <w:jc w:val="left"/>
      </w:pPr>
      <w:r>
        <w:rPr>
          <w:rFonts w:ascii="Times New Roman"/>
          <w:b w:val="false"/>
          <w:i w:val="false"/>
          <w:color w:val="000000"/>
          <w:sz w:val="28"/>
        </w:rPr>
        <w:t>
      освещение улиц в населенных пунктах;</w:t>
      </w:r>
    </w:p>
    <w:bookmarkEnd w:id="960"/>
    <w:bookmarkStart w:name="z981" w:id="961"/>
    <w:p>
      <w:pPr>
        <w:spacing w:after="0"/>
        <w:ind w:left="0"/>
        <w:jc w:val="left"/>
      </w:pPr>
      <w:r>
        <w:rPr>
          <w:rFonts w:ascii="Times New Roman"/>
          <w:b w:val="false"/>
          <w:i w:val="false"/>
          <w:color w:val="000000"/>
          <w:sz w:val="28"/>
        </w:rPr>
        <w:t>
      благоустройство и озеленение населенных пунктов;</w:t>
      </w:r>
    </w:p>
    <w:bookmarkEnd w:id="961"/>
    <w:bookmarkStart w:name="z982" w:id="962"/>
    <w:p>
      <w:pPr>
        <w:spacing w:after="0"/>
        <w:ind w:left="0"/>
        <w:jc w:val="left"/>
      </w:pPr>
      <w:r>
        <w:rPr>
          <w:rFonts w:ascii="Times New Roman"/>
          <w:b w:val="false"/>
          <w:i w:val="false"/>
          <w:color w:val="000000"/>
          <w:sz w:val="28"/>
        </w:rPr>
        <w:t>
      газификация населенных пунктов;</w:t>
      </w:r>
    </w:p>
    <w:bookmarkEnd w:id="962"/>
    <w:bookmarkStart w:name="z983" w:id="963"/>
    <w:p>
      <w:pPr>
        <w:spacing w:after="0"/>
        <w:ind w:left="0"/>
        <w:jc w:val="left"/>
      </w:pPr>
      <w:r>
        <w:rPr>
          <w:rFonts w:ascii="Times New Roman"/>
          <w:b w:val="false"/>
          <w:i w:val="false"/>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bookmarkEnd w:id="963"/>
    <w:bookmarkStart w:name="z984" w:id="964"/>
    <w:p>
      <w:pPr>
        <w:spacing w:after="0"/>
        <w:ind w:left="0"/>
        <w:jc w:val="left"/>
      </w:pPr>
      <w:r>
        <w:rPr>
          <w:rFonts w:ascii="Times New Roman"/>
          <w:b w:val="false"/>
          <w:i w:val="false"/>
          <w:color w:val="000000"/>
          <w:sz w:val="28"/>
        </w:rPr>
        <w:t>
      строительство жилья коммунального жилищного фонда;</w:t>
      </w:r>
    </w:p>
    <w:bookmarkEnd w:id="964"/>
    <w:bookmarkStart w:name="z985" w:id="965"/>
    <w:p>
      <w:pPr>
        <w:spacing w:after="0"/>
        <w:ind w:left="0"/>
        <w:jc w:val="left"/>
      </w:pPr>
      <w:r>
        <w:rPr>
          <w:rFonts w:ascii="Times New Roman"/>
          <w:b w:val="false"/>
          <w:i w:val="false"/>
          <w:color w:val="000000"/>
          <w:sz w:val="28"/>
        </w:rPr>
        <w:t>
      снос аварийного жилья в соответствии с законодательными актами Республики Казахстан;</w:t>
      </w:r>
    </w:p>
    <w:bookmarkEnd w:id="965"/>
    <w:bookmarkStart w:name="z986" w:id="966"/>
    <w:p>
      <w:pPr>
        <w:spacing w:after="0"/>
        <w:ind w:left="0"/>
        <w:jc w:val="left"/>
      </w:pPr>
      <w:r>
        <w:rPr>
          <w:rFonts w:ascii="Times New Roman"/>
          <w:b w:val="false"/>
          <w:i w:val="false"/>
          <w:color w:val="000000"/>
          <w:sz w:val="28"/>
        </w:rPr>
        <w:t>
      7) культура, спорт, туризм и информационное пространство:</w:t>
      </w:r>
    </w:p>
    <w:bookmarkEnd w:id="966"/>
    <w:bookmarkStart w:name="z987" w:id="967"/>
    <w:p>
      <w:pPr>
        <w:spacing w:after="0"/>
        <w:ind w:left="0"/>
        <w:jc w:val="left"/>
      </w:pPr>
      <w:r>
        <w:rPr>
          <w:rFonts w:ascii="Times New Roman"/>
          <w:b w:val="false"/>
          <w:i w:val="false"/>
          <w:color w:val="000000"/>
          <w:sz w:val="28"/>
        </w:rPr>
        <w:t>
      поддержка театрального и музыкального искусства местного значения;</w:t>
      </w:r>
    </w:p>
    <w:bookmarkEnd w:id="967"/>
    <w:bookmarkStart w:name="z988" w:id="968"/>
    <w:p>
      <w:pPr>
        <w:spacing w:after="0"/>
        <w:ind w:left="0"/>
        <w:jc w:val="left"/>
      </w:pPr>
      <w:r>
        <w:rPr>
          <w:rFonts w:ascii="Times New Roman"/>
          <w:b w:val="false"/>
          <w:i w:val="false"/>
          <w:color w:val="000000"/>
          <w:sz w:val="28"/>
        </w:rPr>
        <w:t>
      обеспечение сохранности историко-культурного наследия местного значения и доступа к ним;</w:t>
      </w:r>
    </w:p>
    <w:bookmarkEnd w:id="968"/>
    <w:bookmarkStart w:name="z989" w:id="969"/>
    <w:p>
      <w:pPr>
        <w:spacing w:after="0"/>
        <w:ind w:left="0"/>
        <w:jc w:val="left"/>
      </w:pPr>
      <w:r>
        <w:rPr>
          <w:rFonts w:ascii="Times New Roman"/>
          <w:b w:val="false"/>
          <w:i w:val="false"/>
          <w:color w:val="000000"/>
          <w:sz w:val="28"/>
        </w:rPr>
        <w:t>
      поддержка культурно-досуговой работы;</w:t>
      </w:r>
    </w:p>
    <w:bookmarkEnd w:id="969"/>
    <w:p>
      <w:pPr>
        <w:spacing w:after="0"/>
        <w:ind w:left="0"/>
        <w:jc w:val="left"/>
      </w:pPr>
      <w:r>
        <w:rPr>
          <w:rFonts w:ascii="Times New Roman"/>
          <w:b w:val="false"/>
          <w:i w:val="false"/>
          <w:color w:val="000000"/>
          <w:sz w:val="28"/>
        </w:rPr>
        <w:t>
      проведение социально значимых мероприятий местного значения в сфере культуры;</w:t>
      </w:r>
    </w:p>
    <w:bookmarkStart w:name="z990" w:id="970"/>
    <w:p>
      <w:pPr>
        <w:spacing w:after="0"/>
        <w:ind w:left="0"/>
        <w:jc w:val="left"/>
      </w:pPr>
      <w:r>
        <w:rPr>
          <w:rFonts w:ascii="Times New Roman"/>
          <w:b w:val="false"/>
          <w:i w:val="false"/>
          <w:color w:val="000000"/>
          <w:sz w:val="28"/>
        </w:rPr>
        <w:t>
      обеспечение функционирования зоопарков и дендропарков;</w:t>
      </w:r>
    </w:p>
    <w:bookmarkEnd w:id="970"/>
    <w:bookmarkStart w:name="z991" w:id="971"/>
    <w:p>
      <w:pPr>
        <w:spacing w:after="0"/>
        <w:ind w:left="0"/>
        <w:jc w:val="left"/>
      </w:pPr>
      <w:r>
        <w:rPr>
          <w:rFonts w:ascii="Times New Roman"/>
          <w:b w:val="false"/>
          <w:i w:val="false"/>
          <w:color w:val="000000"/>
          <w:sz w:val="28"/>
        </w:rPr>
        <w:t>
      проведение спортивных соревнований на местном уровне;</w:t>
      </w:r>
    </w:p>
    <w:bookmarkEnd w:id="971"/>
    <w:bookmarkStart w:name="z992" w:id="972"/>
    <w:p>
      <w:pPr>
        <w:spacing w:after="0"/>
        <w:ind w:left="0"/>
        <w:jc w:val="left"/>
      </w:pPr>
      <w:r>
        <w:rPr>
          <w:rFonts w:ascii="Times New Roman"/>
          <w:b w:val="false"/>
          <w:i w:val="false"/>
          <w:color w:val="000000"/>
          <w:sz w:val="28"/>
        </w:rPr>
        <w:t>
      подготовка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соревнованиях;</w:t>
      </w:r>
    </w:p>
    <w:bookmarkEnd w:id="972"/>
    <w:p>
      <w:pPr>
        <w:spacing w:after="0"/>
        <w:ind w:left="0"/>
        <w:jc w:val="left"/>
      </w:pPr>
      <w:r>
        <w:rPr>
          <w:rFonts w:ascii="Times New Roman"/>
          <w:b w:val="false"/>
          <w:i w:val="false"/>
          <w:color w:val="000000"/>
          <w:sz w:val="28"/>
        </w:rPr>
        <w:t>
      функционирование государственных городских спортивных организаций;</w:t>
      </w:r>
    </w:p>
    <w:bookmarkStart w:name="z993" w:id="973"/>
    <w:p>
      <w:pPr>
        <w:spacing w:after="0"/>
        <w:ind w:left="0"/>
        <w:jc w:val="left"/>
      </w:pPr>
      <w:r>
        <w:rPr>
          <w:rFonts w:ascii="Times New Roman"/>
          <w:b w:val="false"/>
          <w:i w:val="false"/>
          <w:color w:val="000000"/>
          <w:sz w:val="28"/>
        </w:rPr>
        <w:t>
      регулирование туристской деятельности на местном уровне;</w:t>
      </w:r>
    </w:p>
    <w:bookmarkEnd w:id="973"/>
    <w:bookmarkStart w:name="z994" w:id="974"/>
    <w:p>
      <w:pPr>
        <w:spacing w:after="0"/>
        <w:ind w:left="0"/>
        <w:jc w:val="left"/>
      </w:pPr>
      <w:r>
        <w:rPr>
          <w:rFonts w:ascii="Times New Roman"/>
          <w:b w:val="false"/>
          <w:i w:val="false"/>
          <w:color w:val="000000"/>
          <w:sz w:val="28"/>
        </w:rPr>
        <w:t>
      обеспечение сохранности объектов архивного фонда местного значения;</w:t>
      </w:r>
    </w:p>
    <w:bookmarkEnd w:id="974"/>
    <w:bookmarkStart w:name="z995" w:id="975"/>
    <w:p>
      <w:pPr>
        <w:spacing w:after="0"/>
        <w:ind w:left="0"/>
        <w:jc w:val="left"/>
      </w:pPr>
      <w:r>
        <w:rPr>
          <w:rFonts w:ascii="Times New Roman"/>
          <w:b w:val="false"/>
          <w:i w:val="false"/>
          <w:color w:val="000000"/>
          <w:sz w:val="28"/>
        </w:rPr>
        <w:t>
      обеспечение функционирования городских библиотек;</w:t>
      </w:r>
    </w:p>
    <w:bookmarkEnd w:id="975"/>
    <w:bookmarkStart w:name="z996" w:id="976"/>
    <w:p>
      <w:pPr>
        <w:spacing w:after="0"/>
        <w:ind w:left="0"/>
        <w:jc w:val="left"/>
      </w:pP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w:t>
      </w:r>
    </w:p>
    <w:bookmarkEnd w:id="976"/>
    <w:bookmarkStart w:name="z997" w:id="977"/>
    <w:p>
      <w:pPr>
        <w:spacing w:after="0"/>
        <w:ind w:left="0"/>
        <w:jc w:val="left"/>
      </w:pPr>
      <w:r>
        <w:rPr>
          <w:rFonts w:ascii="Times New Roman"/>
          <w:b w:val="false"/>
          <w:i w:val="false"/>
          <w:color w:val="000000"/>
          <w:sz w:val="28"/>
        </w:rPr>
        <w:t>
      развитие государственного языка и других языков народа Казахстана на местном уровне;</w:t>
      </w:r>
    </w:p>
    <w:bookmarkEnd w:id="977"/>
    <w:bookmarkStart w:name="z998" w:id="978"/>
    <w:p>
      <w:pPr>
        <w:spacing w:after="0"/>
        <w:ind w:left="0"/>
        <w:jc w:val="left"/>
      </w:pPr>
      <w:r>
        <w:rPr>
          <w:rFonts w:ascii="Times New Roman"/>
          <w:b w:val="false"/>
          <w:i w:val="false"/>
          <w:color w:val="000000"/>
          <w:sz w:val="28"/>
        </w:rPr>
        <w:t>
      проведение мероприятий в рамках реализации государственной молодежной политики на уровне города республиканского значения, столицы;</w:t>
      </w:r>
    </w:p>
    <w:bookmarkEnd w:id="978"/>
    <w:bookmarkStart w:name="z999" w:id="979"/>
    <w:p>
      <w:pPr>
        <w:spacing w:after="0"/>
        <w:ind w:left="0"/>
        <w:jc w:val="left"/>
      </w:pPr>
      <w:r>
        <w:rPr>
          <w:rFonts w:ascii="Times New Roman"/>
          <w:b w:val="false"/>
          <w:i w:val="false"/>
          <w:color w:val="000000"/>
          <w:sz w:val="28"/>
        </w:rPr>
        <w:t>
      8) агропромышленный комплекс, водное хозяйство, особо охраняемые природные территории, охрана окружающей среды и земельные отношения:</w:t>
      </w:r>
    </w:p>
    <w:bookmarkEnd w:id="979"/>
    <w:bookmarkStart w:name="z1000" w:id="980"/>
    <w:p>
      <w:pPr>
        <w:spacing w:after="0"/>
        <w:ind w:left="0"/>
        <w:jc w:val="left"/>
      </w:pPr>
      <w:r>
        <w:rPr>
          <w:rFonts w:ascii="Times New Roman"/>
          <w:b w:val="false"/>
          <w:i w:val="false"/>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республиканского значения, столицы в соответствии с законами Республики Казахстан;</w:t>
      </w:r>
    </w:p>
    <w:bookmarkEnd w:id="980"/>
    <w:bookmarkStart w:name="z1001" w:id="981"/>
    <w:p>
      <w:pPr>
        <w:spacing w:after="0"/>
        <w:ind w:left="0"/>
        <w:jc w:val="left"/>
      </w:pPr>
      <w:r>
        <w:rPr>
          <w:rFonts w:ascii="Times New Roman"/>
          <w:b w:val="false"/>
          <w:i w:val="false"/>
          <w:color w:val="000000"/>
          <w:sz w:val="28"/>
        </w:rPr>
        <w:t>
      организация санитарного убоя больных животных, строительства скотомогильников (биотермических ям) и обеспечение их содержания;</w:t>
      </w:r>
    </w:p>
    <w:bookmarkEnd w:id="981"/>
    <w:bookmarkStart w:name="z1002" w:id="982"/>
    <w:p>
      <w:pPr>
        <w:spacing w:after="0"/>
        <w:ind w:left="0"/>
        <w:jc w:val="left"/>
      </w:pPr>
      <w:r>
        <w:rPr>
          <w:rFonts w:ascii="Times New Roman"/>
          <w:b w:val="false"/>
          <w:i w:val="false"/>
          <w:color w:val="000000"/>
          <w:sz w:val="28"/>
        </w:rPr>
        <w:t>
      содержание, строительство и ремонт специальных хранилищ (могильников);</w:t>
      </w:r>
    </w:p>
    <w:bookmarkEnd w:id="982"/>
    <w:bookmarkStart w:name="z1003" w:id="983"/>
    <w:p>
      <w:pPr>
        <w:spacing w:after="0"/>
        <w:ind w:left="0"/>
        <w:jc w:val="left"/>
      </w:pPr>
      <w:r>
        <w:rPr>
          <w:rFonts w:ascii="Times New Roman"/>
          <w:b w:val="false"/>
          <w:i w:val="false"/>
          <w:color w:val="000000"/>
          <w:sz w:val="28"/>
        </w:rPr>
        <w:t>
      обезвреживание пестицидов (ядохимикатов), приобретенных за счет бюджетных средств;</w:t>
      </w:r>
    </w:p>
    <w:bookmarkEnd w:id="983"/>
    <w:bookmarkStart w:name="z1004" w:id="984"/>
    <w:p>
      <w:pPr>
        <w:spacing w:after="0"/>
        <w:ind w:left="0"/>
        <w:jc w:val="left"/>
      </w:pPr>
      <w:r>
        <w:rPr>
          <w:rFonts w:ascii="Times New Roman"/>
          <w:b w:val="false"/>
          <w:i w:val="false"/>
          <w:color w:val="000000"/>
          <w:sz w:val="28"/>
        </w:rPr>
        <w:t>
      строительство и реконструкция водопроводов города республиканского значения, столицы;</w:t>
      </w:r>
    </w:p>
    <w:bookmarkEnd w:id="984"/>
    <w:bookmarkStart w:name="z1005" w:id="985"/>
    <w:p>
      <w:pPr>
        <w:spacing w:after="0"/>
        <w:ind w:left="0"/>
        <w:jc w:val="left"/>
      </w:pPr>
      <w:r>
        <w:rPr>
          <w:rFonts w:ascii="Times New Roman"/>
          <w:b w:val="false"/>
          <w:i w:val="false"/>
          <w:color w:val="000000"/>
          <w:sz w:val="28"/>
        </w:rPr>
        <w:t>
      установление водоохранных зон, полос и зон санитарной охраны источников питьевого снабжения;</w:t>
      </w:r>
    </w:p>
    <w:bookmarkEnd w:id="985"/>
    <w:bookmarkStart w:name="z1006" w:id="986"/>
    <w:p>
      <w:pPr>
        <w:spacing w:after="0"/>
        <w:ind w:left="0"/>
        <w:jc w:val="left"/>
      </w:pPr>
      <w:r>
        <w:rPr>
          <w:rFonts w:ascii="Times New Roman"/>
          <w:b w:val="false"/>
          <w:i w:val="false"/>
          <w:color w:val="000000"/>
          <w:sz w:val="28"/>
        </w:rPr>
        <w:t>
      восстановление особо аварийных водохозяйственных сооружений и гидромелиоративных систем города республиканского значения, столицы;</w:t>
      </w:r>
    </w:p>
    <w:bookmarkEnd w:id="986"/>
    <w:bookmarkStart w:name="z1007" w:id="987"/>
    <w:p>
      <w:pPr>
        <w:spacing w:after="0"/>
        <w:ind w:left="0"/>
        <w:jc w:val="left"/>
      </w:pPr>
      <w:r>
        <w:rPr>
          <w:rFonts w:ascii="Times New Roman"/>
          <w:b w:val="false"/>
          <w:i w:val="false"/>
          <w:color w:val="000000"/>
          <w:sz w:val="28"/>
        </w:rPr>
        <w:t>
      содержание и защита особо охраняемых природных территорий местного значения;</w:t>
      </w:r>
    </w:p>
    <w:bookmarkEnd w:id="987"/>
    <w:bookmarkStart w:name="z1008" w:id="988"/>
    <w:p>
      <w:pPr>
        <w:spacing w:after="0"/>
        <w:ind w:left="0"/>
        <w:jc w:val="left"/>
      </w:pPr>
      <w:r>
        <w:rPr>
          <w:rFonts w:ascii="Times New Roman"/>
          <w:b w:val="false"/>
          <w:i w:val="false"/>
          <w:color w:val="000000"/>
          <w:sz w:val="28"/>
        </w:rPr>
        <w:t>
      проведение мероприятий по охране окружающей среды;</w:t>
      </w:r>
    </w:p>
    <w:bookmarkEnd w:id="988"/>
    <w:bookmarkStart w:name="z1009" w:id="989"/>
    <w:p>
      <w:pPr>
        <w:spacing w:after="0"/>
        <w:ind w:left="0"/>
        <w:jc w:val="left"/>
      </w:pPr>
      <w:r>
        <w:rPr>
          <w:rFonts w:ascii="Times New Roman"/>
          <w:b w:val="false"/>
          <w:i w:val="false"/>
          <w:color w:val="000000"/>
          <w:sz w:val="28"/>
        </w:rPr>
        <w:t>
      проведение государственной экологической экспертизы объектов II, III, IV категорий;</w:t>
      </w:r>
    </w:p>
    <w:bookmarkEnd w:id="989"/>
    <w:bookmarkStart w:name="z1010" w:id="990"/>
    <w:p>
      <w:pPr>
        <w:spacing w:after="0"/>
        <w:ind w:left="0"/>
        <w:jc w:val="left"/>
      </w:pPr>
      <w:r>
        <w:rPr>
          <w:rFonts w:ascii="Times New Roman"/>
          <w:b w:val="false"/>
          <w:i w:val="false"/>
          <w:color w:val="000000"/>
          <w:sz w:val="28"/>
        </w:rPr>
        <w:t>
      выдача разрешений на эмиссию в окружающую среду II, III, IV категорий;</w:t>
      </w:r>
    </w:p>
    <w:bookmarkEnd w:id="990"/>
    <w:bookmarkStart w:name="z1011" w:id="991"/>
    <w:p>
      <w:pPr>
        <w:spacing w:after="0"/>
        <w:ind w:left="0"/>
        <w:jc w:val="left"/>
      </w:pPr>
      <w:r>
        <w:rPr>
          <w:rFonts w:ascii="Times New Roman"/>
          <w:b w:val="false"/>
          <w:i w:val="false"/>
          <w:color w:val="000000"/>
          <w:sz w:val="28"/>
        </w:rPr>
        <w:t>
      регулирование земельных отношений в городе республиканского значения, столице;</w:t>
      </w:r>
    </w:p>
    <w:bookmarkEnd w:id="991"/>
    <w:bookmarkStart w:name="z1012" w:id="992"/>
    <w:p>
      <w:pPr>
        <w:spacing w:after="0"/>
        <w:ind w:left="0"/>
        <w:jc w:val="left"/>
      </w:pPr>
      <w:r>
        <w:rPr>
          <w:rFonts w:ascii="Times New Roman"/>
          <w:b w:val="false"/>
          <w:i w:val="false"/>
          <w:color w:val="000000"/>
          <w:sz w:val="28"/>
        </w:rPr>
        <w:t>
      земельно-хозяйственное устройство населенных пунктов;</w:t>
      </w:r>
    </w:p>
    <w:bookmarkEnd w:id="992"/>
    <w:bookmarkStart w:name="z1013" w:id="993"/>
    <w:p>
      <w:pPr>
        <w:spacing w:after="0"/>
        <w:ind w:left="0"/>
        <w:jc w:val="left"/>
      </w:pP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bookmarkEnd w:id="993"/>
    <w:bookmarkStart w:name="z1014" w:id="994"/>
    <w:p>
      <w:pPr>
        <w:spacing w:after="0"/>
        <w:ind w:left="0"/>
        <w:jc w:val="left"/>
      </w:pPr>
      <w:r>
        <w:rPr>
          <w:rFonts w:ascii="Times New Roman"/>
          <w:b w:val="false"/>
          <w:i w:val="false"/>
          <w:color w:val="000000"/>
          <w:sz w:val="28"/>
        </w:rPr>
        <w:t>
      9) архитектурная, градостроительная и строительная деятельность:</w:t>
      </w:r>
    </w:p>
    <w:bookmarkEnd w:id="994"/>
    <w:bookmarkStart w:name="z1015" w:id="995"/>
    <w:p>
      <w:pPr>
        <w:spacing w:after="0"/>
        <w:ind w:left="0"/>
        <w:jc w:val="left"/>
      </w:pPr>
      <w:r>
        <w:rPr>
          <w:rFonts w:ascii="Times New Roman"/>
          <w:b w:val="false"/>
          <w:i w:val="false"/>
          <w:color w:val="000000"/>
          <w:sz w:val="28"/>
        </w:rPr>
        <w:t>
      организация архитектурной, градостроительной и строительной деятельности, за исключением расходов, финансируемых из республиканского бюджета;</w:t>
      </w:r>
    </w:p>
    <w:bookmarkEnd w:id="995"/>
    <w:bookmarkStart w:name="z2793" w:id="996"/>
    <w:p>
      <w:pPr>
        <w:spacing w:after="0"/>
        <w:ind w:left="0"/>
        <w:jc w:val="left"/>
      </w:pPr>
      <w:r>
        <w:rPr>
          <w:rFonts w:ascii="Times New Roman"/>
          <w:b w:val="false"/>
          <w:i w:val="false"/>
          <w:color w:val="000000"/>
          <w:sz w:val="28"/>
        </w:rPr>
        <w:t>
      9-1) энергосбережение и повышение энергоэффективности: проведение мероприятий по энергосбережению и повышению энергоэффективности на местном уровне;</w:t>
      </w:r>
    </w:p>
    <w:bookmarkEnd w:id="996"/>
    <w:bookmarkStart w:name="z1016" w:id="997"/>
    <w:p>
      <w:pPr>
        <w:spacing w:after="0"/>
        <w:ind w:left="0"/>
        <w:jc w:val="left"/>
      </w:pPr>
      <w:r>
        <w:rPr>
          <w:rFonts w:ascii="Times New Roman"/>
          <w:b w:val="false"/>
          <w:i w:val="false"/>
          <w:color w:val="000000"/>
          <w:sz w:val="28"/>
        </w:rPr>
        <w:t>
      10) транспорт и коммуникации:</w:t>
      </w:r>
    </w:p>
    <w:bookmarkEnd w:id="997"/>
    <w:bookmarkStart w:name="z1017" w:id="998"/>
    <w:p>
      <w:pPr>
        <w:spacing w:after="0"/>
        <w:ind w:left="0"/>
        <w:jc w:val="left"/>
      </w:pPr>
      <w:r>
        <w:rPr>
          <w:rFonts w:ascii="Times New Roman"/>
          <w:b w:val="false"/>
          <w:i w:val="false"/>
          <w:color w:val="000000"/>
          <w:sz w:val="28"/>
        </w:rPr>
        <w:t>
      организация пассажирских перевозок по социально значимым городским и пригородным сообщениям;</w:t>
      </w:r>
    </w:p>
    <w:bookmarkEnd w:id="998"/>
    <w:bookmarkStart w:name="z1018" w:id="999"/>
    <w:p>
      <w:pPr>
        <w:spacing w:after="0"/>
        <w:ind w:left="0"/>
        <w:jc w:val="left"/>
      </w:pPr>
      <w:r>
        <w:rPr>
          <w:rFonts w:ascii="Times New Roman"/>
          <w:b w:val="false"/>
          <w:i w:val="false"/>
          <w:color w:val="000000"/>
          <w:sz w:val="28"/>
        </w:rPr>
        <w:t>
      строительство, реконструкция, ремонт и содержание улиц городов, а также технических средств регулирования дорожного движения на них;</w:t>
      </w:r>
    </w:p>
    <w:bookmarkEnd w:id="999"/>
    <w:bookmarkStart w:name="z1019" w:id="1000"/>
    <w:p>
      <w:pPr>
        <w:spacing w:after="0"/>
        <w:ind w:left="0"/>
        <w:jc w:val="left"/>
      </w:pPr>
      <w:r>
        <w:rPr>
          <w:rFonts w:ascii="Times New Roman"/>
          <w:b w:val="false"/>
          <w:i w:val="false"/>
          <w:color w:val="000000"/>
          <w:sz w:val="28"/>
        </w:rPr>
        <w:t>
      11) регулирование экономической деятельности:</w:t>
      </w:r>
    </w:p>
    <w:bookmarkEnd w:id="1000"/>
    <w:bookmarkStart w:name="z1020" w:id="1001"/>
    <w:p>
      <w:pPr>
        <w:spacing w:after="0"/>
        <w:ind w:left="0"/>
        <w:jc w:val="left"/>
      </w:pPr>
      <w:r>
        <w:rPr>
          <w:rFonts w:ascii="Times New Roman"/>
          <w:b w:val="false"/>
          <w:i w:val="false"/>
          <w:color w:val="000000"/>
          <w:sz w:val="28"/>
        </w:rPr>
        <w:t>
      государственная поддержка частного предпринимательства;</w:t>
      </w:r>
    </w:p>
    <w:bookmarkEnd w:id="1001"/>
    <w:p>
      <w:pPr>
        <w:spacing w:after="0"/>
        <w:ind w:left="0"/>
        <w:jc w:val="left"/>
      </w:pPr>
      <w:r>
        <w:rPr>
          <w:rFonts w:ascii="Times New Roman"/>
          <w:b w:val="false"/>
          <w:i w:val="false"/>
          <w:color w:val="000000"/>
          <w:sz w:val="28"/>
        </w:rPr>
        <w:t>
      государственная поддержка индустриально-инновационной деятельности;</w:t>
      </w:r>
    </w:p>
    <w:bookmarkStart w:name="z1021" w:id="1002"/>
    <w:p>
      <w:pPr>
        <w:spacing w:after="0"/>
        <w:ind w:left="0"/>
        <w:jc w:val="left"/>
      </w:pPr>
      <w:r>
        <w:rPr>
          <w:rFonts w:ascii="Times New Roman"/>
          <w:b w:val="false"/>
          <w:i w:val="false"/>
          <w:color w:val="000000"/>
          <w:sz w:val="28"/>
        </w:rPr>
        <w:t>
      12) прочие направления:</w:t>
      </w:r>
    </w:p>
    <w:bookmarkEnd w:id="1002"/>
    <w:bookmarkStart w:name="z1022" w:id="1003"/>
    <w:p>
      <w:pPr>
        <w:spacing w:after="0"/>
        <w:ind w:left="0"/>
        <w:jc w:val="left"/>
      </w:pPr>
      <w:r>
        <w:rPr>
          <w:rFonts w:ascii="Times New Roman"/>
          <w:b w:val="false"/>
          <w:i w:val="false"/>
          <w:color w:val="000000"/>
          <w:sz w:val="28"/>
        </w:rPr>
        <w:t>
      трансферты в республиканский бюджет;</w:t>
      </w:r>
    </w:p>
    <w:bookmarkEnd w:id="1003"/>
    <w:bookmarkStart w:name="z1023" w:id="1004"/>
    <w:p>
      <w:pPr>
        <w:spacing w:after="0"/>
        <w:ind w:left="0"/>
        <w:jc w:val="left"/>
      </w:pPr>
      <w:r>
        <w:rPr>
          <w:rFonts w:ascii="Times New Roman"/>
          <w:b w:val="false"/>
          <w:i w:val="false"/>
          <w:color w:val="000000"/>
          <w:sz w:val="28"/>
        </w:rPr>
        <w:t>
      обслуживание и погашение долга местных исполнительных органов;</w:t>
      </w:r>
    </w:p>
    <w:bookmarkEnd w:id="1004"/>
    <w:bookmarkStart w:name="z1024" w:id="1005"/>
    <w:p>
      <w:pPr>
        <w:spacing w:after="0"/>
        <w:ind w:left="0"/>
        <w:jc w:val="left"/>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1005"/>
    <w:p>
      <w:pPr>
        <w:spacing w:after="0"/>
        <w:ind w:left="0"/>
        <w:jc w:val="left"/>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Start w:name="z1025" w:id="1006"/>
    <w:p>
      <w:pPr>
        <w:spacing w:after="0"/>
        <w:ind w:left="0"/>
        <w:jc w:val="left"/>
      </w:pPr>
      <w:r>
        <w:rPr>
          <w:rFonts w:ascii="Times New Roman"/>
          <w:b w:val="false"/>
          <w:i w:val="false"/>
          <w:color w:val="000000"/>
          <w:sz w:val="28"/>
        </w:rPr>
        <w:t>
      2. Из бюджетов города республиканского значения, столицы также финансируются затраты на:</w:t>
      </w:r>
    </w:p>
    <w:bookmarkEnd w:id="1006"/>
    <w:bookmarkStart w:name="z1026" w:id="1007"/>
    <w:p>
      <w:pPr>
        <w:spacing w:after="0"/>
        <w:ind w:left="0"/>
        <w:jc w:val="left"/>
      </w:pP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1007"/>
    <w:bookmarkStart w:name="z1027" w:id="1008"/>
    <w:p>
      <w:pPr>
        <w:spacing w:after="0"/>
        <w:ind w:left="0"/>
        <w:jc w:val="left"/>
      </w:pPr>
      <w:r>
        <w:rPr>
          <w:rFonts w:ascii="Times New Roman"/>
          <w:b w:val="false"/>
          <w:i w:val="false"/>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008"/>
    <w:bookmarkStart w:name="z1028" w:id="1009"/>
    <w:p>
      <w:pPr>
        <w:spacing w:after="0"/>
        <w:ind w:left="0"/>
        <w:jc w:val="left"/>
      </w:pPr>
      <w:r>
        <w:rPr>
          <w:rFonts w:ascii="Times New Roman"/>
          <w:b w:val="false"/>
          <w:i w:val="false"/>
          <w:color w:val="000000"/>
          <w:sz w:val="28"/>
        </w:rPr>
        <w:t>
      3) иные государственные услуги и направления деятельности местных органов государственного управления города республиканского значения, столицы, предусмотренные законами Республики Казахстан.</w:t>
      </w:r>
    </w:p>
    <w:bookmarkEnd w:id="1009"/>
    <w:bookmarkStart w:name="z1029" w:id="1010"/>
    <w:p>
      <w:pPr>
        <w:spacing w:after="0"/>
        <w:ind w:left="0"/>
        <w:jc w:val="left"/>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w:t>
      </w:r>
    </w:p>
    <w:bookmarkEnd w:id="1010"/>
    <w:bookmarkStart w:name="z1030" w:id="1011"/>
    <w:p>
      <w:pPr>
        <w:spacing w:after="0"/>
        <w:ind w:left="0"/>
        <w:jc w:val="left"/>
      </w:pPr>
      <w:r>
        <w:rPr>
          <w:rFonts w:ascii="Times New Roman"/>
          <w:b w:val="false"/>
          <w:i w:val="false"/>
          <w:color w:val="000000"/>
          <w:sz w:val="28"/>
        </w:rPr>
        <w:t>
      4. Расходы местных исполнительных органов, финансируемых из бюджетов города республиканского значения, столицы, планируются на основе лимитов штатной численности, утверждаемых Правительством Республики Казахстан, с учетом натуральных норм.</w:t>
      </w:r>
    </w:p>
    <w:bookmarkEnd w:id="1011"/>
    <w:bookmarkStart w:name="z1031" w:id="1012"/>
    <w:p>
      <w:pPr>
        <w:spacing w:after="0"/>
        <w:ind w:left="0"/>
        <w:jc w:val="left"/>
      </w:pPr>
      <w:r>
        <w:rPr>
          <w:rFonts w:ascii="Times New Roman"/>
          <w:b w:val="false"/>
          <w:i w:val="false"/>
          <w:color w:val="000000"/>
          <w:sz w:val="28"/>
        </w:rPr>
        <w:t>
      5. В составе бюджетов города республиканского значения, столицы предусматриваются расходы района в городе по следующим направлениям:</w:t>
      </w:r>
    </w:p>
    <w:bookmarkEnd w:id="1012"/>
    <w:bookmarkStart w:name="z1032" w:id="1013"/>
    <w:p>
      <w:pPr>
        <w:spacing w:after="0"/>
        <w:ind w:left="0"/>
        <w:jc w:val="left"/>
      </w:pPr>
      <w:r>
        <w:rPr>
          <w:rFonts w:ascii="Times New Roman"/>
          <w:b w:val="false"/>
          <w:i w:val="false"/>
          <w:color w:val="000000"/>
          <w:sz w:val="28"/>
        </w:rPr>
        <w:t>
      1) функционирование аппарата акима района в городе;</w:t>
      </w:r>
    </w:p>
    <w:bookmarkEnd w:id="1013"/>
    <w:bookmarkStart w:name="z1033" w:id="1014"/>
    <w:p>
      <w:pPr>
        <w:spacing w:after="0"/>
        <w:ind w:left="0"/>
        <w:jc w:val="left"/>
      </w:pPr>
      <w:r>
        <w:rPr>
          <w:rFonts w:ascii="Times New Roman"/>
          <w:b w:val="false"/>
          <w:i w:val="false"/>
          <w:color w:val="000000"/>
          <w:sz w:val="28"/>
        </w:rPr>
        <w:t>
      2) осуществление похозяйственного учета;</w:t>
      </w:r>
    </w:p>
    <w:bookmarkEnd w:id="1014"/>
    <w:bookmarkStart w:name="z1034" w:id="1015"/>
    <w:p>
      <w:pPr>
        <w:spacing w:after="0"/>
        <w:ind w:left="0"/>
        <w:jc w:val="left"/>
      </w:pPr>
      <w:r>
        <w:rPr>
          <w:rFonts w:ascii="Times New Roman"/>
          <w:b w:val="false"/>
          <w:i w:val="false"/>
          <w:color w:val="000000"/>
          <w:sz w:val="28"/>
        </w:rPr>
        <w:t>
      3) обеспечение деятельности организаций дошкольного воспитания и обучения;</w:t>
      </w:r>
    </w:p>
    <w:bookmarkEnd w:id="1015"/>
    <w:bookmarkStart w:name="z1035" w:id="1016"/>
    <w:p>
      <w:pPr>
        <w:spacing w:after="0"/>
        <w:ind w:left="0"/>
        <w:jc w:val="left"/>
      </w:pPr>
      <w:r>
        <w:rPr>
          <w:rFonts w:ascii="Times New Roman"/>
          <w:b w:val="false"/>
          <w:i w:val="false"/>
          <w:color w:val="000000"/>
          <w:sz w:val="28"/>
        </w:rPr>
        <w:t>
      4) организация в экстренных случаях доставки тяжелобольных людей до ближайшей организации здравоохранения, оказывающей врачебную помощь;</w:t>
      </w:r>
    </w:p>
    <w:bookmarkEnd w:id="1016"/>
    <w:bookmarkStart w:name="z1036" w:id="1017"/>
    <w:p>
      <w:pPr>
        <w:spacing w:after="0"/>
        <w:ind w:left="0"/>
        <w:jc w:val="left"/>
      </w:pPr>
      <w:r>
        <w:rPr>
          <w:rFonts w:ascii="Times New Roman"/>
          <w:b w:val="false"/>
          <w:i w:val="false"/>
          <w:color w:val="000000"/>
          <w:sz w:val="28"/>
        </w:rPr>
        <w:t>
      5) оказание социальной помощи нуждающимся гражданам на дому;</w:t>
      </w:r>
    </w:p>
    <w:bookmarkEnd w:id="1017"/>
    <w:bookmarkStart w:name="z1037" w:id="1018"/>
    <w:p>
      <w:pPr>
        <w:spacing w:after="0"/>
        <w:ind w:left="0"/>
        <w:jc w:val="left"/>
      </w:pPr>
      <w:r>
        <w:rPr>
          <w:rFonts w:ascii="Times New Roman"/>
          <w:b w:val="false"/>
          <w:i w:val="false"/>
          <w:color w:val="000000"/>
          <w:sz w:val="28"/>
        </w:rPr>
        <w:t>
      6) обеспечение санитарии населенных пунктов;</w:t>
      </w:r>
    </w:p>
    <w:bookmarkEnd w:id="1018"/>
    <w:bookmarkStart w:name="z1038" w:id="1019"/>
    <w:p>
      <w:pPr>
        <w:spacing w:after="0"/>
        <w:ind w:left="0"/>
        <w:jc w:val="left"/>
      </w:pPr>
      <w:r>
        <w:rPr>
          <w:rFonts w:ascii="Times New Roman"/>
          <w:b w:val="false"/>
          <w:i w:val="false"/>
          <w:color w:val="000000"/>
          <w:sz w:val="28"/>
        </w:rPr>
        <w:t>
      7) содержание мест захоронений и погребение безродных;</w:t>
      </w:r>
    </w:p>
    <w:bookmarkEnd w:id="1019"/>
    <w:bookmarkStart w:name="z1039" w:id="1020"/>
    <w:p>
      <w:pPr>
        <w:spacing w:after="0"/>
        <w:ind w:left="0"/>
        <w:jc w:val="left"/>
      </w:pPr>
      <w:r>
        <w:rPr>
          <w:rFonts w:ascii="Times New Roman"/>
          <w:b w:val="false"/>
          <w:i w:val="false"/>
          <w:color w:val="000000"/>
          <w:sz w:val="28"/>
        </w:rPr>
        <w:t>
      8) освещение улиц в населенных пунктах;</w:t>
      </w:r>
    </w:p>
    <w:bookmarkEnd w:id="1020"/>
    <w:bookmarkStart w:name="z1040" w:id="1021"/>
    <w:p>
      <w:pPr>
        <w:spacing w:after="0"/>
        <w:ind w:left="0"/>
        <w:jc w:val="left"/>
      </w:pPr>
      <w:r>
        <w:rPr>
          <w:rFonts w:ascii="Times New Roman"/>
          <w:b w:val="false"/>
          <w:i w:val="false"/>
          <w:color w:val="000000"/>
          <w:sz w:val="28"/>
        </w:rPr>
        <w:t>
      9) благоустройство и озеленение населенных пунктов.</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02.12.2009 </w:t>
      </w:r>
      <w:r>
        <w:rPr>
          <w:rFonts w:ascii="Times New Roman"/>
          <w:b w:val="false"/>
          <w:i w:val="false"/>
          <w:color w:val="000000"/>
          <w:sz w:val="28"/>
        </w:rPr>
        <w:t>№</w:t>
      </w:r>
      <w:r>
        <w:rPr>
          <w:rFonts w:ascii="Times New Roman"/>
          <w:b w:val="false"/>
          <w:i w:val="false"/>
          <w:color w:val="000000"/>
          <w:sz w:val="28"/>
        </w:rPr>
        <w:t xml:space="preserve"> 212-IV</w:t>
      </w:r>
      <w:r>
        <w:rPr>
          <w:rFonts w:ascii="Times New Roman"/>
          <w:b w:val="false"/>
          <w:i w:val="false"/>
          <w:color w:val="ff0000"/>
          <w:sz w:val="28"/>
        </w:rPr>
        <w:t xml:space="preserve"> (вводятся в действие с 05.12.2009); от 19.03.2010 </w:t>
      </w:r>
      <w:r>
        <w:rPr>
          <w:rFonts w:ascii="Times New Roman"/>
          <w:b w:val="false"/>
          <w:i w:val="false"/>
          <w:color w:val="000000"/>
          <w:sz w:val="28"/>
        </w:rPr>
        <w:t>№</w:t>
      </w:r>
      <w:r>
        <w:rPr>
          <w:rFonts w:ascii="Times New Roman"/>
          <w:b w:val="false"/>
          <w:i w:val="false"/>
          <w:color w:val="000000"/>
          <w:sz w:val="28"/>
        </w:rPr>
        <w:t xml:space="preserve"> 258-IV</w:t>
      </w:r>
      <w:r>
        <w:rPr>
          <w:rFonts w:ascii="Times New Roman"/>
          <w:b w:val="false"/>
          <w:i w:val="false"/>
          <w:color w:val="ff0000"/>
          <w:sz w:val="28"/>
        </w:rPr>
        <w:t xml:space="preserve">;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28.12.2010 </w:t>
      </w:r>
      <w:r>
        <w:rPr>
          <w:rFonts w:ascii="Times New Roman"/>
          <w:b w:val="false"/>
          <w:i w:val="false"/>
          <w:color w:val="000000"/>
          <w:sz w:val="28"/>
        </w:rPr>
        <w:t>№</w:t>
      </w:r>
      <w:r>
        <w:rPr>
          <w:rFonts w:ascii="Times New Roman"/>
          <w:b w:val="false"/>
          <w:i w:val="false"/>
          <w:color w:val="000000"/>
          <w:sz w:val="28"/>
        </w:rPr>
        <w:t xml:space="preserve"> 369</w:t>
      </w:r>
      <w:r>
        <w:rPr>
          <w:rFonts w:ascii="Times New Roman"/>
          <w:b w:val="false"/>
          <w:i w:val="false"/>
          <w:color w:val="000000"/>
          <w:sz w:val="28"/>
        </w:rPr>
        <w:t>-IV</w:t>
      </w:r>
      <w:r>
        <w:rPr>
          <w:rFonts w:ascii="Times New Roman"/>
          <w:b w:val="false"/>
          <w:i w:val="false"/>
          <w:color w:val="ff0000"/>
          <w:sz w:val="28"/>
        </w:rPr>
        <w:t xml:space="preserve"> (вводятся в действие с 01.01.2011); от 29.12.2010 </w:t>
      </w:r>
      <w:r>
        <w:rPr>
          <w:rFonts w:ascii="Times New Roman"/>
          <w:b w:val="false"/>
          <w:i w:val="false"/>
          <w:color w:val="000000"/>
          <w:sz w:val="28"/>
        </w:rPr>
        <w:t>№</w:t>
      </w:r>
      <w:r>
        <w:rPr>
          <w:rFonts w:ascii="Times New Roman"/>
          <w:b w:val="false"/>
          <w:i w:val="false"/>
          <w:color w:val="000000"/>
          <w:sz w:val="28"/>
        </w:rPr>
        <w:t xml:space="preserve">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w:t>
      </w:r>
      <w:r>
        <w:rPr>
          <w:rFonts w:ascii="Times New Roman"/>
          <w:b w:val="false"/>
          <w:i w:val="false"/>
          <w:color w:val="000000"/>
          <w:sz w:val="28"/>
        </w:rPr>
        <w:t xml:space="preserve">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w:t>
      </w:r>
      <w:r>
        <w:rPr>
          <w:rFonts w:ascii="Times New Roman"/>
          <w:b w:val="false"/>
          <w:i w:val="false"/>
          <w:color w:val="000000"/>
          <w:sz w:val="28"/>
        </w:rPr>
        <w:t xml:space="preserve">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15.04.2013 </w:t>
      </w:r>
      <w:r>
        <w:rPr>
          <w:rFonts w:ascii="Times New Roman"/>
          <w:b w:val="false"/>
          <w:i w:val="false"/>
          <w:color w:val="000000"/>
          <w:sz w:val="28"/>
        </w:rPr>
        <w:t>№</w:t>
      </w:r>
      <w:r>
        <w:rPr>
          <w:rFonts w:ascii="Times New Roman"/>
          <w:b w:val="false"/>
          <w:i w:val="false"/>
          <w:color w:val="000000"/>
          <w:sz w:val="28"/>
        </w:rPr>
        <w:t xml:space="preserve">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w:t>
      </w:r>
      <w:r>
        <w:rPr>
          <w:rFonts w:ascii="Times New Roman"/>
          <w:b w:val="false"/>
          <w:i w:val="false"/>
          <w:color w:val="000000"/>
          <w:sz w:val="28"/>
        </w:rPr>
        <w:t xml:space="preserve">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w:t>
      </w:r>
      <w:r>
        <w:rPr>
          <w:rFonts w:ascii="Times New Roman"/>
          <w:b w:val="false"/>
          <w:i w:val="false"/>
          <w:color w:val="000000"/>
          <w:sz w:val="28"/>
        </w:rPr>
        <w:t xml:space="preserve">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rFonts w:ascii="Times New Roman"/>
          <w:b w:val="false"/>
          <w:i w:val="false"/>
          <w:color w:val="000000"/>
          <w:sz w:val="28"/>
        </w:rPr>
        <w:t>№</w:t>
      </w:r>
      <w:r>
        <w:rPr>
          <w:rFonts w:ascii="Times New Roman"/>
          <w:b w:val="false"/>
          <w:i w:val="false"/>
          <w:color w:val="000000"/>
          <w:sz w:val="28"/>
        </w:rPr>
        <w:t xml:space="preserve">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01.01.2018);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56. Расходы районного (города областного значения) бюджета</w:t>
      </w:r>
    </w:p>
    <w:p>
      <w:pPr>
        <w:spacing w:after="0"/>
        <w:ind w:left="0"/>
        <w:jc w:val="left"/>
      </w:pPr>
      <w:r>
        <w:rPr>
          <w:rFonts w:ascii="Times New Roman"/>
          <w:b w:val="false"/>
          <w:i w:val="false"/>
          <w:color w:val="ff0000"/>
          <w:sz w:val="28"/>
        </w:rPr>
        <w:t xml:space="preserve">
      Сноска. Заголовок статьи 56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2" w:id="1022"/>
    <w:p>
      <w:pPr>
        <w:spacing w:after="0"/>
        <w:ind w:left="0"/>
        <w:jc w:val="left"/>
      </w:pPr>
      <w:r>
        <w:rPr>
          <w:rFonts w:ascii="Times New Roman"/>
          <w:b w:val="false"/>
          <w:i w:val="false"/>
          <w:color w:val="000000"/>
          <w:sz w:val="28"/>
        </w:rPr>
        <w:t>
      1. Расходы районного (города областного значения) бюджета осуществляются по следующим направлениям:</w:t>
      </w:r>
    </w:p>
    <w:bookmarkEnd w:id="1022"/>
    <w:bookmarkStart w:name="z1043" w:id="1023"/>
    <w:p>
      <w:pPr>
        <w:spacing w:after="0"/>
        <w:ind w:left="0"/>
        <w:jc w:val="left"/>
      </w:pPr>
      <w:r>
        <w:rPr>
          <w:rFonts w:ascii="Times New Roman"/>
          <w:b w:val="false"/>
          <w:i w:val="false"/>
          <w:color w:val="000000"/>
          <w:sz w:val="28"/>
        </w:rPr>
        <w:t>
      1) государственные функции общего характера:</w:t>
      </w:r>
    </w:p>
    <w:bookmarkEnd w:id="1023"/>
    <w:bookmarkStart w:name="z1044" w:id="1024"/>
    <w:p>
      <w:pPr>
        <w:spacing w:after="0"/>
        <w:ind w:left="0"/>
        <w:jc w:val="left"/>
      </w:pPr>
      <w:r>
        <w:rPr>
          <w:rFonts w:ascii="Times New Roman"/>
          <w:b w:val="false"/>
          <w:i w:val="false"/>
          <w:color w:val="000000"/>
          <w:sz w:val="28"/>
        </w:rPr>
        <w:t>
      функционирование местных представительных и исполнительных органов районного (городского) уровня;</w:t>
      </w:r>
    </w:p>
    <w:bookmarkEnd w:id="1024"/>
    <w:bookmarkStart w:name="z1045" w:id="1025"/>
    <w:p>
      <w:pPr>
        <w:spacing w:after="0"/>
        <w:ind w:left="0"/>
        <w:jc w:val="left"/>
      </w:pPr>
      <w:r>
        <w:rPr>
          <w:rFonts w:ascii="Times New Roman"/>
          <w:b w:val="false"/>
          <w:i w:val="false"/>
          <w:color w:val="000000"/>
          <w:sz w:val="28"/>
        </w:rPr>
        <w:t>
      государственное планирование на районном (городском) уровне;</w:t>
      </w:r>
    </w:p>
    <w:bookmarkEnd w:id="1025"/>
    <w:bookmarkStart w:name="z1046" w:id="1026"/>
    <w:p>
      <w:pPr>
        <w:spacing w:after="0"/>
        <w:ind w:left="0"/>
        <w:jc w:val="left"/>
      </w:pPr>
      <w:r>
        <w:rPr>
          <w:rFonts w:ascii="Times New Roman"/>
          <w:b w:val="false"/>
          <w:i w:val="false"/>
          <w:color w:val="000000"/>
          <w:sz w:val="28"/>
        </w:rPr>
        <w:t>
      организация исполнения районного (городского) бюджета;</w:t>
      </w:r>
    </w:p>
    <w:bookmarkEnd w:id="1026"/>
    <w:bookmarkStart w:name="z1047" w:id="1027"/>
    <w:p>
      <w:pPr>
        <w:spacing w:after="0"/>
        <w:ind w:left="0"/>
        <w:jc w:val="left"/>
      </w:pPr>
      <w:r>
        <w:rPr>
          <w:rFonts w:ascii="Times New Roman"/>
          <w:b w:val="false"/>
          <w:i w:val="false"/>
          <w:color w:val="000000"/>
          <w:sz w:val="28"/>
        </w:rPr>
        <w:t>
      проведение оценки имущества в целях налогообложения;</w:t>
      </w:r>
    </w:p>
    <w:bookmarkEnd w:id="1027"/>
    <w:bookmarkStart w:name="z1048" w:id="1028"/>
    <w:p>
      <w:pPr>
        <w:spacing w:after="0"/>
        <w:ind w:left="0"/>
        <w:jc w:val="left"/>
      </w:pPr>
      <w:r>
        <w:rPr>
          <w:rFonts w:ascii="Times New Roman"/>
          <w:b w:val="false"/>
          <w:i w:val="false"/>
          <w:color w:val="000000"/>
          <w:sz w:val="28"/>
        </w:rPr>
        <w:t>
      управление коммунальной собственностью районного (городского) уровня;</w:t>
      </w:r>
    </w:p>
    <w:bookmarkEnd w:id="1028"/>
    <w:bookmarkStart w:name="z1049" w:id="1029"/>
    <w:p>
      <w:pPr>
        <w:spacing w:after="0"/>
        <w:ind w:left="0"/>
        <w:jc w:val="left"/>
      </w:pPr>
      <w:r>
        <w:rPr>
          <w:rFonts w:ascii="Times New Roman"/>
          <w:b w:val="false"/>
          <w:i w:val="false"/>
          <w:color w:val="000000"/>
          <w:sz w:val="28"/>
        </w:rPr>
        <w:t>
      2) оборона, общественный порядок, безопасность:</w:t>
      </w:r>
    </w:p>
    <w:bookmarkEnd w:id="1029"/>
    <w:bookmarkStart w:name="z1050" w:id="1030"/>
    <w:p>
      <w:pPr>
        <w:spacing w:after="0"/>
        <w:ind w:left="0"/>
        <w:jc w:val="left"/>
      </w:pPr>
      <w:r>
        <w:rPr>
          <w:rFonts w:ascii="Times New Roman"/>
          <w:b w:val="false"/>
          <w:i w:val="false"/>
          <w:color w:val="000000"/>
          <w:sz w:val="28"/>
        </w:rPr>
        <w:t>
      мероприятия в рамках исполнения воинской обязанности по обеспечению и содержанию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bookmarkEnd w:id="1030"/>
    <w:bookmarkStart w:name="z1051" w:id="1031"/>
    <w:p>
      <w:pPr>
        <w:spacing w:after="0"/>
        <w:ind w:left="0"/>
        <w:jc w:val="left"/>
      </w:pPr>
      <w:r>
        <w:rPr>
          <w:rFonts w:ascii="Times New Roman"/>
          <w:b w:val="false"/>
          <w:i w:val="false"/>
          <w:color w:val="000000"/>
          <w:sz w:val="28"/>
        </w:rPr>
        <w:t>
      предупреждение и ликвидация чрезвычайных ситуаций природного и техногенного характера местного масштаба и их последствий;</w:t>
      </w:r>
    </w:p>
    <w:bookmarkEnd w:id="1031"/>
    <w:bookmarkStart w:name="z1052" w:id="1032"/>
    <w:p>
      <w:pPr>
        <w:spacing w:after="0"/>
        <w:ind w:left="0"/>
        <w:jc w:val="left"/>
      </w:pPr>
      <w:r>
        <w:rPr>
          <w:rFonts w:ascii="Times New Roman"/>
          <w:b w:val="false"/>
          <w:i w:val="false"/>
          <w:color w:val="000000"/>
          <w:sz w:val="28"/>
        </w:rPr>
        <w:t>
      обеспечение безопасности дорожного движения в населенных пунктах;</w:t>
      </w:r>
    </w:p>
    <w:bookmarkEnd w:id="1032"/>
    <w:bookmarkStart w:name="z1053" w:id="1033"/>
    <w:p>
      <w:pPr>
        <w:spacing w:after="0"/>
        <w:ind w:left="0"/>
        <w:jc w:val="left"/>
      </w:pPr>
      <w:r>
        <w:rPr>
          <w:rFonts w:ascii="Times New Roman"/>
          <w:b w:val="false"/>
          <w:i w:val="false"/>
          <w:color w:val="000000"/>
          <w:sz w:val="28"/>
        </w:rPr>
        <w:t>
      обеспечение мероприятий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bookmarkEnd w:id="1033"/>
    <w:bookmarkStart w:name="z1054" w:id="1034"/>
    <w:p>
      <w:pPr>
        <w:spacing w:after="0"/>
        <w:ind w:left="0"/>
        <w:jc w:val="left"/>
      </w:pPr>
      <w:r>
        <w:rPr>
          <w:rFonts w:ascii="Times New Roman"/>
          <w:b w:val="false"/>
          <w:i w:val="false"/>
          <w:color w:val="000000"/>
          <w:sz w:val="28"/>
        </w:rPr>
        <w:t>
      3) образование:</w:t>
      </w:r>
    </w:p>
    <w:bookmarkEnd w:id="1034"/>
    <w:bookmarkStart w:name="z1055" w:id="1035"/>
    <w:p>
      <w:pPr>
        <w:spacing w:after="0"/>
        <w:ind w:left="0"/>
        <w:jc w:val="left"/>
      </w:pPr>
      <w:r>
        <w:rPr>
          <w:rFonts w:ascii="Times New Roman"/>
          <w:b w:val="false"/>
          <w:i w:val="false"/>
          <w:color w:val="000000"/>
          <w:sz w:val="28"/>
        </w:rPr>
        <w:t>
      дошкольное воспитание и обучение;</w:t>
      </w:r>
    </w:p>
    <w:bookmarkEnd w:id="1035"/>
    <w:bookmarkStart w:name="z1056" w:id="1036"/>
    <w:p>
      <w:pPr>
        <w:spacing w:after="0"/>
        <w:ind w:left="0"/>
        <w:jc w:val="left"/>
      </w:pPr>
      <w:r>
        <w:rPr>
          <w:rFonts w:ascii="Times New Roman"/>
          <w:b w:val="false"/>
          <w:i w:val="false"/>
          <w:color w:val="000000"/>
          <w:sz w:val="28"/>
        </w:rPr>
        <w:t>
      начальное, основное среднее и общее среднее образование, включая вечернюю (сменную) форму обучения, и общее среднее образование, предоставляемое через организации интернатного типа;</w:t>
      </w:r>
    </w:p>
    <w:bookmarkEnd w:id="1036"/>
    <w:bookmarkStart w:name="z1057" w:id="1037"/>
    <w:p>
      <w:pPr>
        <w:spacing w:after="0"/>
        <w:ind w:left="0"/>
        <w:jc w:val="left"/>
      </w:pPr>
      <w:r>
        <w:rPr>
          <w:rFonts w:ascii="Times New Roman"/>
          <w:b w:val="false"/>
          <w:i w:val="false"/>
          <w:color w:val="000000"/>
          <w:sz w:val="28"/>
        </w:rPr>
        <w:t>
      проведение школьных олимпиад районного (городского) масштаба;</w:t>
      </w:r>
    </w:p>
    <w:bookmarkEnd w:id="1037"/>
    <w:bookmarkStart w:name="z1058" w:id="1038"/>
    <w:p>
      <w:pPr>
        <w:spacing w:after="0"/>
        <w:ind w:left="0"/>
        <w:jc w:val="left"/>
      </w:pPr>
      <w:r>
        <w:rPr>
          <w:rFonts w:ascii="Times New Roman"/>
          <w:b w:val="false"/>
          <w:i w:val="false"/>
          <w:color w:val="000000"/>
          <w:sz w:val="28"/>
        </w:rPr>
        <w:t>
      приобретение и доставка учебников и учебно-методических комплексов организациям образования, реализующим общеобразовательные учебные программы предшкольной подготовки, начального, основного среднего и общего среднего образования;</w:t>
      </w:r>
    </w:p>
    <w:bookmarkEnd w:id="1038"/>
    <w:bookmarkStart w:name="z1059" w:id="1039"/>
    <w:p>
      <w:pPr>
        <w:spacing w:after="0"/>
        <w:ind w:left="0"/>
        <w:jc w:val="left"/>
      </w:pPr>
      <w:r>
        <w:rPr>
          <w:rFonts w:ascii="Times New Roman"/>
          <w:b w:val="false"/>
          <w:i w:val="false"/>
          <w:color w:val="000000"/>
          <w:sz w:val="28"/>
        </w:rPr>
        <w:t>
      дополнительное образование для детей;</w:t>
      </w:r>
    </w:p>
    <w:bookmarkEnd w:id="1039"/>
    <w:bookmarkStart w:name="z1060" w:id="1040"/>
    <w:p>
      <w:pPr>
        <w:spacing w:after="0"/>
        <w:ind w:left="0"/>
        <w:jc w:val="left"/>
      </w:pPr>
      <w:r>
        <w:rPr>
          <w:rFonts w:ascii="Times New Roman"/>
          <w:b w:val="false"/>
          <w:i w:val="false"/>
          <w:color w:val="000000"/>
          <w:sz w:val="28"/>
        </w:rPr>
        <w:t>
      материально-техническое обеспечение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1040"/>
    <w:bookmarkStart w:name="z1061" w:id="1041"/>
    <w:p>
      <w:pPr>
        <w:spacing w:after="0"/>
        <w:ind w:left="0"/>
        <w:jc w:val="left"/>
      </w:pP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w:t>
      </w:r>
    </w:p>
    <w:bookmarkEnd w:id="1041"/>
    <w:bookmarkStart w:name="z1062" w:id="1042"/>
    <w:p>
      <w:pPr>
        <w:spacing w:after="0"/>
        <w:ind w:left="0"/>
        <w:jc w:val="left"/>
      </w:pPr>
      <w:r>
        <w:rPr>
          <w:rFonts w:ascii="Times New Roman"/>
          <w:b w:val="false"/>
          <w:i w:val="false"/>
          <w:color w:val="000000"/>
          <w:sz w:val="28"/>
        </w:rPr>
        <w:t>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bookmarkEnd w:id="1042"/>
    <w:bookmarkStart w:name="z1063" w:id="1043"/>
    <w:p>
      <w:pPr>
        <w:spacing w:after="0"/>
        <w:ind w:left="0"/>
        <w:jc w:val="left"/>
      </w:pPr>
      <w:r>
        <w:rPr>
          <w:rFonts w:ascii="Times New Roman"/>
          <w:b w:val="false"/>
          <w:i w:val="false"/>
          <w:color w:val="000000"/>
          <w:sz w:val="28"/>
        </w:rPr>
        <w:t>
      бесплатное и льготное питание отдельных категорий обучающихся и воспитанников;</w:t>
      </w:r>
    </w:p>
    <w:bookmarkEnd w:id="1043"/>
    <w:bookmarkStart w:name="z1064" w:id="1044"/>
    <w:p>
      <w:pPr>
        <w:spacing w:after="0"/>
        <w:ind w:left="0"/>
        <w:jc w:val="left"/>
      </w:pPr>
      <w:r>
        <w:rPr>
          <w:rFonts w:ascii="Times New Roman"/>
          <w:b w:val="false"/>
          <w:i w:val="false"/>
          <w:color w:val="000000"/>
          <w:sz w:val="28"/>
        </w:rPr>
        <w:t>
      4) социальная помощь и социальное обеспечение:</w:t>
      </w:r>
    </w:p>
    <w:bookmarkEnd w:id="1044"/>
    <w:bookmarkStart w:name="z1065" w:id="1045"/>
    <w:p>
      <w:pPr>
        <w:spacing w:after="0"/>
        <w:ind w:left="0"/>
        <w:jc w:val="left"/>
      </w:pPr>
      <w:r>
        <w:rPr>
          <w:rFonts w:ascii="Times New Roman"/>
          <w:b w:val="false"/>
          <w:i w:val="false"/>
          <w:color w:val="000000"/>
          <w:sz w:val="28"/>
        </w:rPr>
        <w:t>
      жилищная помощь;</w:t>
      </w:r>
    </w:p>
    <w:bookmarkEnd w:id="1045"/>
    <w:bookmarkStart w:name="z1066" w:id="1046"/>
    <w:p>
      <w:pPr>
        <w:spacing w:after="0"/>
        <w:ind w:left="0"/>
        <w:jc w:val="left"/>
      </w:pPr>
      <w:r>
        <w:rPr>
          <w:rFonts w:ascii="Times New Roman"/>
          <w:b w:val="false"/>
          <w:i w:val="false"/>
          <w:color w:val="000000"/>
          <w:sz w:val="28"/>
        </w:rPr>
        <w:t>
      материальное обеспечение детей-инвалидов, воспитывающихся и обучающихся на дому;</w:t>
      </w:r>
    </w:p>
    <w:bookmarkEnd w:id="1046"/>
    <w:bookmarkStart w:name="z1068" w:id="1047"/>
    <w:p>
      <w:pPr>
        <w:spacing w:after="0"/>
        <w:ind w:left="0"/>
        <w:jc w:val="left"/>
      </w:pPr>
      <w:r>
        <w:rPr>
          <w:rFonts w:ascii="Times New Roman"/>
          <w:b w:val="false"/>
          <w:i w:val="false"/>
          <w:color w:val="000000"/>
          <w:sz w:val="28"/>
        </w:rPr>
        <w:t>
      обеспечение инвалидов в соответствии с индивидуальной программой реабилитации обязательными гигиеническими средствами, предоставление индивидуального помощника для инвалидов первой группы, имеющих затруднение в передвижении, специалистов жестового языка для инвалидов по слуху;</w:t>
      </w:r>
    </w:p>
    <w:bookmarkEnd w:id="1047"/>
    <w:bookmarkStart w:name="z1069" w:id="1048"/>
    <w:p>
      <w:pPr>
        <w:spacing w:after="0"/>
        <w:ind w:left="0"/>
        <w:jc w:val="left"/>
      </w:pPr>
      <w:r>
        <w:rPr>
          <w:rFonts w:ascii="Times New Roman"/>
          <w:b w:val="false"/>
          <w:i w:val="false"/>
          <w:color w:val="000000"/>
          <w:sz w:val="28"/>
        </w:rPr>
        <w:t>
      оказание социальной помощи нуждающимся гражданам на дому;</w:t>
      </w:r>
    </w:p>
    <w:bookmarkEnd w:id="1048"/>
    <w:bookmarkStart w:name="z1070" w:id="1049"/>
    <w:p>
      <w:pPr>
        <w:spacing w:after="0"/>
        <w:ind w:left="0"/>
        <w:jc w:val="left"/>
      </w:pPr>
      <w:r>
        <w:rPr>
          <w:rFonts w:ascii="Times New Roman"/>
          <w:b w:val="false"/>
          <w:i w:val="false"/>
          <w:color w:val="000000"/>
          <w:sz w:val="28"/>
        </w:rPr>
        <w:t>
      социальная адаптация лиц, не имеющих определенного местожительства;</w:t>
      </w:r>
    </w:p>
    <w:bookmarkEnd w:id="1049"/>
    <w:bookmarkStart w:name="z1071" w:id="1050"/>
    <w:p>
      <w:pPr>
        <w:spacing w:after="0"/>
        <w:ind w:left="0"/>
        <w:jc w:val="left"/>
      </w:pPr>
      <w:r>
        <w:rPr>
          <w:rFonts w:ascii="Times New Roman"/>
          <w:b w:val="false"/>
          <w:i w:val="false"/>
          <w:color w:val="000000"/>
          <w:sz w:val="28"/>
        </w:rPr>
        <w:t>
      обеспечение занятости населения;</w:t>
      </w:r>
    </w:p>
    <w:bookmarkEnd w:id="1050"/>
    <w:bookmarkStart w:name="z1072" w:id="1051"/>
    <w:p>
      <w:pPr>
        <w:spacing w:after="0"/>
        <w:ind w:left="0"/>
        <w:jc w:val="left"/>
      </w:pPr>
      <w:r>
        <w:rPr>
          <w:rFonts w:ascii="Times New Roman"/>
          <w:b w:val="false"/>
          <w:i w:val="false"/>
          <w:color w:val="000000"/>
          <w:sz w:val="28"/>
        </w:rPr>
        <w:t>
      государственная адресная социальная помощь;</w:t>
      </w:r>
    </w:p>
    <w:bookmarkEnd w:id="1051"/>
    <w:bookmarkStart w:name="z1073" w:id="1052"/>
    <w:p>
      <w:pPr>
        <w:spacing w:after="0"/>
        <w:ind w:left="0"/>
        <w:jc w:val="left"/>
      </w:pPr>
      <w:r>
        <w:rPr>
          <w:rFonts w:ascii="Times New Roman"/>
          <w:b w:val="false"/>
          <w:i w:val="false"/>
          <w:color w:val="000000"/>
          <w:sz w:val="28"/>
        </w:rPr>
        <w:t>
      социальная помощь отдельным категориям нуждающихся граждан по решениям местных представительных органов;</w:t>
      </w:r>
    </w:p>
    <w:bookmarkEnd w:id="1052"/>
    <w:bookmarkStart w:name="z1074" w:id="1053"/>
    <w:p>
      <w:pPr>
        <w:spacing w:after="0"/>
        <w:ind w:left="0"/>
        <w:jc w:val="left"/>
      </w:pPr>
      <w:r>
        <w:rPr>
          <w:rFonts w:ascii="Times New Roman"/>
          <w:b w:val="false"/>
          <w:i w:val="false"/>
          <w:color w:val="000000"/>
          <w:sz w:val="28"/>
        </w:rPr>
        <w:t>
      5) жилищно-коммунальное хозяйство:</w:t>
      </w:r>
    </w:p>
    <w:bookmarkEnd w:id="1053"/>
    <w:bookmarkStart w:name="z1075" w:id="1054"/>
    <w:p>
      <w:pPr>
        <w:spacing w:after="0"/>
        <w:ind w:left="0"/>
        <w:jc w:val="left"/>
      </w:pPr>
      <w:r>
        <w:rPr>
          <w:rFonts w:ascii="Times New Roman"/>
          <w:b w:val="false"/>
          <w:i w:val="false"/>
          <w:color w:val="000000"/>
          <w:sz w:val="28"/>
        </w:rPr>
        <w:t>
      меры по защите районной (города областного значения) коммунальной собственности;</w:t>
      </w:r>
    </w:p>
    <w:bookmarkEnd w:id="1054"/>
    <w:bookmarkStart w:name="z1076" w:id="1055"/>
    <w:p>
      <w:pPr>
        <w:spacing w:after="0"/>
        <w:ind w:left="0"/>
        <w:jc w:val="left"/>
      </w:pPr>
      <w:r>
        <w:rPr>
          <w:rFonts w:ascii="Times New Roman"/>
          <w:b w:val="false"/>
          <w:i w:val="false"/>
          <w:color w:val="000000"/>
          <w:sz w:val="28"/>
        </w:rPr>
        <w:t>
      организация сохранения государственного жилищного фонда района (города областного значения);</w:t>
      </w:r>
    </w:p>
    <w:bookmarkEnd w:id="1055"/>
    <w:bookmarkStart w:name="z1077" w:id="1056"/>
    <w:p>
      <w:pPr>
        <w:spacing w:after="0"/>
        <w:ind w:left="0"/>
        <w:jc w:val="left"/>
      </w:pPr>
      <w:r>
        <w:rPr>
          <w:rFonts w:ascii="Times New Roman"/>
          <w:b w:val="false"/>
          <w:i w:val="false"/>
          <w:color w:val="000000"/>
          <w:sz w:val="28"/>
        </w:rPr>
        <w:t>
      инвентаризация жилищного фонда;</w:t>
      </w:r>
    </w:p>
    <w:bookmarkEnd w:id="1056"/>
    <w:bookmarkStart w:name="z1078" w:id="1057"/>
    <w:p>
      <w:pPr>
        <w:spacing w:after="0"/>
        <w:ind w:left="0"/>
        <w:jc w:val="left"/>
      </w:pPr>
      <w:r>
        <w:rPr>
          <w:rFonts w:ascii="Times New Roman"/>
          <w:b w:val="false"/>
          <w:i w:val="false"/>
          <w:color w:val="000000"/>
          <w:sz w:val="28"/>
        </w:rPr>
        <w:t>
      обеспечение жильем отдельных категорий граждан в соответствии с законодательными актами Республики Казахстан;</w:t>
      </w:r>
    </w:p>
    <w:bookmarkEnd w:id="1057"/>
    <w:bookmarkStart w:name="z1079" w:id="1058"/>
    <w:p>
      <w:pPr>
        <w:spacing w:after="0"/>
        <w:ind w:left="0"/>
        <w:jc w:val="left"/>
      </w:pPr>
      <w:r>
        <w:rPr>
          <w:rFonts w:ascii="Times New Roman"/>
          <w:b w:val="false"/>
          <w:i w:val="false"/>
          <w:color w:val="000000"/>
          <w:sz w:val="28"/>
        </w:rPr>
        <w:t>
      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bookmarkEnd w:id="1058"/>
    <w:bookmarkStart w:name="z1080" w:id="1059"/>
    <w:p>
      <w:pPr>
        <w:spacing w:after="0"/>
        <w:ind w:left="0"/>
        <w:jc w:val="left"/>
      </w:pPr>
      <w:r>
        <w:rPr>
          <w:rFonts w:ascii="Times New Roman"/>
          <w:b w:val="false"/>
          <w:i w:val="false"/>
          <w:color w:val="000000"/>
          <w:sz w:val="28"/>
        </w:rPr>
        <w:t>
      снос аварийного жилья в соответствии с законодательными актами Республики Казахстан;</w:t>
      </w:r>
    </w:p>
    <w:bookmarkEnd w:id="1059"/>
    <w:bookmarkStart w:name="z1081" w:id="1060"/>
    <w:p>
      <w:pPr>
        <w:spacing w:after="0"/>
        <w:ind w:left="0"/>
        <w:jc w:val="left"/>
      </w:pPr>
      <w:r>
        <w:rPr>
          <w:rFonts w:ascii="Times New Roman"/>
          <w:b w:val="false"/>
          <w:i w:val="false"/>
          <w:color w:val="000000"/>
          <w:sz w:val="28"/>
        </w:rPr>
        <w:t>
      строительство жилья коммунального жилищного фонда;</w:t>
      </w:r>
    </w:p>
    <w:bookmarkEnd w:id="1060"/>
    <w:bookmarkStart w:name="z1082" w:id="1061"/>
    <w:p>
      <w:pPr>
        <w:spacing w:after="0"/>
        <w:ind w:left="0"/>
        <w:jc w:val="left"/>
      </w:pPr>
      <w:r>
        <w:rPr>
          <w:rFonts w:ascii="Times New Roman"/>
          <w:b w:val="false"/>
          <w:i w:val="false"/>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bookmarkEnd w:id="1061"/>
    <w:bookmarkStart w:name="z1083" w:id="1062"/>
    <w:p>
      <w:pPr>
        <w:spacing w:after="0"/>
        <w:ind w:left="0"/>
        <w:jc w:val="left"/>
      </w:pPr>
      <w:r>
        <w:rPr>
          <w:rFonts w:ascii="Times New Roman"/>
          <w:b w:val="false"/>
          <w:i w:val="false"/>
          <w:color w:val="000000"/>
          <w:sz w:val="28"/>
        </w:rP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bookmarkEnd w:id="1062"/>
    <w:bookmarkStart w:name="z1084" w:id="1063"/>
    <w:p>
      <w:pPr>
        <w:spacing w:after="0"/>
        <w:ind w:left="0"/>
        <w:jc w:val="left"/>
      </w:pPr>
      <w:r>
        <w:rPr>
          <w:rFonts w:ascii="Times New Roman"/>
          <w:b w:val="false"/>
          <w:i w:val="false"/>
          <w:color w:val="000000"/>
          <w:sz w:val="28"/>
        </w:rPr>
        <w:t>
      обеспечение санитарии населенных пунктов;</w:t>
      </w:r>
    </w:p>
    <w:bookmarkEnd w:id="1063"/>
    <w:bookmarkStart w:name="z1085" w:id="1064"/>
    <w:p>
      <w:pPr>
        <w:spacing w:after="0"/>
        <w:ind w:left="0"/>
        <w:jc w:val="left"/>
      </w:pPr>
      <w:r>
        <w:rPr>
          <w:rFonts w:ascii="Times New Roman"/>
          <w:b w:val="false"/>
          <w:i w:val="false"/>
          <w:color w:val="000000"/>
          <w:sz w:val="28"/>
        </w:rPr>
        <w:t>
      содержание мест захоронений и погребение безродных;</w:t>
      </w:r>
    </w:p>
    <w:bookmarkEnd w:id="1064"/>
    <w:bookmarkStart w:name="z1086" w:id="1065"/>
    <w:p>
      <w:pPr>
        <w:spacing w:after="0"/>
        <w:ind w:left="0"/>
        <w:jc w:val="left"/>
      </w:pPr>
      <w:r>
        <w:rPr>
          <w:rFonts w:ascii="Times New Roman"/>
          <w:b w:val="false"/>
          <w:i w:val="false"/>
          <w:color w:val="000000"/>
          <w:sz w:val="28"/>
        </w:rPr>
        <w:t>
      освещение улиц в населенных пунктах;</w:t>
      </w:r>
    </w:p>
    <w:bookmarkEnd w:id="1065"/>
    <w:bookmarkStart w:name="z1087" w:id="1066"/>
    <w:p>
      <w:pPr>
        <w:spacing w:after="0"/>
        <w:ind w:left="0"/>
        <w:jc w:val="left"/>
      </w:pPr>
      <w:r>
        <w:rPr>
          <w:rFonts w:ascii="Times New Roman"/>
          <w:b w:val="false"/>
          <w:i w:val="false"/>
          <w:color w:val="000000"/>
          <w:sz w:val="28"/>
        </w:rPr>
        <w:t>
      благоустройство и озеленение населенных пунктов;</w:t>
      </w:r>
    </w:p>
    <w:bookmarkEnd w:id="1066"/>
    <w:bookmarkStart w:name="z1088" w:id="1067"/>
    <w:p>
      <w:pPr>
        <w:spacing w:after="0"/>
        <w:ind w:left="0"/>
        <w:jc w:val="left"/>
      </w:pPr>
      <w:r>
        <w:rPr>
          <w:rFonts w:ascii="Times New Roman"/>
          <w:b w:val="false"/>
          <w:i w:val="false"/>
          <w:color w:val="000000"/>
          <w:sz w:val="28"/>
        </w:rPr>
        <w:t>
      6) культура и спорт:</w:t>
      </w:r>
    </w:p>
    <w:bookmarkEnd w:id="1067"/>
    <w:bookmarkStart w:name="z1089" w:id="1068"/>
    <w:p>
      <w:pPr>
        <w:spacing w:after="0"/>
        <w:ind w:left="0"/>
        <w:jc w:val="left"/>
      </w:pPr>
      <w:r>
        <w:rPr>
          <w:rFonts w:ascii="Times New Roman"/>
          <w:b w:val="false"/>
          <w:i w:val="false"/>
          <w:color w:val="000000"/>
          <w:sz w:val="28"/>
        </w:rPr>
        <w:t>
      поддержка культурно-досуговой работы на местном уровне;</w:t>
      </w:r>
    </w:p>
    <w:bookmarkEnd w:id="1068"/>
    <w:bookmarkStart w:name="z1090" w:id="1069"/>
    <w:p>
      <w:pPr>
        <w:spacing w:after="0"/>
        <w:ind w:left="0"/>
        <w:jc w:val="left"/>
      </w:pPr>
      <w:r>
        <w:rPr>
          <w:rFonts w:ascii="Times New Roman"/>
          <w:b w:val="false"/>
          <w:i w:val="false"/>
          <w:color w:val="000000"/>
          <w:sz w:val="28"/>
        </w:rPr>
        <w:t>
      функционирование районных (городских) библиотек;</w:t>
      </w:r>
    </w:p>
    <w:bookmarkEnd w:id="1069"/>
    <w:bookmarkStart w:name="z1091" w:id="1070"/>
    <w:p>
      <w:pPr>
        <w:spacing w:after="0"/>
        <w:ind w:left="0"/>
        <w:jc w:val="left"/>
      </w:pPr>
      <w:r>
        <w:rPr>
          <w:rFonts w:ascii="Times New Roman"/>
          <w:b w:val="false"/>
          <w:i w:val="false"/>
          <w:color w:val="000000"/>
          <w:sz w:val="28"/>
        </w:rPr>
        <w:t>
      обеспечение функционирования зоопарков и дендропарков;</w:t>
      </w:r>
    </w:p>
    <w:bookmarkEnd w:id="1070"/>
    <w:bookmarkStart w:name="z1092" w:id="1071"/>
    <w:p>
      <w:pPr>
        <w:spacing w:after="0"/>
        <w:ind w:left="0"/>
        <w:jc w:val="left"/>
      </w:pPr>
      <w:r>
        <w:rPr>
          <w:rFonts w:ascii="Times New Roman"/>
          <w:b w:val="false"/>
          <w:i w:val="false"/>
          <w:color w:val="000000"/>
          <w:sz w:val="28"/>
        </w:rPr>
        <w:t>
      развитие массового спорта и национальных видов спорта;</w:t>
      </w:r>
    </w:p>
    <w:bookmarkEnd w:id="1071"/>
    <w:bookmarkStart w:name="z1093" w:id="1072"/>
    <w:p>
      <w:pPr>
        <w:spacing w:after="0"/>
        <w:ind w:left="0"/>
        <w:jc w:val="left"/>
      </w:pPr>
      <w:r>
        <w:rPr>
          <w:rFonts w:ascii="Times New Roman"/>
          <w:b w:val="false"/>
          <w:i w:val="false"/>
          <w:color w:val="000000"/>
          <w:sz w:val="28"/>
        </w:rPr>
        <w:t>
      проведение спортивных соревнований на районном (города областного значения) уровне;</w:t>
      </w:r>
    </w:p>
    <w:bookmarkEnd w:id="1072"/>
    <w:bookmarkStart w:name="z1094" w:id="1073"/>
    <w:p>
      <w:pPr>
        <w:spacing w:after="0"/>
        <w:ind w:left="0"/>
        <w:jc w:val="left"/>
      </w:pPr>
      <w:r>
        <w:rPr>
          <w:rFonts w:ascii="Times New Roman"/>
          <w:b w:val="false"/>
          <w:i w:val="false"/>
          <w:color w:val="000000"/>
          <w:sz w:val="28"/>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1073"/>
    <w:p>
      <w:pPr>
        <w:spacing w:after="0"/>
        <w:ind w:left="0"/>
        <w:jc w:val="left"/>
      </w:pPr>
      <w:r>
        <w:rPr>
          <w:rFonts w:ascii="Times New Roman"/>
          <w:b w:val="false"/>
          <w:i w:val="false"/>
          <w:color w:val="000000"/>
          <w:sz w:val="28"/>
        </w:rPr>
        <w:t>
      функционирование государственных районных (города областного значения) спортивных организаций;</w:t>
      </w:r>
    </w:p>
    <w:bookmarkStart w:name="z1095" w:id="1074"/>
    <w:p>
      <w:pPr>
        <w:spacing w:after="0"/>
        <w:ind w:left="0"/>
        <w:jc w:val="left"/>
      </w:pP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w:t>
      </w:r>
    </w:p>
    <w:bookmarkEnd w:id="1074"/>
    <w:bookmarkStart w:name="z1096" w:id="1075"/>
    <w:p>
      <w:pPr>
        <w:spacing w:after="0"/>
        <w:ind w:left="0"/>
        <w:jc w:val="left"/>
      </w:pPr>
      <w:r>
        <w:rPr>
          <w:rFonts w:ascii="Times New Roman"/>
          <w:b w:val="false"/>
          <w:i w:val="false"/>
          <w:color w:val="000000"/>
          <w:sz w:val="28"/>
        </w:rPr>
        <w:t>
      развитие государственного языка и других языков народа Казахстана на местном уровне;</w:t>
      </w:r>
    </w:p>
    <w:bookmarkEnd w:id="1075"/>
    <w:bookmarkStart w:name="z1097" w:id="1076"/>
    <w:p>
      <w:pPr>
        <w:spacing w:after="0"/>
        <w:ind w:left="0"/>
        <w:jc w:val="left"/>
      </w:pPr>
      <w:r>
        <w:rPr>
          <w:rFonts w:ascii="Times New Roman"/>
          <w:b w:val="false"/>
          <w:i w:val="false"/>
          <w:color w:val="000000"/>
          <w:sz w:val="28"/>
        </w:rPr>
        <w:t>
      проведение мероприятий в рамках реализации государственной молодежной политики на районном (городе областного значения) уровне;</w:t>
      </w:r>
    </w:p>
    <w:bookmarkEnd w:id="1076"/>
    <w:bookmarkStart w:name="z1098" w:id="1077"/>
    <w:p>
      <w:pPr>
        <w:spacing w:after="0"/>
        <w:ind w:left="0"/>
        <w:jc w:val="left"/>
      </w:pPr>
      <w:r>
        <w:rPr>
          <w:rFonts w:ascii="Times New Roman"/>
          <w:b w:val="false"/>
          <w:i w:val="false"/>
          <w:color w:val="000000"/>
          <w:sz w:val="28"/>
        </w:rPr>
        <w:t>
      7) сельское хозяйство, земельные отношения:</w:t>
      </w:r>
    </w:p>
    <w:bookmarkEnd w:id="1077"/>
    <w:bookmarkStart w:name="z1099" w:id="1078"/>
    <w:p>
      <w:pPr>
        <w:spacing w:after="0"/>
        <w:ind w:left="0"/>
        <w:jc w:val="left"/>
      </w:pPr>
      <w:r>
        <w:rPr>
          <w:rFonts w:ascii="Times New Roman"/>
          <w:b w:val="false"/>
          <w:i w:val="false"/>
          <w:color w:val="000000"/>
          <w:sz w:val="28"/>
        </w:rPr>
        <w:t>
      строительство, содержание скотомогильников (биотермических ям) в животноводстве;</w:t>
      </w:r>
    </w:p>
    <w:bookmarkEnd w:id="1078"/>
    <w:bookmarkStart w:name="z1100" w:id="1079"/>
    <w:p>
      <w:pPr>
        <w:spacing w:after="0"/>
        <w:ind w:left="0"/>
        <w:jc w:val="left"/>
      </w:pPr>
      <w:r>
        <w:rPr>
          <w:rFonts w:ascii="Times New Roman"/>
          <w:b w:val="false"/>
          <w:i w:val="false"/>
          <w:color w:val="000000"/>
          <w:sz w:val="28"/>
        </w:rPr>
        <w:t>
      организация санитарного убоя больных животных;</w:t>
      </w:r>
    </w:p>
    <w:bookmarkEnd w:id="1079"/>
    <w:bookmarkStart w:name="z1101" w:id="1080"/>
    <w:p>
      <w:pPr>
        <w:spacing w:after="0"/>
        <w:ind w:left="0"/>
        <w:jc w:val="left"/>
      </w:pPr>
      <w:r>
        <w:rPr>
          <w:rFonts w:ascii="Times New Roman"/>
          <w:b w:val="false"/>
          <w:i w:val="false"/>
          <w:color w:val="000000"/>
          <w:sz w:val="28"/>
        </w:rPr>
        <w:t>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1080"/>
    <w:bookmarkStart w:name="z1102" w:id="1081"/>
    <w:p>
      <w:pPr>
        <w:spacing w:after="0"/>
        <w:ind w:left="0"/>
        <w:jc w:val="left"/>
      </w:pPr>
      <w:r>
        <w:rPr>
          <w:rFonts w:ascii="Times New Roman"/>
          <w:b w:val="false"/>
          <w:i w:val="false"/>
          <w:color w:val="000000"/>
          <w:sz w:val="28"/>
        </w:rPr>
        <w:t>
      регулирование земельных отношений на районном (города областного значения) уровне;</w:t>
      </w:r>
    </w:p>
    <w:bookmarkEnd w:id="1081"/>
    <w:bookmarkStart w:name="z1103" w:id="1082"/>
    <w:p>
      <w:pPr>
        <w:spacing w:after="0"/>
        <w:ind w:left="0"/>
        <w:jc w:val="left"/>
      </w:pPr>
      <w:r>
        <w:rPr>
          <w:rFonts w:ascii="Times New Roman"/>
          <w:b w:val="false"/>
          <w:i w:val="false"/>
          <w:color w:val="000000"/>
          <w:sz w:val="28"/>
        </w:rPr>
        <w:t>
      8) транспорт и коммуникации:</w:t>
      </w:r>
    </w:p>
    <w:bookmarkEnd w:id="1082"/>
    <w:bookmarkStart w:name="z1104" w:id="1083"/>
    <w:p>
      <w:pPr>
        <w:spacing w:after="0"/>
        <w:ind w:left="0"/>
        <w:jc w:val="left"/>
      </w:pPr>
      <w:r>
        <w:rPr>
          <w:rFonts w:ascii="Times New Roman"/>
          <w:b w:val="false"/>
          <w:i w:val="false"/>
          <w:color w:val="000000"/>
          <w:sz w:val="28"/>
        </w:rPr>
        <w:t>
      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w:t>
      </w:r>
    </w:p>
    <w:bookmarkEnd w:id="1083"/>
    <w:bookmarkStart w:name="z1105" w:id="1084"/>
    <w:p>
      <w:pPr>
        <w:spacing w:after="0"/>
        <w:ind w:left="0"/>
        <w:jc w:val="left"/>
      </w:pPr>
      <w:r>
        <w:rPr>
          <w:rFonts w:ascii="Times New Roman"/>
          <w:b w:val="false"/>
          <w:i w:val="false"/>
          <w:color w:val="000000"/>
          <w:sz w:val="28"/>
        </w:rPr>
        <w:t>
      организация пассажирских перевозок по социально значимым городским (сельским), пригородным и внутрирайонным сообщениям, за исключением железнодорожных;</w:t>
      </w:r>
    </w:p>
    <w:bookmarkEnd w:id="1084"/>
    <w:bookmarkStart w:name="z2794" w:id="1085"/>
    <w:p>
      <w:pPr>
        <w:spacing w:after="0"/>
        <w:ind w:left="0"/>
        <w:jc w:val="left"/>
      </w:pPr>
      <w:r>
        <w:rPr>
          <w:rFonts w:ascii="Times New Roman"/>
          <w:b w:val="false"/>
          <w:i w:val="false"/>
          <w:color w:val="000000"/>
          <w:sz w:val="28"/>
        </w:rPr>
        <w:t>
      8-1) энергосбережение и повышение энергоэффективности:</w:t>
      </w:r>
    </w:p>
    <w:bookmarkEnd w:id="1085"/>
    <w:p>
      <w:pPr>
        <w:spacing w:after="0"/>
        <w:ind w:left="0"/>
        <w:jc w:val="left"/>
      </w:pPr>
      <w:r>
        <w:rPr>
          <w:rFonts w:ascii="Times New Roman"/>
          <w:b w:val="false"/>
          <w:i w:val="false"/>
          <w:color w:val="000000"/>
          <w:sz w:val="28"/>
        </w:rPr>
        <w:t>
      проведение мероприятий по энергосбережению и повышению энергоэффективности на районном (города областного значения) уровне;</w:t>
      </w:r>
    </w:p>
    <w:bookmarkStart w:name="z1106" w:id="1086"/>
    <w:p>
      <w:pPr>
        <w:spacing w:after="0"/>
        <w:ind w:left="0"/>
        <w:jc w:val="left"/>
      </w:pPr>
      <w:r>
        <w:rPr>
          <w:rFonts w:ascii="Times New Roman"/>
          <w:b w:val="false"/>
          <w:i w:val="false"/>
          <w:color w:val="000000"/>
          <w:sz w:val="28"/>
        </w:rPr>
        <w:t>
      9) регулирование экономической деятельности:</w:t>
      </w:r>
    </w:p>
    <w:bookmarkEnd w:id="1086"/>
    <w:bookmarkStart w:name="z1107" w:id="1087"/>
    <w:p>
      <w:pPr>
        <w:spacing w:after="0"/>
        <w:ind w:left="0"/>
        <w:jc w:val="left"/>
      </w:pPr>
      <w:r>
        <w:rPr>
          <w:rFonts w:ascii="Times New Roman"/>
          <w:b w:val="false"/>
          <w:i w:val="false"/>
          <w:color w:val="000000"/>
          <w:sz w:val="28"/>
        </w:rPr>
        <w:t>
      государственная поддержка частного предпринимательства;</w:t>
      </w:r>
    </w:p>
    <w:bookmarkEnd w:id="1087"/>
    <w:bookmarkStart w:name="z1108" w:id="1088"/>
    <w:p>
      <w:pPr>
        <w:spacing w:after="0"/>
        <w:ind w:left="0"/>
        <w:jc w:val="left"/>
      </w:pPr>
      <w:r>
        <w:rPr>
          <w:rFonts w:ascii="Times New Roman"/>
          <w:b w:val="false"/>
          <w:i w:val="false"/>
          <w:color w:val="000000"/>
          <w:sz w:val="28"/>
        </w:rPr>
        <w:t>
      10) прочие направления:</w:t>
      </w:r>
    </w:p>
    <w:bookmarkEnd w:id="1088"/>
    <w:bookmarkStart w:name="z1109" w:id="1089"/>
    <w:p>
      <w:pPr>
        <w:spacing w:after="0"/>
        <w:ind w:left="0"/>
        <w:jc w:val="left"/>
      </w:pPr>
      <w:r>
        <w:rPr>
          <w:rFonts w:ascii="Times New Roman"/>
          <w:b w:val="false"/>
          <w:i w:val="false"/>
          <w:color w:val="000000"/>
          <w:sz w:val="28"/>
        </w:rPr>
        <w:t>
      трансферты в областной бюджет;</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абзаца третьего подпункта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трансферты в бюджеты города районного значения, села, поселка, сельского округа;</w:t>
      </w:r>
    </w:p>
    <w:bookmarkStart w:name="z1110" w:id="1090"/>
    <w:p>
      <w:pPr>
        <w:spacing w:after="0"/>
        <w:ind w:left="0"/>
        <w:jc w:val="left"/>
      </w:pPr>
      <w:r>
        <w:rPr>
          <w:rFonts w:ascii="Times New Roman"/>
          <w:b w:val="false"/>
          <w:i w:val="false"/>
          <w:color w:val="000000"/>
          <w:sz w:val="28"/>
        </w:rPr>
        <w:t>
      обслуживание и погашение долга местных исполнительных органов;</w:t>
      </w:r>
    </w:p>
    <w:bookmarkEnd w:id="1090"/>
    <w:p>
      <w:pPr>
        <w:spacing w:after="0"/>
        <w:ind w:left="0"/>
        <w:jc w:val="left"/>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p>
      <w:pPr>
        <w:spacing w:after="0"/>
        <w:ind w:left="0"/>
        <w:jc w:val="left"/>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Start w:name="z1111" w:id="1091"/>
    <w:p>
      <w:pPr>
        <w:spacing w:after="0"/>
        <w:ind w:left="0"/>
        <w:jc w:val="left"/>
      </w:pPr>
      <w:r>
        <w:rPr>
          <w:rFonts w:ascii="Times New Roman"/>
          <w:b w:val="false"/>
          <w:i w:val="false"/>
          <w:color w:val="000000"/>
          <w:sz w:val="28"/>
        </w:rPr>
        <w:t>
      2. Из районного (города областного значения) бюджета также финансируются затраты на:</w:t>
      </w:r>
    </w:p>
    <w:bookmarkEnd w:id="1091"/>
    <w:bookmarkStart w:name="z1112" w:id="1092"/>
    <w:p>
      <w:pPr>
        <w:spacing w:after="0"/>
        <w:ind w:left="0"/>
        <w:jc w:val="left"/>
      </w:pP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1092"/>
    <w:bookmarkStart w:name="z1113" w:id="1093"/>
    <w:p>
      <w:pPr>
        <w:spacing w:after="0"/>
        <w:ind w:left="0"/>
        <w:jc w:val="left"/>
      </w:pPr>
      <w:r>
        <w:rPr>
          <w:rFonts w:ascii="Times New Roman"/>
          <w:b w:val="false"/>
          <w:i w:val="false"/>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соответствующей области, местных исполнительных органов по направлениям, указанным в пункте 1 настоящей статьи;</w:t>
      </w:r>
    </w:p>
    <w:bookmarkEnd w:id="1093"/>
    <w:bookmarkStart w:name="z1114" w:id="1094"/>
    <w:p>
      <w:pPr>
        <w:spacing w:after="0"/>
        <w:ind w:left="0"/>
        <w:jc w:val="left"/>
      </w:pPr>
      <w:r>
        <w:rPr>
          <w:rFonts w:ascii="Times New Roman"/>
          <w:b w:val="false"/>
          <w:i w:val="false"/>
          <w:color w:val="000000"/>
          <w:sz w:val="28"/>
        </w:rPr>
        <w:t>
      3) иные государственные услуги и направления деятельности органов местного государственного управления района (города областного значения), предусмотренные законами Республики Казахстан.</w:t>
      </w:r>
    </w:p>
    <w:bookmarkEnd w:id="1094"/>
    <w:bookmarkStart w:name="z1115" w:id="1095"/>
    <w:p>
      <w:pPr>
        <w:spacing w:after="0"/>
        <w:ind w:left="0"/>
        <w:jc w:val="left"/>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bookmarkEnd w:id="1095"/>
    <w:bookmarkStart w:name="z1116" w:id="1096"/>
    <w:p>
      <w:pPr>
        <w:spacing w:after="0"/>
        <w:ind w:left="0"/>
        <w:jc w:val="left"/>
      </w:pPr>
      <w:r>
        <w:rPr>
          <w:rFonts w:ascii="Times New Roman"/>
          <w:b w:val="false"/>
          <w:i w:val="false"/>
          <w:color w:val="000000"/>
          <w:sz w:val="28"/>
        </w:rPr>
        <w:t>
      4. Расходы местных исполнительных органов, финансируемых из районного (города областного значения) бюджета, планируются на основе лимитов штатной численности, утверждаемых Правительством Республики Казахстан, с учетом натуральных норм.</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 В составе бюджета города областного значения предусматриваются расходы района в городе по следующим направлениям: </w:t>
      </w:r>
    </w:p>
    <w:p>
      <w:pPr>
        <w:spacing w:after="0"/>
        <w:ind w:left="0"/>
        <w:jc w:val="left"/>
      </w:pPr>
      <w:r>
        <w:rPr>
          <w:rFonts w:ascii="Times New Roman"/>
          <w:b w:val="false"/>
          <w:i w:val="false"/>
          <w:color w:val="000000"/>
          <w:sz w:val="28"/>
        </w:rPr>
        <w:t xml:space="preserve">
      1) функционирование аппарата акима района в городе областного значения; </w:t>
      </w:r>
    </w:p>
    <w:p>
      <w:pPr>
        <w:spacing w:after="0"/>
        <w:ind w:left="0"/>
        <w:jc w:val="left"/>
      </w:pPr>
      <w:r>
        <w:rPr>
          <w:rFonts w:ascii="Times New Roman"/>
          <w:b w:val="false"/>
          <w:i w:val="false"/>
          <w:color w:val="000000"/>
          <w:sz w:val="28"/>
        </w:rPr>
        <w:t xml:space="preserve">
      2) осуществление похозяйственного учета; </w:t>
      </w:r>
    </w:p>
    <w:p>
      <w:pPr>
        <w:spacing w:after="0"/>
        <w:ind w:left="0"/>
        <w:jc w:val="left"/>
      </w:pPr>
      <w:r>
        <w:rPr>
          <w:rFonts w:ascii="Times New Roman"/>
          <w:b w:val="false"/>
          <w:i w:val="false"/>
          <w:color w:val="000000"/>
          <w:sz w:val="28"/>
        </w:rPr>
        <w:t xml:space="preserve">
      3) обеспечение деятельности по записи актов гражданского состояния; </w:t>
      </w:r>
    </w:p>
    <w:p>
      <w:pPr>
        <w:spacing w:after="0"/>
        <w:ind w:left="0"/>
        <w:jc w:val="left"/>
      </w:pPr>
      <w:r>
        <w:rPr>
          <w:rFonts w:ascii="Times New Roman"/>
          <w:b w:val="false"/>
          <w:i w:val="false"/>
          <w:color w:val="000000"/>
          <w:sz w:val="28"/>
        </w:rPr>
        <w:t xml:space="preserve">
      4) обеспечение деятельности организаций дошкольного воспитания и обучения; </w:t>
      </w:r>
    </w:p>
    <w:p>
      <w:pPr>
        <w:spacing w:after="0"/>
        <w:ind w:left="0"/>
        <w:jc w:val="left"/>
      </w:pPr>
      <w:r>
        <w:rPr>
          <w:rFonts w:ascii="Times New Roman"/>
          <w:b w:val="false"/>
          <w:i w:val="false"/>
          <w:color w:val="000000"/>
          <w:sz w:val="28"/>
        </w:rPr>
        <w:t xml:space="preserve">
      5) организация в экстренных случаях доставки тяжелобольных людей до ближайшей организации здравоохранения, оказывающей врачебную помощь; </w:t>
      </w:r>
    </w:p>
    <w:p>
      <w:pPr>
        <w:spacing w:after="0"/>
        <w:ind w:left="0"/>
        <w:jc w:val="left"/>
      </w:pPr>
      <w:r>
        <w:rPr>
          <w:rFonts w:ascii="Times New Roman"/>
          <w:b w:val="false"/>
          <w:i w:val="false"/>
          <w:color w:val="000000"/>
          <w:sz w:val="28"/>
        </w:rPr>
        <w:t xml:space="preserve">
      6) оказание социальной помощи нуждающимся гражданам на дому; </w:t>
      </w:r>
    </w:p>
    <w:p>
      <w:pPr>
        <w:spacing w:after="0"/>
        <w:ind w:left="0"/>
        <w:jc w:val="left"/>
      </w:pPr>
      <w:r>
        <w:rPr>
          <w:rFonts w:ascii="Times New Roman"/>
          <w:b w:val="false"/>
          <w:i w:val="false"/>
          <w:color w:val="000000"/>
          <w:sz w:val="28"/>
        </w:rPr>
        <w:t xml:space="preserve">
      7) организация совместно с общественными объединениями инвалидов культурно-массовых и просветительских мероприятий; </w:t>
      </w:r>
    </w:p>
    <w:p>
      <w:pPr>
        <w:spacing w:after="0"/>
        <w:ind w:left="0"/>
        <w:jc w:val="left"/>
      </w:pPr>
      <w:r>
        <w:rPr>
          <w:rFonts w:ascii="Times New Roman"/>
          <w:b w:val="false"/>
          <w:i w:val="false"/>
          <w:color w:val="000000"/>
          <w:sz w:val="28"/>
        </w:rPr>
        <w:t xml:space="preserve">
      8) создание условий для развития физической культуры и спорта по месту жительства физических лиц и в местах их массового отдыха; </w:t>
      </w:r>
    </w:p>
    <w:p>
      <w:pPr>
        <w:spacing w:after="0"/>
        <w:ind w:left="0"/>
        <w:jc w:val="left"/>
      </w:pPr>
      <w:r>
        <w:rPr>
          <w:rFonts w:ascii="Times New Roman"/>
          <w:b w:val="false"/>
          <w:i w:val="false"/>
          <w:color w:val="000000"/>
          <w:sz w:val="28"/>
        </w:rPr>
        <w:t xml:space="preserve">
      9) организация совместно с уполномоченным органом по физической культуре и спорту и общественными объединениями инвалидов проведения оздоровительных и спортивных мероприятий среди инвалидов; </w:t>
      </w:r>
    </w:p>
    <w:p>
      <w:pPr>
        <w:spacing w:after="0"/>
        <w:ind w:left="0"/>
        <w:jc w:val="left"/>
      </w:pPr>
      <w:r>
        <w:rPr>
          <w:rFonts w:ascii="Times New Roman"/>
          <w:b w:val="false"/>
          <w:i w:val="false"/>
          <w:color w:val="000000"/>
          <w:sz w:val="28"/>
        </w:rPr>
        <w:t xml:space="preserve">
      10) организация общественной работы, молодежной практики и социальных рабочих мест; </w:t>
      </w:r>
    </w:p>
    <w:p>
      <w:pPr>
        <w:spacing w:after="0"/>
        <w:ind w:left="0"/>
        <w:jc w:val="left"/>
      </w:pPr>
      <w:r>
        <w:rPr>
          <w:rFonts w:ascii="Times New Roman"/>
          <w:b w:val="false"/>
          <w:i w:val="false"/>
          <w:color w:val="000000"/>
          <w:sz w:val="28"/>
        </w:rPr>
        <w:t xml:space="preserve">
      11) обеспечение санитарии населенных пунктов; </w:t>
      </w:r>
    </w:p>
    <w:p>
      <w:pPr>
        <w:spacing w:after="0"/>
        <w:ind w:left="0"/>
        <w:jc w:val="left"/>
      </w:pPr>
      <w:r>
        <w:rPr>
          <w:rFonts w:ascii="Times New Roman"/>
          <w:b w:val="false"/>
          <w:i w:val="false"/>
          <w:color w:val="000000"/>
          <w:sz w:val="28"/>
        </w:rPr>
        <w:t xml:space="preserve">
      12) содержание мест захоронений и погребение безродных; </w:t>
      </w:r>
    </w:p>
    <w:p>
      <w:pPr>
        <w:spacing w:after="0"/>
        <w:ind w:left="0"/>
        <w:jc w:val="left"/>
      </w:pPr>
      <w:r>
        <w:rPr>
          <w:rFonts w:ascii="Times New Roman"/>
          <w:b w:val="false"/>
          <w:i w:val="false"/>
          <w:color w:val="000000"/>
          <w:sz w:val="28"/>
        </w:rPr>
        <w:t xml:space="preserve">
      13) освещение улиц в населенных пунктах; </w:t>
      </w:r>
    </w:p>
    <w:p>
      <w:pPr>
        <w:spacing w:after="0"/>
        <w:ind w:left="0"/>
        <w:jc w:val="left"/>
      </w:pPr>
      <w:r>
        <w:rPr>
          <w:rFonts w:ascii="Times New Roman"/>
          <w:b w:val="false"/>
          <w:i w:val="false"/>
          <w:color w:val="000000"/>
          <w:sz w:val="28"/>
        </w:rPr>
        <w:t xml:space="preserve">
      14) благоустройство и озеленение населенных пунктов; </w:t>
      </w:r>
    </w:p>
    <w:p>
      <w:pPr>
        <w:spacing w:after="0"/>
        <w:ind w:left="0"/>
        <w:jc w:val="left"/>
      </w:pPr>
      <w:r>
        <w:rPr>
          <w:rFonts w:ascii="Times New Roman"/>
          <w:b w:val="false"/>
          <w:i w:val="false"/>
          <w:color w:val="000000"/>
          <w:sz w:val="28"/>
        </w:rPr>
        <w:t>
      15) иные направления,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28.12.2010 </w:t>
      </w:r>
      <w:r>
        <w:rPr>
          <w:rFonts w:ascii="Times New Roman"/>
          <w:b w:val="false"/>
          <w:i w:val="false"/>
          <w:color w:val="000000"/>
          <w:sz w:val="28"/>
        </w:rPr>
        <w:t>№</w:t>
      </w:r>
      <w:r>
        <w:rPr>
          <w:rFonts w:ascii="Times New Roman"/>
          <w:b w:val="false"/>
          <w:i w:val="false"/>
          <w:color w:val="000000"/>
          <w:sz w:val="28"/>
        </w:rPr>
        <w:t xml:space="preserve"> 369-IV</w:t>
      </w:r>
      <w:r>
        <w:rPr>
          <w:rFonts w:ascii="Times New Roman"/>
          <w:b w:val="false"/>
          <w:i w:val="false"/>
          <w:color w:val="ff0000"/>
          <w:sz w:val="28"/>
        </w:rPr>
        <w:t xml:space="preserve"> (вводятся в действие с 01.01.2011); от 22.07.2011 </w:t>
      </w:r>
      <w:r>
        <w:rPr>
          <w:rFonts w:ascii="Times New Roman"/>
          <w:b w:val="false"/>
          <w:i w:val="false"/>
          <w:color w:val="000000"/>
          <w:sz w:val="28"/>
        </w:rPr>
        <w:t>№</w:t>
      </w:r>
      <w:r>
        <w:rPr>
          <w:rFonts w:ascii="Times New Roman"/>
          <w:b w:val="false"/>
          <w:i w:val="false"/>
          <w:color w:val="000000"/>
          <w:sz w:val="28"/>
        </w:rPr>
        <w:t xml:space="preserve">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w:t>
      </w:r>
      <w:r>
        <w:rPr>
          <w:rFonts w:ascii="Times New Roman"/>
          <w:b w:val="false"/>
          <w:i w:val="false"/>
          <w:color w:val="000000"/>
          <w:sz w:val="28"/>
        </w:rPr>
        <w:t xml:space="preserve">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15.04.2013 </w:t>
      </w:r>
      <w:r>
        <w:rPr>
          <w:rFonts w:ascii="Times New Roman"/>
          <w:b w:val="false"/>
          <w:i w:val="false"/>
          <w:color w:val="000000"/>
          <w:sz w:val="28"/>
        </w:rPr>
        <w:t>№</w:t>
      </w:r>
      <w:r>
        <w:rPr>
          <w:rFonts w:ascii="Times New Roman"/>
          <w:b w:val="false"/>
          <w:i w:val="false"/>
          <w:color w:val="000000"/>
          <w:sz w:val="28"/>
        </w:rPr>
        <w:t xml:space="preserve">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w:t>
      </w:r>
      <w:r>
        <w:rPr>
          <w:rFonts w:ascii="Times New Roman"/>
          <w:b w:val="false"/>
          <w:i w:val="false"/>
          <w:color w:val="000000"/>
          <w:sz w:val="28"/>
        </w:rPr>
        <w:t xml:space="preserve">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w:t>
      </w:r>
      <w:r>
        <w:rPr>
          <w:rFonts w:ascii="Times New Roman"/>
          <w:b w:val="false"/>
          <w:i w:val="false"/>
          <w:color w:val="000000"/>
          <w:sz w:val="28"/>
        </w:rPr>
        <w:t>-V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17.01.2014 </w:t>
      </w:r>
      <w:r>
        <w:rPr>
          <w:rFonts w:ascii="Times New Roman"/>
          <w:b w:val="false"/>
          <w:i w:val="false"/>
          <w:color w:val="000000"/>
          <w:sz w:val="28"/>
        </w:rPr>
        <w:t>№</w:t>
      </w:r>
      <w:r>
        <w:rPr>
          <w:rFonts w:ascii="Times New Roman"/>
          <w:b w:val="false"/>
          <w:i w:val="false"/>
          <w:color w:val="000000"/>
          <w:sz w:val="28"/>
        </w:rPr>
        <w:t xml:space="preserve">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w:t>
      </w:r>
      <w:r>
        <w:rPr>
          <w:rFonts w:ascii="Times New Roman"/>
          <w:b w:val="false"/>
          <w:i w:val="false"/>
          <w:color w:val="000000"/>
          <w:sz w:val="28"/>
        </w:rPr>
        <w:t xml:space="preserve">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000000"/>
          <w:sz w:val="28"/>
        </w:rPr>
        <w:t>№</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01.04.2015);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56-1. Расходы бюджетов города районного значения, села, поселка, сельского округа</w:t>
      </w:r>
    </w:p>
    <w:bookmarkStart w:name="z3047" w:id="1097"/>
    <w:p>
      <w:pPr>
        <w:spacing w:after="0"/>
        <w:ind w:left="0"/>
        <w:jc w:val="left"/>
      </w:pPr>
      <w:r>
        <w:rPr>
          <w:rFonts w:ascii="Times New Roman"/>
          <w:b w:val="false"/>
          <w:i w:val="false"/>
          <w:color w:val="000000"/>
          <w:sz w:val="28"/>
        </w:rPr>
        <w:t xml:space="preserve">
      1. Расходы бюджетов города районного значения, села, поселка, сельского округа осуществляются по следующим направлениям: </w:t>
      </w:r>
    </w:p>
    <w:bookmarkEnd w:id="1097"/>
    <w:bookmarkStart w:name="z3048" w:id="1098"/>
    <w:p>
      <w:pPr>
        <w:spacing w:after="0"/>
        <w:ind w:left="0"/>
        <w:jc w:val="left"/>
      </w:pPr>
      <w:r>
        <w:rPr>
          <w:rFonts w:ascii="Times New Roman"/>
          <w:b w:val="false"/>
          <w:i w:val="false"/>
          <w:color w:val="000000"/>
          <w:sz w:val="28"/>
        </w:rPr>
        <w:t xml:space="preserve">
      1) функционирование аппарата акима города районного значения, села, поселка, сельского округа; </w:t>
      </w:r>
    </w:p>
    <w:bookmarkEnd w:id="1098"/>
    <w:bookmarkStart w:name="z3049" w:id="1099"/>
    <w:p>
      <w:pPr>
        <w:spacing w:after="0"/>
        <w:ind w:left="0"/>
        <w:jc w:val="left"/>
      </w:pPr>
      <w:r>
        <w:rPr>
          <w:rFonts w:ascii="Times New Roman"/>
          <w:b w:val="false"/>
          <w:i w:val="false"/>
          <w:color w:val="000000"/>
          <w:sz w:val="28"/>
        </w:rPr>
        <w:t xml:space="preserve">
      2) осуществление похозяйственного учета; </w:t>
      </w:r>
    </w:p>
    <w:bookmarkEnd w:id="1099"/>
    <w:bookmarkStart w:name="z3050" w:id="1100"/>
    <w:p>
      <w:pPr>
        <w:spacing w:after="0"/>
        <w:ind w:left="0"/>
        <w:jc w:val="left"/>
      </w:pPr>
      <w:r>
        <w:rPr>
          <w:rFonts w:ascii="Times New Roman"/>
          <w:b w:val="false"/>
          <w:i w:val="false"/>
          <w:color w:val="000000"/>
          <w:sz w:val="28"/>
        </w:rPr>
        <w:t xml:space="preserve">
      3) обеспечение деятельности по записи актов гражданского состояния; </w:t>
      </w:r>
    </w:p>
    <w:bookmarkEnd w:id="1100"/>
    <w:bookmarkStart w:name="z3051" w:id="1101"/>
    <w:p>
      <w:pPr>
        <w:spacing w:after="0"/>
        <w:ind w:left="0"/>
        <w:jc w:val="left"/>
      </w:pPr>
      <w:r>
        <w:rPr>
          <w:rFonts w:ascii="Times New Roman"/>
          <w:b w:val="false"/>
          <w:i w:val="false"/>
          <w:color w:val="000000"/>
          <w:sz w:val="28"/>
        </w:rPr>
        <w:t xml:space="preserve">
      4) дошкольное воспитание и обучение, в том числе организация медицинского обслуживания в организациях дошкольного воспитания и обучения; </w:t>
      </w:r>
    </w:p>
    <w:bookmarkEnd w:id="1101"/>
    <w:bookmarkStart w:name="z3052" w:id="1102"/>
    <w:p>
      <w:pPr>
        <w:spacing w:after="0"/>
        <w:ind w:left="0"/>
        <w:jc w:val="left"/>
      </w:pPr>
      <w:r>
        <w:rPr>
          <w:rFonts w:ascii="Times New Roman"/>
          <w:b w:val="false"/>
          <w:i w:val="false"/>
          <w:color w:val="000000"/>
          <w:sz w:val="28"/>
        </w:rPr>
        <w:t xml:space="preserve">
      5) организация бесплатного подвоза учащихся до ближайшей школы и обратно в сельской местности; </w:t>
      </w:r>
    </w:p>
    <w:bookmarkEnd w:id="1102"/>
    <w:bookmarkStart w:name="z3053" w:id="1103"/>
    <w:p>
      <w:pPr>
        <w:spacing w:after="0"/>
        <w:ind w:left="0"/>
        <w:jc w:val="left"/>
      </w:pPr>
      <w:r>
        <w:rPr>
          <w:rFonts w:ascii="Times New Roman"/>
          <w:b w:val="false"/>
          <w:i w:val="false"/>
          <w:color w:val="000000"/>
          <w:sz w:val="28"/>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bookmarkEnd w:id="1103"/>
    <w:bookmarkStart w:name="z3054" w:id="1104"/>
    <w:p>
      <w:pPr>
        <w:spacing w:after="0"/>
        <w:ind w:left="0"/>
        <w:jc w:val="left"/>
      </w:pPr>
      <w:r>
        <w:rPr>
          <w:rFonts w:ascii="Times New Roman"/>
          <w:b w:val="false"/>
          <w:i w:val="false"/>
          <w:color w:val="000000"/>
          <w:sz w:val="28"/>
        </w:rPr>
        <w:t xml:space="preserve">
      7) оказание социальной помощи нуждающимся гражданам на дому; </w:t>
      </w:r>
    </w:p>
    <w:bookmarkEnd w:id="1104"/>
    <w:bookmarkStart w:name="z3055" w:id="1105"/>
    <w:p>
      <w:pPr>
        <w:spacing w:after="0"/>
        <w:ind w:left="0"/>
        <w:jc w:val="left"/>
      </w:pPr>
      <w:r>
        <w:rPr>
          <w:rFonts w:ascii="Times New Roman"/>
          <w:b w:val="false"/>
          <w:i w:val="false"/>
          <w:color w:val="000000"/>
          <w:sz w:val="28"/>
        </w:rPr>
        <w:t xml:space="preserve">
      8) организация сохранения государственного жилищного фонда города районного значения, села, поселка, сельского округа; </w:t>
      </w:r>
    </w:p>
    <w:bookmarkEnd w:id="1105"/>
    <w:bookmarkStart w:name="z3056" w:id="1106"/>
    <w:p>
      <w:pPr>
        <w:spacing w:after="0"/>
        <w:ind w:left="0"/>
        <w:jc w:val="left"/>
      </w:pPr>
      <w:r>
        <w:rPr>
          <w:rFonts w:ascii="Times New Roman"/>
          <w:b w:val="false"/>
          <w:i w:val="false"/>
          <w:color w:val="000000"/>
          <w:sz w:val="28"/>
        </w:rPr>
        <w:t xml:space="preserve">
      9) обеспечение санитарии населенных пунктов; </w:t>
      </w:r>
    </w:p>
    <w:bookmarkEnd w:id="1106"/>
    <w:bookmarkStart w:name="z3057" w:id="1107"/>
    <w:p>
      <w:pPr>
        <w:spacing w:after="0"/>
        <w:ind w:left="0"/>
        <w:jc w:val="left"/>
      </w:pPr>
      <w:r>
        <w:rPr>
          <w:rFonts w:ascii="Times New Roman"/>
          <w:b w:val="false"/>
          <w:i w:val="false"/>
          <w:color w:val="000000"/>
          <w:sz w:val="28"/>
        </w:rPr>
        <w:t xml:space="preserve">
      10) содержание мест захоронений и погребение безродных; </w:t>
      </w:r>
    </w:p>
    <w:bookmarkEnd w:id="1107"/>
    <w:bookmarkStart w:name="z3058" w:id="1108"/>
    <w:p>
      <w:pPr>
        <w:spacing w:after="0"/>
        <w:ind w:left="0"/>
        <w:jc w:val="left"/>
      </w:pPr>
      <w:r>
        <w:rPr>
          <w:rFonts w:ascii="Times New Roman"/>
          <w:b w:val="false"/>
          <w:i w:val="false"/>
          <w:color w:val="000000"/>
          <w:sz w:val="28"/>
        </w:rPr>
        <w:t xml:space="preserve">
      11) освещение улиц в населенных пунктах; </w:t>
      </w:r>
    </w:p>
    <w:bookmarkEnd w:id="1108"/>
    <w:bookmarkStart w:name="z3059" w:id="1109"/>
    <w:p>
      <w:pPr>
        <w:spacing w:after="0"/>
        <w:ind w:left="0"/>
        <w:jc w:val="left"/>
      </w:pPr>
      <w:r>
        <w:rPr>
          <w:rFonts w:ascii="Times New Roman"/>
          <w:b w:val="false"/>
          <w:i w:val="false"/>
          <w:color w:val="000000"/>
          <w:sz w:val="28"/>
        </w:rPr>
        <w:t xml:space="preserve">
      12) благоустройство и озеленение населенных пунктов; </w:t>
      </w:r>
    </w:p>
    <w:bookmarkEnd w:id="1109"/>
    <w:bookmarkStart w:name="z3060" w:id="1110"/>
    <w:p>
      <w:pPr>
        <w:spacing w:after="0"/>
        <w:ind w:left="0"/>
        <w:jc w:val="left"/>
      </w:pPr>
      <w:r>
        <w:rPr>
          <w:rFonts w:ascii="Times New Roman"/>
          <w:b w:val="false"/>
          <w:i w:val="false"/>
          <w:color w:val="000000"/>
          <w:sz w:val="28"/>
        </w:rPr>
        <w:t xml:space="preserve">
      13) поддержка культурно-досуговой работы на местном уровне; </w:t>
      </w:r>
    </w:p>
    <w:bookmarkEnd w:id="1110"/>
    <w:bookmarkStart w:name="z3061" w:id="1111"/>
    <w:p>
      <w:pPr>
        <w:spacing w:after="0"/>
        <w:ind w:left="0"/>
        <w:jc w:val="left"/>
      </w:pPr>
      <w:r>
        <w:rPr>
          <w:rFonts w:ascii="Times New Roman"/>
          <w:b w:val="false"/>
          <w:i w:val="false"/>
          <w:color w:val="000000"/>
          <w:sz w:val="28"/>
        </w:rPr>
        <w:t xml:space="preserve">
      14) строительство, реконструкция, ремонт и содержание автомобильных дорог в городах районного значения, селах, поселках, сельских округах; </w:t>
      </w:r>
    </w:p>
    <w:bookmarkEnd w:id="1111"/>
    <w:bookmarkStart w:name="z3062" w:id="1112"/>
    <w:p>
      <w:pPr>
        <w:spacing w:after="0"/>
        <w:ind w:left="0"/>
        <w:jc w:val="left"/>
      </w:pPr>
      <w:r>
        <w:rPr>
          <w:rFonts w:ascii="Times New Roman"/>
          <w:b w:val="false"/>
          <w:i w:val="false"/>
          <w:color w:val="000000"/>
          <w:sz w:val="28"/>
        </w:rPr>
        <w:t xml:space="preserve">
      15) организация водоснабжения населенных пунктов; </w:t>
      </w:r>
    </w:p>
    <w:bookmarkEnd w:id="1112"/>
    <w:bookmarkStart w:name="z3063" w:id="1113"/>
    <w:p>
      <w:pPr>
        <w:spacing w:after="0"/>
        <w:ind w:left="0"/>
        <w:jc w:val="left"/>
      </w:pPr>
      <w:r>
        <w:rPr>
          <w:rFonts w:ascii="Times New Roman"/>
          <w:b w:val="false"/>
          <w:i w:val="false"/>
          <w:color w:val="000000"/>
          <w:sz w:val="28"/>
        </w:rPr>
        <w:t xml:space="preserve">
      16) обеспечение занятости населения на местном уровне; </w:t>
      </w:r>
    </w:p>
    <w:bookmarkEnd w:id="1113"/>
    <w:bookmarkStart w:name="z3064" w:id="1114"/>
    <w:p>
      <w:pPr>
        <w:spacing w:after="0"/>
        <w:ind w:left="0"/>
        <w:jc w:val="left"/>
      </w:pPr>
      <w:r>
        <w:rPr>
          <w:rFonts w:ascii="Times New Roman"/>
          <w:b w:val="false"/>
          <w:i w:val="false"/>
          <w:color w:val="000000"/>
          <w:sz w:val="28"/>
        </w:rPr>
        <w:t xml:space="preserve">
      17) проведение физкультурно-оздоровительных и спортивных мероприятий на местном уровне; </w:t>
      </w:r>
    </w:p>
    <w:bookmarkEnd w:id="1114"/>
    <w:bookmarkStart w:name="z3065" w:id="1115"/>
    <w:p>
      <w:pPr>
        <w:spacing w:after="0"/>
        <w:ind w:left="0"/>
        <w:jc w:val="left"/>
      </w:pPr>
      <w:r>
        <w:rPr>
          <w:rFonts w:ascii="Times New Roman"/>
          <w:b w:val="false"/>
          <w:i w:val="false"/>
          <w:color w:val="000000"/>
          <w:sz w:val="28"/>
        </w:rPr>
        <w:t xml:space="preserve">
      18) реализация мероприятий для решения обустройства сельских населенных пунктов в рамках государственных и правительственных программ; </w:t>
      </w:r>
    </w:p>
    <w:bookmarkEnd w:id="1115"/>
    <w:bookmarkStart w:name="z3066" w:id="1116"/>
    <w:p>
      <w:pPr>
        <w:spacing w:after="0"/>
        <w:ind w:left="0"/>
        <w:jc w:val="left"/>
      </w:pPr>
      <w:r>
        <w:rPr>
          <w:rFonts w:ascii="Times New Roman"/>
          <w:b w:val="false"/>
          <w:i w:val="false"/>
          <w:color w:val="000000"/>
          <w:sz w:val="28"/>
        </w:rPr>
        <w:t xml:space="preserve">
      19) трансферты в районный (города областного значения) бюджет. </w:t>
      </w:r>
    </w:p>
    <w:bookmarkEnd w:id="1116"/>
    <w:bookmarkStart w:name="z3067" w:id="1117"/>
    <w:p>
      <w:pPr>
        <w:spacing w:after="0"/>
        <w:ind w:left="0"/>
        <w:jc w:val="left"/>
      </w:pPr>
      <w:r>
        <w:rPr>
          <w:rFonts w:ascii="Times New Roman"/>
          <w:b w:val="false"/>
          <w:i w:val="false"/>
          <w:color w:val="000000"/>
          <w:sz w:val="28"/>
        </w:rPr>
        <w:t xml:space="preserve">
      2. Из бюджетов города районного значения, села, поселка, сельского округа также финансируются затраты на: </w:t>
      </w:r>
    </w:p>
    <w:bookmarkEnd w:id="1117"/>
    <w:bookmarkStart w:name="z3068" w:id="1118"/>
    <w:p>
      <w:pPr>
        <w:spacing w:after="0"/>
        <w:ind w:left="0"/>
        <w:jc w:val="left"/>
      </w:pPr>
      <w:r>
        <w:rPr>
          <w:rFonts w:ascii="Times New Roman"/>
          <w:b w:val="false"/>
          <w:i w:val="false"/>
          <w:color w:val="000000"/>
          <w:sz w:val="28"/>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p>
    <w:bookmarkEnd w:id="1118"/>
    <w:bookmarkStart w:name="z3069" w:id="1119"/>
    <w:p>
      <w:pPr>
        <w:spacing w:after="0"/>
        <w:ind w:left="0"/>
        <w:jc w:val="left"/>
      </w:pPr>
      <w:r>
        <w:rPr>
          <w:rFonts w:ascii="Times New Roman"/>
          <w:b w:val="false"/>
          <w:i w:val="false"/>
          <w:color w:val="000000"/>
          <w:sz w:val="28"/>
        </w:rPr>
        <w:t xml:space="preserve">
      2) бюджетные инвестиционные проекты; </w:t>
      </w:r>
    </w:p>
    <w:bookmarkEnd w:id="1119"/>
    <w:bookmarkStart w:name="z3070" w:id="1120"/>
    <w:p>
      <w:pPr>
        <w:spacing w:after="0"/>
        <w:ind w:left="0"/>
        <w:jc w:val="left"/>
      </w:pPr>
      <w:r>
        <w:rPr>
          <w:rFonts w:ascii="Times New Roman"/>
          <w:b w:val="false"/>
          <w:i w:val="false"/>
          <w:color w:val="000000"/>
          <w:sz w:val="28"/>
        </w:rPr>
        <w:t xml:space="preserve">
      3) иные государственные услуги и направления деятельности акимов и органов местного самоуправления городов районного значения, сел, поселков, сельских округов, предусмотренные законами Республики Казахстан. </w:t>
      </w:r>
    </w:p>
    <w:bookmarkEnd w:id="1120"/>
    <w:bookmarkStart w:name="z3071" w:id="1121"/>
    <w:p>
      <w:pPr>
        <w:spacing w:after="0"/>
        <w:ind w:left="0"/>
        <w:jc w:val="left"/>
      </w:pPr>
      <w:r>
        <w:rPr>
          <w:rFonts w:ascii="Times New Roman"/>
          <w:b w:val="false"/>
          <w:i w:val="false"/>
          <w:color w:val="000000"/>
          <w:sz w:val="28"/>
        </w:rPr>
        <w:t xml:space="preserve">
      3. Не допускается финансирование расходов по направлениям, указанным в настоящей статье, из других уровней бюджетов. </w:t>
      </w:r>
    </w:p>
    <w:bookmarkEnd w:id="1121"/>
    <w:bookmarkStart w:name="z3072" w:id="1122"/>
    <w:p>
      <w:pPr>
        <w:spacing w:after="0"/>
        <w:ind w:left="0"/>
        <w:jc w:val="left"/>
      </w:pPr>
      <w:r>
        <w:rPr>
          <w:rFonts w:ascii="Times New Roman"/>
          <w:b w:val="false"/>
          <w:i w:val="false"/>
          <w:color w:val="000000"/>
          <w:sz w:val="28"/>
        </w:rPr>
        <w:t>
      4. Расходы аппаратов акимов, финансируемых из бюджетов города районного значения, села, поселка, сельского округа, планируются на основе лимитов штатной численности, утверждаемых Правительством Республики Казахстан, с учетом натуральных норм.</w:t>
      </w:r>
    </w:p>
    <w:bookmarkEnd w:id="1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56-1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3" w:id="1123"/>
    <w:p>
      <w:pPr>
        <w:spacing w:after="0"/>
        <w:ind w:left="0"/>
        <w:jc w:val="left"/>
      </w:pPr>
      <w:r>
        <w:rPr>
          <w:rFonts w:ascii="Times New Roman"/>
          <w:b/>
          <w:i w:val="false"/>
          <w:color w:val="000000"/>
        </w:rPr>
        <w:t xml:space="preserve"> Глава 10. БЮДЖЕТНЫЕ КОМИССИИ</w:t>
      </w:r>
    </w:p>
    <w:bookmarkEnd w:id="1123"/>
    <w:p>
      <w:pPr>
        <w:spacing w:after="0"/>
        <w:ind w:left="0"/>
        <w:jc w:val="left"/>
      </w:pPr>
      <w:r>
        <w:rPr>
          <w:rFonts w:ascii="Times New Roman"/>
          <w:b/>
          <w:i w:val="false"/>
          <w:color w:val="000000"/>
          <w:sz w:val="28"/>
        </w:rPr>
        <w:t>Статья 57. Основные положения о бюджетных комиссиях</w:t>
      </w:r>
    </w:p>
    <w:bookmarkStart w:name="z1135" w:id="1124"/>
    <w:p>
      <w:pPr>
        <w:spacing w:after="0"/>
        <w:ind w:left="0"/>
        <w:jc w:val="left"/>
      </w:pPr>
      <w:r>
        <w:rPr>
          <w:rFonts w:ascii="Times New Roman"/>
          <w:b w:val="false"/>
          <w:i w:val="false"/>
          <w:color w:val="000000"/>
          <w:sz w:val="28"/>
        </w:rPr>
        <w:t>
      1. Бюджетная комиссия создается с целью обеспечения своевременной и качественной разработки проекта бюджета и выработки предложений по уточнению и исполнению бюджета.</w:t>
      </w:r>
    </w:p>
    <w:bookmarkEnd w:id="1124"/>
    <w:bookmarkStart w:name="z1136" w:id="1125"/>
    <w:p>
      <w:pPr>
        <w:spacing w:after="0"/>
        <w:ind w:left="0"/>
        <w:jc w:val="left"/>
      </w:pPr>
      <w:r>
        <w:rPr>
          <w:rFonts w:ascii="Times New Roman"/>
          <w:b w:val="false"/>
          <w:i w:val="false"/>
          <w:color w:val="000000"/>
          <w:sz w:val="28"/>
        </w:rPr>
        <w:t>
      2. Республиканская бюджетная комиссия и бюджетные комиссии области, города республиканского значения, столицы, района (города областного значения) осуществляют свою деятельность на постоянной основе.</w:t>
      </w:r>
    </w:p>
    <w:bookmarkEnd w:id="1125"/>
    <w:bookmarkStart w:name="z3003" w:id="1126"/>
    <w:p>
      <w:pPr>
        <w:spacing w:after="0"/>
        <w:ind w:left="0"/>
        <w:jc w:val="left"/>
      </w:pPr>
      <w:r>
        <w:rPr>
          <w:rFonts w:ascii="Times New Roman"/>
          <w:b w:val="false"/>
          <w:i w:val="false"/>
          <w:color w:val="000000"/>
          <w:sz w:val="28"/>
        </w:rPr>
        <w:t>
      3. Правительство Республики Казахстан образует Республиканскую бюджетную комиссию, утверждает положение о ней, определяет ее состав.</w:t>
      </w:r>
    </w:p>
    <w:bookmarkEnd w:id="1126"/>
    <w:bookmarkStart w:name="z1138" w:id="1127"/>
    <w:p>
      <w:pPr>
        <w:spacing w:after="0"/>
        <w:ind w:left="0"/>
        <w:jc w:val="left"/>
      </w:pPr>
      <w:r>
        <w:rPr>
          <w:rFonts w:ascii="Times New Roman"/>
          <w:b w:val="false"/>
          <w:i w:val="false"/>
          <w:color w:val="000000"/>
          <w:sz w:val="28"/>
        </w:rPr>
        <w:t>
      4. Акиматы области, города республиканского значения, столицы, района (города областного значения) образуют бюджетные комиссии соответственно области, города республиканского значения, столицы, района (города областного значения), утверждают положение о них, определяют их состав.</w:t>
      </w:r>
    </w:p>
    <w:bookmarkEnd w:id="1127"/>
    <w:bookmarkStart w:name="z2777" w:id="1128"/>
    <w:p>
      <w:pPr>
        <w:spacing w:after="0"/>
        <w:ind w:left="0"/>
        <w:jc w:val="left"/>
      </w:pPr>
      <w:r>
        <w:rPr>
          <w:rFonts w:ascii="Times New Roman"/>
          <w:b w:val="false"/>
          <w:i w:val="false"/>
          <w:color w:val="000000"/>
          <w:sz w:val="28"/>
        </w:rPr>
        <w:t>
      5. Акиматы области, города республиканского значения, столицы, района (города областного значения) привлекают к работе бюджетных комиссий области, города республиканского значения, столицы, района (города областного значения)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112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57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58. Компетенция бюджетных комиссий</w:t>
      </w:r>
    </w:p>
    <w:bookmarkStart w:name="z1140" w:id="1129"/>
    <w:p>
      <w:pPr>
        <w:spacing w:after="0"/>
        <w:ind w:left="0"/>
        <w:jc w:val="left"/>
      </w:pPr>
      <w:r>
        <w:rPr>
          <w:rFonts w:ascii="Times New Roman"/>
          <w:b w:val="false"/>
          <w:i w:val="false"/>
          <w:color w:val="000000"/>
          <w:sz w:val="28"/>
        </w:rPr>
        <w:t>
      В компетенцию бюджетных комиссий входят:</w:t>
      </w:r>
    </w:p>
    <w:bookmarkEnd w:id="1129"/>
    <w:bookmarkStart w:name="z1141" w:id="1130"/>
    <w:p>
      <w:pPr>
        <w:spacing w:after="0"/>
        <w:ind w:left="0"/>
        <w:jc w:val="left"/>
      </w:pPr>
      <w:r>
        <w:rPr>
          <w:rFonts w:ascii="Times New Roman"/>
          <w:b w:val="false"/>
          <w:i w:val="false"/>
          <w:color w:val="000000"/>
          <w:sz w:val="28"/>
        </w:rPr>
        <w:t>
      1) выработка предложений по прогнозу социально-экономического развития;</w:t>
      </w:r>
    </w:p>
    <w:bookmarkEnd w:id="1130"/>
    <w:bookmarkStart w:name="z2864" w:id="1131"/>
    <w:p>
      <w:pPr>
        <w:spacing w:after="0"/>
        <w:ind w:left="0"/>
        <w:jc w:val="left"/>
      </w:pPr>
      <w:r>
        <w:rPr>
          <w:rFonts w:ascii="Times New Roman"/>
          <w:b w:val="false"/>
          <w:i w:val="false"/>
          <w:color w:val="000000"/>
          <w:sz w:val="28"/>
        </w:rPr>
        <w:t>
      1-1) выработка предложений по лимитам расходов администраторов бюджетных программ и лимитам на новые инициативы;</w:t>
      </w:r>
    </w:p>
    <w:bookmarkEnd w:id="1131"/>
    <w:bookmarkStart w:name="z1142" w:id="1132"/>
    <w:p>
      <w:pPr>
        <w:spacing w:after="0"/>
        <w:ind w:left="0"/>
        <w:jc w:val="left"/>
      </w:pPr>
      <w:r>
        <w:rPr>
          <w:rFonts w:ascii="Times New Roman"/>
          <w:b w:val="false"/>
          <w:i w:val="false"/>
          <w:color w:val="000000"/>
          <w:sz w:val="28"/>
        </w:rPr>
        <w:t>
      2) выработка предложений по определению показателей проектов бюджетов;</w:t>
      </w:r>
    </w:p>
    <w:bookmarkEnd w:id="1132"/>
    <w:bookmarkStart w:name="z1143" w:id="1133"/>
    <w:p>
      <w:pPr>
        <w:spacing w:after="0"/>
        <w:ind w:left="0"/>
        <w:jc w:val="left"/>
      </w:pPr>
      <w:r>
        <w:rPr>
          <w:rFonts w:ascii="Times New Roman"/>
          <w:b w:val="false"/>
          <w:i w:val="false"/>
          <w:color w:val="000000"/>
          <w:sz w:val="28"/>
        </w:rPr>
        <w:t>
      3) выработка предложений по проектам нормативных правовых актов, предусматривающих сокращение поступлений или увеличение расходов республиканского и местных бюджетов и (или) Национального фонда Республики Казахстан;</w:t>
      </w:r>
    </w:p>
    <w:bookmarkEnd w:id="1133"/>
    <w:bookmarkStart w:name="z1144" w:id="1134"/>
    <w:p>
      <w:pPr>
        <w:spacing w:after="0"/>
        <w:ind w:left="0"/>
        <w:jc w:val="left"/>
      </w:pPr>
      <w:r>
        <w:rPr>
          <w:rFonts w:ascii="Times New Roman"/>
          <w:b w:val="false"/>
          <w:i w:val="false"/>
          <w:color w:val="000000"/>
          <w:sz w:val="28"/>
        </w:rPr>
        <w:t>
      4) выработка предложений по уточнению бюджетов;</w:t>
      </w:r>
    </w:p>
    <w:bookmarkEnd w:id="1134"/>
    <w:bookmarkStart w:name="z1145" w:id="1135"/>
    <w:p>
      <w:pPr>
        <w:spacing w:after="0"/>
        <w:ind w:left="0"/>
        <w:jc w:val="left"/>
      </w:pPr>
      <w:r>
        <w:rPr>
          <w:rFonts w:ascii="Times New Roman"/>
          <w:b w:val="false"/>
          <w:i w:val="false"/>
          <w:color w:val="000000"/>
          <w:sz w:val="28"/>
        </w:rPr>
        <w:t>
      5) рассмотрение результатов бюджетного мониторинга, проведенной оценки результатов и выработка предложений по ним;</w:t>
      </w:r>
    </w:p>
    <w:bookmarkEnd w:id="1135"/>
    <w:bookmarkStart w:name="z1146" w:id="1136"/>
    <w:p>
      <w:pPr>
        <w:spacing w:after="0"/>
        <w:ind w:left="0"/>
        <w:jc w:val="left"/>
      </w:pPr>
      <w:r>
        <w:rPr>
          <w:rFonts w:ascii="Times New Roman"/>
          <w:b w:val="false"/>
          <w:i w:val="false"/>
          <w:color w:val="000000"/>
          <w:sz w:val="28"/>
        </w:rPr>
        <w:t>
      6) иные полномочия, предусмотренные настоящим Кодексом, а также положениями о бюджетных комиссиях.</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59. Состав и рабочие органы бюджетных комиссий</w:t>
      </w:r>
    </w:p>
    <w:bookmarkStart w:name="z1148" w:id="1137"/>
    <w:p>
      <w:pPr>
        <w:spacing w:after="0"/>
        <w:ind w:left="0"/>
        <w:jc w:val="left"/>
      </w:pPr>
      <w:r>
        <w:rPr>
          <w:rFonts w:ascii="Times New Roman"/>
          <w:b w:val="false"/>
          <w:i w:val="false"/>
          <w:color w:val="000000"/>
          <w:sz w:val="28"/>
        </w:rPr>
        <w:t>
      1. В состав бюджетных комиссий входят: председатель, заместители председателя, секретарь, члены бюджетной комиссии, а также в состав бюджетных комиссий района (города областного значения) входят акимы городов районного значения, сел, поселков, сельских округов.</w:t>
      </w:r>
    </w:p>
    <w:bookmarkEnd w:id="1137"/>
    <w:bookmarkStart w:name="z1149" w:id="1138"/>
    <w:p>
      <w:pPr>
        <w:spacing w:after="0"/>
        <w:ind w:left="0"/>
        <w:jc w:val="left"/>
      </w:pPr>
      <w:r>
        <w:rPr>
          <w:rFonts w:ascii="Times New Roman"/>
          <w:b w:val="false"/>
          <w:i w:val="false"/>
          <w:color w:val="000000"/>
          <w:sz w:val="28"/>
        </w:rPr>
        <w:t>
      2. Рабочими органами бюджетных комиссий являются центральный уполномоченный орган по бюджетному планированию и местный уполномоченный орган по государственному планированию.</w:t>
      </w:r>
    </w:p>
    <w:bookmarkEnd w:id="1138"/>
    <w:bookmarkStart w:name="z1150" w:id="1139"/>
    <w:p>
      <w:pPr>
        <w:spacing w:after="0"/>
        <w:ind w:left="0"/>
        <w:jc w:val="left"/>
      </w:pPr>
      <w:r>
        <w:rPr>
          <w:rFonts w:ascii="Times New Roman"/>
          <w:b w:val="false"/>
          <w:i w:val="false"/>
          <w:color w:val="000000"/>
          <w:sz w:val="28"/>
        </w:rPr>
        <w:t>
      3. Председатель бюджетной комиссии руководит ее деятельностью, проводит заседания бюджетной комиссии, планирует ее работу, осуществляет общий контроль за реализацией ее предложений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председателя бюджетной комиссии.</w:t>
      </w:r>
    </w:p>
    <w:bookmarkEnd w:id="1139"/>
    <w:bookmarkStart w:name="z1151" w:id="1140"/>
    <w:p>
      <w:pPr>
        <w:spacing w:after="0"/>
        <w:ind w:left="0"/>
        <w:jc w:val="left"/>
      </w:pPr>
      <w:r>
        <w:rPr>
          <w:rFonts w:ascii="Times New Roman"/>
          <w:b w:val="false"/>
          <w:i w:val="false"/>
          <w:color w:val="000000"/>
          <w:sz w:val="28"/>
        </w:rPr>
        <w:t>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p>
    <w:bookmarkEnd w:id="1140"/>
    <w:bookmarkStart w:name="z1152" w:id="1141"/>
    <w:p>
      <w:pPr>
        <w:spacing w:after="0"/>
        <w:ind w:left="0"/>
        <w:jc w:val="left"/>
      </w:pPr>
      <w:r>
        <w:rPr>
          <w:rFonts w:ascii="Times New Roman"/>
          <w:b w:val="false"/>
          <w:i w:val="false"/>
          <w:color w:val="000000"/>
          <w:sz w:val="28"/>
        </w:rPr>
        <w:t>
      5. Рабочий орган подготавливает материалы к заседаниям бюджетной комиссии в соответствии со сроками и с повесткой дня, определяемыми бюджетной комиссией.</w:t>
      </w:r>
    </w:p>
    <w:bookmarkEnd w:id="1141"/>
    <w:bookmarkStart w:name="z1190" w:id="1142"/>
    <w:p>
      <w:pPr>
        <w:spacing w:after="0"/>
        <w:ind w:left="0"/>
        <w:jc w:val="left"/>
      </w:pPr>
      <w:r>
        <w:rPr>
          <w:rFonts w:ascii="Times New Roman"/>
          <w:b w:val="false"/>
          <w:i w:val="false"/>
          <w:color w:val="000000"/>
          <w:sz w:val="28"/>
        </w:rPr>
        <w:t>
      6. Порядок организации деятельности бюджетной комиссии разрабатывается и определяется рабочим органом соответствующей бюджетной комиссии.</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3" w:id="1143"/>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3. РАЗРАБОТКА, РАССМОТРЕНИЕ,</w:t>
      </w:r>
      <w:r>
        <w:br/>
      </w:r>
      <w:r>
        <w:rPr>
          <w:rFonts w:ascii="Times New Roman"/>
          <w:b/>
          <w:i w:val="false"/>
          <w:color w:val="000000"/>
        </w:rPr>
        <w:t>УТВЕРЖДЕНИЕ БЮДЖЕТА</w:t>
      </w:r>
      <w:r>
        <w:br/>
      </w:r>
      <w:r>
        <w:rPr>
          <w:rFonts w:ascii="Times New Roman"/>
          <w:b/>
          <w:i w:val="false"/>
          <w:color w:val="000000"/>
        </w:rPr>
        <w:t>Глава 11. ОСНОВЫ ПЛАНИРОВАНИЯ БЮДЖЕТА</w:t>
      </w:r>
    </w:p>
    <w:bookmarkEnd w:id="1143"/>
    <w:p>
      <w:pPr>
        <w:spacing w:after="0"/>
        <w:ind w:left="0"/>
        <w:jc w:val="left"/>
      </w:pPr>
      <w:r>
        <w:rPr>
          <w:rFonts w:ascii="Times New Roman"/>
          <w:b/>
          <w:i w:val="false"/>
          <w:color w:val="000000"/>
          <w:sz w:val="28"/>
        </w:rPr>
        <w:t>Статья 60. Общие положения об основах планирования бюджета</w:t>
      </w:r>
    </w:p>
    <w:bookmarkStart w:name="z3004" w:id="1144"/>
    <w:p>
      <w:pPr>
        <w:spacing w:after="0"/>
        <w:ind w:left="0"/>
        <w:jc w:val="left"/>
      </w:pPr>
      <w:r>
        <w:rPr>
          <w:rFonts w:ascii="Times New Roman"/>
          <w:b w:val="false"/>
          <w:i w:val="false"/>
          <w:color w:val="000000"/>
          <w:sz w:val="28"/>
        </w:rPr>
        <w:t>
      1. Система государственного планирования определяется Правительством Республики Казахстан по согласованию с Президентом Республики Казахстан.</w:t>
      </w:r>
    </w:p>
    <w:bookmarkEnd w:id="1144"/>
    <w:bookmarkStart w:name="z1158" w:id="1145"/>
    <w:p>
      <w:pPr>
        <w:spacing w:after="0"/>
        <w:ind w:left="0"/>
        <w:jc w:val="left"/>
      </w:pPr>
      <w:r>
        <w:rPr>
          <w:rFonts w:ascii="Times New Roman"/>
          <w:b w:val="false"/>
          <w:i w:val="false"/>
          <w:color w:val="000000"/>
          <w:sz w:val="28"/>
        </w:rPr>
        <w:t>
      2. В бюджетном процессе используются следующие документы:</w:t>
      </w:r>
    </w:p>
    <w:bookmarkEnd w:id="1145"/>
    <w:bookmarkStart w:name="z1159" w:id="1146"/>
    <w:p>
      <w:pPr>
        <w:spacing w:after="0"/>
        <w:ind w:left="0"/>
        <w:jc w:val="left"/>
      </w:pPr>
      <w:r>
        <w:rPr>
          <w:rFonts w:ascii="Times New Roman"/>
          <w:b w:val="false"/>
          <w:i w:val="false"/>
          <w:color w:val="000000"/>
          <w:sz w:val="28"/>
        </w:rPr>
        <w:t>
      1) прогноз социально-экономического развития Республики Казахстан или области, города республиканского значения, столицы;</w:t>
      </w:r>
    </w:p>
    <w:bookmarkEnd w:id="1146"/>
    <w:bookmarkStart w:name="z1160" w:id="1147"/>
    <w:p>
      <w:pPr>
        <w:spacing w:after="0"/>
        <w:ind w:left="0"/>
        <w:jc w:val="left"/>
      </w:pPr>
      <w:r>
        <w:rPr>
          <w:rFonts w:ascii="Times New Roman"/>
          <w:b w:val="false"/>
          <w:i w:val="false"/>
          <w:color w:val="000000"/>
          <w:sz w:val="28"/>
        </w:rPr>
        <w:t>
      2) закон о республиканском бюджете, решение маслихата о местном бюджете;</w:t>
      </w:r>
    </w:p>
    <w:bookmarkEnd w:id="114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Пункт 2 предусмотрено дополнить подпунктом 2-1) в соответствии с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Пункт 2 предусмотрено дополнить подпунктом 2-2) в соответствии с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61" w:id="1148"/>
    <w:p>
      <w:pPr>
        <w:spacing w:after="0"/>
        <w:ind w:left="0"/>
        <w:jc w:val="left"/>
      </w:pPr>
      <w:r>
        <w:rPr>
          <w:rFonts w:ascii="Times New Roman"/>
          <w:b w:val="false"/>
          <w:i w:val="false"/>
          <w:color w:val="000000"/>
          <w:sz w:val="28"/>
        </w:rPr>
        <w:t>
      3) стратегические планы государственных органов;</w:t>
      </w:r>
    </w:p>
    <w:bookmarkEnd w:id="1148"/>
    <w:bookmarkStart w:name="z1191" w:id="1149"/>
    <w:p>
      <w:pPr>
        <w:spacing w:after="0"/>
        <w:ind w:left="0"/>
        <w:jc w:val="left"/>
      </w:pPr>
      <w:r>
        <w:rPr>
          <w:rFonts w:ascii="Times New Roman"/>
          <w:b w:val="false"/>
          <w:i w:val="false"/>
          <w:color w:val="000000"/>
          <w:sz w:val="28"/>
        </w:rPr>
        <w:t>
      3-1) бюджетные программы;</w:t>
      </w:r>
    </w:p>
    <w:bookmarkEnd w:id="1149"/>
    <w:bookmarkStart w:name="z1162" w:id="1150"/>
    <w:p>
      <w:pPr>
        <w:spacing w:after="0"/>
        <w:ind w:left="0"/>
        <w:jc w:val="left"/>
      </w:pPr>
      <w:r>
        <w:rPr>
          <w:rFonts w:ascii="Times New Roman"/>
          <w:b w:val="false"/>
          <w:i w:val="false"/>
          <w:color w:val="000000"/>
          <w:sz w:val="28"/>
        </w:rPr>
        <w:t>
      4) операционные планы.</w:t>
      </w:r>
    </w:p>
    <w:bookmarkEnd w:id="1150"/>
    <w:bookmarkStart w:name="z1163" w:id="1151"/>
    <w:p>
      <w:pPr>
        <w:spacing w:after="0"/>
        <w:ind w:left="0"/>
        <w:jc w:val="left"/>
      </w:pPr>
      <w:r>
        <w:rPr>
          <w:rFonts w:ascii="Times New Roman"/>
          <w:b w:val="false"/>
          <w:i w:val="false"/>
          <w:color w:val="000000"/>
          <w:sz w:val="28"/>
        </w:rPr>
        <w:t>
      3. Центральный уполномоченный орган по государственному планированию осуществляет методологическое руководство по государственному планированию, вырабатывает предложения по совершенствованию системы государственного планирования и развитию бюджетной системы, а также формирование бюджетной политики.</w:t>
      </w:r>
    </w:p>
    <w:bookmarkEnd w:id="1151"/>
    <w:p>
      <w:pPr>
        <w:spacing w:after="0"/>
        <w:ind w:left="0"/>
        <w:jc w:val="left"/>
      </w:pPr>
      <w:r>
        <w:rPr>
          <w:rFonts w:ascii="Times New Roman"/>
          <w:b w:val="false"/>
          <w:i w:val="false"/>
          <w:color w:val="000000"/>
          <w:sz w:val="28"/>
        </w:rPr>
        <w:t>
      Центральный уполномоченный орган по бюджетному планированию осуществляет руководство и межотраслевую координацию в области бюджетного планирования, методологическое руководство по бюджетному планированию, а также вырабатывает предложения по совершенствованию системы бюджетного планирования.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61. Прогноз социально-экономического развития</w:t>
      </w:r>
    </w:p>
    <w:bookmarkStart w:name="z1165" w:id="1152"/>
    <w:p>
      <w:pPr>
        <w:spacing w:after="0"/>
        <w:ind w:left="0"/>
        <w:jc w:val="left"/>
      </w:pPr>
      <w:r>
        <w:rPr>
          <w:rFonts w:ascii="Times New Roman"/>
          <w:b w:val="false"/>
          <w:i w:val="false"/>
          <w:color w:val="000000"/>
          <w:sz w:val="28"/>
        </w:rPr>
        <w:t>
      1. Прогноз социально-экономического развития является документом, определяющим параметры экономического развития Республики Казахстан, области, города республиканского значения, столицы и экономическую политику государства на пятилетний период с учетом стратегических целей во взаимосвязи с бюджетными параметрами на плановый период.</w:t>
      </w:r>
    </w:p>
    <w:bookmarkEnd w:id="1152"/>
    <w:bookmarkStart w:name="z2734" w:id="1153"/>
    <w:p>
      <w:pPr>
        <w:spacing w:after="0"/>
        <w:ind w:left="0"/>
        <w:jc w:val="left"/>
      </w:pPr>
      <w:r>
        <w:rPr>
          <w:rFonts w:ascii="Times New Roman"/>
          <w:b w:val="false"/>
          <w:i w:val="false"/>
          <w:color w:val="000000"/>
          <w:sz w:val="28"/>
        </w:rPr>
        <w:t>
      1-1. Прогноз социально-экономического развития разрабатывается ежегодно на скользящей основе на пятилетний период с учетом стратегических и программных документов и ежегодного послания Президента Республики Казахстан к народу Казахстана о положении в стране и основных направлениях внутренней и внешней политики Республики и содержит:</w:t>
      </w:r>
    </w:p>
    <w:bookmarkEnd w:id="1153"/>
    <w:bookmarkStart w:name="z366" w:id="1154"/>
    <w:p>
      <w:pPr>
        <w:spacing w:after="0"/>
        <w:ind w:left="0"/>
        <w:jc w:val="left"/>
      </w:pPr>
      <w:r>
        <w:rPr>
          <w:rFonts w:ascii="Times New Roman"/>
          <w:b w:val="false"/>
          <w:i w:val="false"/>
          <w:color w:val="000000"/>
          <w:sz w:val="28"/>
        </w:rPr>
        <w:t>
      1) на республиканском уровне государственного управления:</w:t>
      </w:r>
    </w:p>
    <w:bookmarkEnd w:id="1154"/>
    <w:p>
      <w:pPr>
        <w:spacing w:after="0"/>
        <w:ind w:left="0"/>
        <w:jc w:val="left"/>
      </w:pPr>
      <w:r>
        <w:rPr>
          <w:rFonts w:ascii="Times New Roman"/>
          <w:b w:val="false"/>
          <w:i w:val="false"/>
          <w:color w:val="000000"/>
          <w:sz w:val="28"/>
        </w:rPr>
        <w:t xml:space="preserve">
      внешние и внутренние условия развития экономики; </w:t>
      </w:r>
    </w:p>
    <w:p>
      <w:pPr>
        <w:spacing w:after="0"/>
        <w:ind w:left="0"/>
        <w:jc w:val="left"/>
      </w:pPr>
      <w:r>
        <w:rPr>
          <w:rFonts w:ascii="Times New Roman"/>
          <w:b w:val="false"/>
          <w:i w:val="false"/>
          <w:color w:val="000000"/>
          <w:sz w:val="28"/>
        </w:rPr>
        <w:t>
      цели и задачи экономической политики на пятилетний период, в том числе налогово-бюджетной политики;</w:t>
      </w:r>
    </w:p>
    <w:p>
      <w:pPr>
        <w:spacing w:after="0"/>
        <w:ind w:left="0"/>
        <w:jc w:val="left"/>
      </w:pPr>
      <w:r>
        <w:rPr>
          <w:rFonts w:ascii="Times New Roman"/>
          <w:b w:val="false"/>
          <w:i w:val="false"/>
          <w:color w:val="000000"/>
          <w:sz w:val="28"/>
        </w:rPr>
        <w:t>
      основные направления и меры экономической политики на пятилетний период, в том числе налогово-бюджетной политики;</w:t>
      </w:r>
    </w:p>
    <w:p>
      <w:pPr>
        <w:spacing w:after="0"/>
        <w:ind w:left="0"/>
        <w:jc w:val="left"/>
      </w:pPr>
      <w:r>
        <w:rPr>
          <w:rFonts w:ascii="Times New Roman"/>
          <w:b w:val="false"/>
          <w:i w:val="false"/>
          <w:color w:val="000000"/>
          <w:sz w:val="28"/>
        </w:rPr>
        <w:t>
      прогноз показателей социально-экономического развития на пятилетний период;</w:t>
      </w:r>
    </w:p>
    <w:p>
      <w:pPr>
        <w:spacing w:after="0"/>
        <w:ind w:left="0"/>
        <w:jc w:val="left"/>
      </w:pPr>
      <w:r>
        <w:rPr>
          <w:rFonts w:ascii="Times New Roman"/>
          <w:b w:val="false"/>
          <w:i w:val="false"/>
          <w:color w:val="000000"/>
          <w:sz w:val="28"/>
        </w:rPr>
        <w:t>
      оценку устойчивости государственных финансов;</w:t>
      </w:r>
    </w:p>
    <w:p>
      <w:pPr>
        <w:spacing w:after="0"/>
        <w:ind w:left="0"/>
        <w:jc w:val="left"/>
      </w:pPr>
      <w:r>
        <w:rPr>
          <w:rFonts w:ascii="Times New Roman"/>
          <w:b w:val="false"/>
          <w:i w:val="false"/>
          <w:color w:val="000000"/>
          <w:sz w:val="28"/>
        </w:rPr>
        <w:t>
      прогноз внутреннего и внешнего правительственного долга на плановый период;</w:t>
      </w:r>
    </w:p>
    <w:p>
      <w:pPr>
        <w:spacing w:after="0"/>
        <w:ind w:left="0"/>
        <w:jc w:val="left"/>
      </w:pPr>
      <w:r>
        <w:rPr>
          <w:rFonts w:ascii="Times New Roman"/>
          <w:b w:val="false"/>
          <w:i w:val="false"/>
          <w:color w:val="000000"/>
          <w:sz w:val="28"/>
        </w:rPr>
        <w:t>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дефицита (профицита) и ненефтяного дефицита (профицита) соответствующего бюджета;</w:t>
      </w:r>
    </w:p>
    <w:p>
      <w:pPr>
        <w:spacing w:after="0"/>
        <w:ind w:left="0"/>
        <w:jc w:val="left"/>
      </w:pPr>
      <w:r>
        <w:rPr>
          <w:rFonts w:ascii="Times New Roman"/>
          <w:b w:val="false"/>
          <w:i w:val="false"/>
          <w:color w:val="000000"/>
          <w:sz w:val="28"/>
        </w:rPr>
        <w:t>
      прогноз поступлений и расходов Национального фонда Республики Казахстан на плановый период;</w:t>
      </w:r>
    </w:p>
    <w:p>
      <w:pPr>
        <w:spacing w:after="0"/>
        <w:ind w:left="0"/>
        <w:jc w:val="left"/>
      </w:pP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w:t>
      </w:r>
    </w:p>
    <w:p>
      <w:pPr>
        <w:spacing w:after="0"/>
        <w:ind w:left="0"/>
        <w:jc w:val="left"/>
      </w:pPr>
      <w:r>
        <w:rPr>
          <w:rFonts w:ascii="Times New Roman"/>
          <w:b w:val="false"/>
          <w:i w:val="false"/>
          <w:color w:val="000000"/>
          <w:sz w:val="28"/>
        </w:rPr>
        <w:t>
      перечень условно финансируемых расходов на очередной финансовый год;</w:t>
      </w:r>
    </w:p>
    <w:bookmarkStart w:name="z367" w:id="1155"/>
    <w:p>
      <w:pPr>
        <w:spacing w:after="0"/>
        <w:ind w:left="0"/>
        <w:jc w:val="left"/>
      </w:pPr>
      <w:r>
        <w:rPr>
          <w:rFonts w:ascii="Times New Roman"/>
          <w:b w:val="false"/>
          <w:i w:val="false"/>
          <w:color w:val="000000"/>
          <w:sz w:val="28"/>
        </w:rPr>
        <w:t>
      2) на уровне области, города республиканского значения, столицы:</w:t>
      </w:r>
    </w:p>
    <w:bookmarkEnd w:id="1155"/>
    <w:p>
      <w:pPr>
        <w:spacing w:after="0"/>
        <w:ind w:left="0"/>
        <w:jc w:val="left"/>
      </w:pPr>
      <w:r>
        <w:rPr>
          <w:rFonts w:ascii="Times New Roman"/>
          <w:b w:val="false"/>
          <w:i w:val="false"/>
          <w:color w:val="000000"/>
          <w:sz w:val="28"/>
        </w:rPr>
        <w:t xml:space="preserve">
      тенденции, приоритеты, целевые индикаторы и показатели социально-экономического развития области, города республиканского значения, столицы; </w:t>
      </w:r>
    </w:p>
    <w:p>
      <w:pPr>
        <w:spacing w:after="0"/>
        <w:ind w:left="0"/>
        <w:jc w:val="left"/>
      </w:pPr>
      <w:r>
        <w:rPr>
          <w:rFonts w:ascii="Times New Roman"/>
          <w:b w:val="false"/>
          <w:i w:val="false"/>
          <w:color w:val="000000"/>
          <w:sz w:val="28"/>
        </w:rPr>
        <w:t>
      прогноз показателей социально-экономического развития области, города республиканского значения, столицы;</w:t>
      </w:r>
    </w:p>
    <w:p>
      <w:pPr>
        <w:spacing w:after="0"/>
        <w:ind w:left="0"/>
        <w:jc w:val="left"/>
      </w:pPr>
      <w:r>
        <w:rPr>
          <w:rFonts w:ascii="Times New Roman"/>
          <w:b w:val="false"/>
          <w:i w:val="false"/>
          <w:color w:val="000000"/>
          <w:sz w:val="28"/>
        </w:rPr>
        <w:t>
      бюджетные параметры области, города республиканского значения, столицы на плановый период, которые должны содержать:</w:t>
      </w:r>
    </w:p>
    <w:p>
      <w:pPr>
        <w:spacing w:after="0"/>
        <w:ind w:left="0"/>
        <w:jc w:val="left"/>
      </w:pPr>
      <w:r>
        <w:rPr>
          <w:rFonts w:ascii="Times New Roman"/>
          <w:b w:val="false"/>
          <w:i w:val="false"/>
          <w:color w:val="000000"/>
          <w:sz w:val="28"/>
        </w:rPr>
        <w:t>
      прогноз бюджетных параметров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p>
    <w:p>
      <w:pPr>
        <w:spacing w:after="0"/>
        <w:ind w:left="0"/>
        <w:jc w:val="left"/>
      </w:pP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 области, города республиканского значения, столицы;</w:t>
      </w:r>
    </w:p>
    <w:p>
      <w:pPr>
        <w:spacing w:after="0"/>
        <w:ind w:left="0"/>
        <w:jc w:val="left"/>
      </w:pPr>
      <w:r>
        <w:rPr>
          <w:rFonts w:ascii="Times New Roman"/>
          <w:b w:val="false"/>
          <w:i w:val="false"/>
          <w:color w:val="000000"/>
          <w:sz w:val="28"/>
        </w:rPr>
        <w:t>
      перечень приоритетных бюджетных инвестиций области, города республиканского значения, столицы.</w:t>
      </w:r>
    </w:p>
    <w:p>
      <w:pPr>
        <w:spacing w:after="0"/>
        <w:ind w:left="0"/>
        <w:jc w:val="left"/>
      </w:pPr>
      <w:r>
        <w:rPr>
          <w:rFonts w:ascii="Times New Roman"/>
          <w:b w:val="false"/>
          <w:i w:val="false"/>
          <w:color w:val="000000"/>
          <w:sz w:val="28"/>
        </w:rPr>
        <w:t>
      Целевые индикаторы и показатели устанавливаются по ключевым направлениям (сферам) для определения количественных и качественных результатов, на достижение которых должна быть направлена социально-экономическая политика государства в течение пятилетнего периода.</w:t>
      </w:r>
    </w:p>
    <w:p>
      <w:pPr>
        <w:spacing w:after="0"/>
        <w:ind w:left="0"/>
        <w:jc w:val="left"/>
      </w:pPr>
      <w:r>
        <w:rPr>
          <w:rFonts w:ascii="Times New Roman"/>
          <w:b w:val="false"/>
          <w:i w:val="false"/>
          <w:color w:val="000000"/>
          <w:sz w:val="28"/>
        </w:rPr>
        <w:t>
      Показатели социально-экономического развития и бюджетные параметры района (города областного значения),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(городов областного значения) и городов районного значения, сел, поселков, сельских округов.</w:t>
      </w:r>
    </w:p>
    <w:bookmarkStart w:name="z369" w:id="1156"/>
    <w:p>
      <w:pPr>
        <w:spacing w:after="0"/>
        <w:ind w:left="0"/>
        <w:jc w:val="left"/>
      </w:pPr>
      <w:r>
        <w:rPr>
          <w:rFonts w:ascii="Times New Roman"/>
          <w:b w:val="false"/>
          <w:i w:val="false"/>
          <w:color w:val="000000"/>
          <w:sz w:val="28"/>
        </w:rPr>
        <w:t>
      2. 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bookmarkEnd w:id="1156"/>
    <w:bookmarkStart w:name="z3152" w:id="1157"/>
    <w:p>
      <w:pPr>
        <w:spacing w:after="0"/>
        <w:ind w:left="0"/>
        <w:jc w:val="left"/>
      </w:pPr>
      <w:r>
        <w:rPr>
          <w:rFonts w:ascii="Times New Roman"/>
          <w:b w:val="false"/>
          <w:i w:val="false"/>
          <w:color w:val="000000"/>
          <w:sz w:val="28"/>
        </w:rPr>
        <w:t>
      2-1. Прогноз показателей социально-экономического развития может быть уточнен с учетом изменений внутренних и внешних условий развития экономики.</w:t>
      </w:r>
    </w:p>
    <w:bookmarkEnd w:id="1157"/>
    <w:bookmarkStart w:name="z370" w:id="1158"/>
    <w:p>
      <w:pPr>
        <w:spacing w:after="0"/>
        <w:ind w:left="0"/>
        <w:jc w:val="left"/>
      </w:pPr>
      <w:r>
        <w:rPr>
          <w:rFonts w:ascii="Times New Roman"/>
          <w:b w:val="false"/>
          <w:i w:val="false"/>
          <w:color w:val="000000"/>
          <w:sz w:val="28"/>
        </w:rPr>
        <w:t>
      3. 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факторов.</w:t>
      </w:r>
    </w:p>
    <w:bookmarkEnd w:id="1158"/>
    <w:bookmarkStart w:name="z371" w:id="1159"/>
    <w:p>
      <w:pPr>
        <w:spacing w:after="0"/>
        <w:ind w:left="0"/>
        <w:jc w:val="left"/>
      </w:pPr>
      <w:r>
        <w:rPr>
          <w:rFonts w:ascii="Times New Roman"/>
          <w:b w:val="false"/>
          <w:i w:val="false"/>
          <w:color w:val="000000"/>
          <w:sz w:val="28"/>
        </w:rPr>
        <w:t>
      4. Прогноз социально-экономического развития разрабатывается соответственно центральным уполномоченным органом по государственному планированию и местным уполномоченным органом по государственному планированию области, города республиканского значения, столицы и одобряется Правительством Республики Казахстан или местным исполнительным органом области, города республиканского значения, столицы, и подлежит опубликованию в средствах массовой информации.</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38" w:id="1160"/>
    <w:p>
      <w:pPr>
        <w:spacing w:after="0"/>
        <w:ind w:left="0"/>
        <w:jc w:val="left"/>
      </w:pPr>
      <w:r>
        <w:rPr>
          <w:rFonts w:ascii="Times New Roman"/>
          <w:b w:val="false"/>
          <w:i w:val="false"/>
          <w:color w:val="000000"/>
          <w:sz w:val="28"/>
        </w:rPr>
        <w:t>
      8. Порядок и сроки разработки прогноза социально-экономического развития определяются центральным уполномоченным органом по государственному планированию.</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в редакции Закона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w:t>
      </w:r>
      <w:r>
        <w:rPr>
          <w:rFonts w:ascii="Times New Roman"/>
          <w:b w:val="false"/>
          <w:i w:val="false"/>
          <w:color w:val="000000"/>
          <w:sz w:val="28"/>
        </w:rPr>
        <w:t>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      Главу 11 предусмотрено дополнить статьей 61-1 в соответствии с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62. Стратегический план и меморандум государственного органа</w:t>
      </w:r>
    </w:p>
    <w:bookmarkStart w:name="z1183" w:id="1161"/>
    <w:p>
      <w:pPr>
        <w:spacing w:after="0"/>
        <w:ind w:left="0"/>
        <w:jc w:val="left"/>
      </w:pPr>
      <w:r>
        <w:rPr>
          <w:rFonts w:ascii="Times New Roman"/>
          <w:b w:val="false"/>
          <w:i w:val="false"/>
          <w:color w:val="000000"/>
          <w:sz w:val="28"/>
        </w:rPr>
        <w:t>
      1. Стратегический план государственного органа разрабатывается каждые три года на пятилетний период на основе стратегических и программных документов Республики Казахстан, прогноза социально-экономического развития Республики Казахстан.</w:t>
      </w:r>
    </w:p>
    <w:bookmarkEnd w:id="1161"/>
    <w:bookmarkStart w:name="z372" w:id="1162"/>
    <w:p>
      <w:pPr>
        <w:spacing w:after="0"/>
        <w:ind w:left="0"/>
        <w:jc w:val="left"/>
      </w:pPr>
      <w:r>
        <w:rPr>
          <w:rFonts w:ascii="Times New Roman"/>
          <w:b w:val="false"/>
          <w:i w:val="false"/>
          <w:color w:val="000000"/>
          <w:sz w:val="28"/>
        </w:rPr>
        <w:t>
      2. Стратегический план государственного органа определяет стратегические направления, цели, целевые индикаторы деятельности государственного органа.</w:t>
      </w:r>
    </w:p>
    <w:bookmarkEnd w:id="1162"/>
    <w:bookmarkStart w:name="z3005" w:id="1163"/>
    <w:p>
      <w:pPr>
        <w:spacing w:after="0"/>
        <w:ind w:left="0"/>
        <w:jc w:val="left"/>
      </w:pPr>
      <w:r>
        <w:rPr>
          <w:rFonts w:ascii="Times New Roman"/>
          <w:b w:val="false"/>
          <w:i w:val="false"/>
          <w:color w:val="000000"/>
          <w:sz w:val="28"/>
        </w:rPr>
        <w:t>
      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w:t>
      </w:r>
    </w:p>
    <w:bookmarkEnd w:id="1163"/>
    <w:p>
      <w:pPr>
        <w:spacing w:after="0"/>
        <w:ind w:left="0"/>
        <w:jc w:val="left"/>
      </w:pPr>
      <w:r>
        <w:rPr>
          <w:rFonts w:ascii="Times New Roman"/>
          <w:b w:val="false"/>
          <w:i w:val="false"/>
          <w:color w:val="000000"/>
          <w:sz w:val="28"/>
        </w:rPr>
        <w:t>
      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pPr>
        <w:spacing w:after="0"/>
        <w:ind w:left="0"/>
        <w:jc w:val="left"/>
      </w:pPr>
      <w:r>
        <w:rPr>
          <w:rFonts w:ascii="Times New Roman"/>
          <w:b w:val="false"/>
          <w:i w:val="false"/>
          <w:color w:val="000000"/>
          <w:sz w:val="28"/>
        </w:rPr>
        <w:t>
      Президент Республики Казахстан вправе утверждать стратегические планы государственных органов, непосредственно подчиненных и подотчетных Президенту Республики Казахстан.</w:t>
      </w:r>
    </w:p>
    <w:bookmarkStart w:name="z3255" w:id="1164"/>
    <w:p>
      <w:pPr>
        <w:spacing w:after="0"/>
        <w:ind w:left="0"/>
        <w:jc w:val="left"/>
      </w:pPr>
      <w:r>
        <w:rPr>
          <w:rFonts w:ascii="Times New Roman"/>
          <w:b w:val="false"/>
          <w:i w:val="false"/>
          <w:color w:val="000000"/>
          <w:sz w:val="28"/>
        </w:rPr>
        <w:t>
      Верховный Суд Республики Казахстан, Конституционный Совет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Служба внешней разведки Республики Казахстан "Сырбар",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bookmarkEnd w:id="1164"/>
    <w:bookmarkStart w:name="z375" w:id="1165"/>
    <w:p>
      <w:pPr>
        <w:spacing w:after="0"/>
        <w:ind w:left="0"/>
        <w:jc w:val="left"/>
      </w:pPr>
      <w:r>
        <w:rPr>
          <w:rFonts w:ascii="Times New Roman"/>
          <w:b w:val="false"/>
          <w:i w:val="false"/>
          <w:color w:val="000000"/>
          <w:sz w:val="28"/>
        </w:rPr>
        <w:t>
      4. Стратегические планы центральных государственных органов или изменения и дополнения в стратегические планы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p>
    <w:bookmarkEnd w:id="1165"/>
    <w:bookmarkStart w:name="z380" w:id="1166"/>
    <w:p>
      <w:pPr>
        <w:spacing w:after="0"/>
        <w:ind w:left="0"/>
        <w:jc w:val="left"/>
      </w:pPr>
      <w:r>
        <w:rPr>
          <w:rFonts w:ascii="Times New Roman"/>
          <w:b w:val="false"/>
          <w:i w:val="false"/>
          <w:color w:val="000000"/>
          <w:sz w:val="28"/>
        </w:rPr>
        <w:t>
      5. Внесение изменений и дополнений в стратегический план государственного органа допускается в случаях:</w:t>
      </w:r>
    </w:p>
    <w:bookmarkEnd w:id="1166"/>
    <w:p>
      <w:pPr>
        <w:spacing w:after="0"/>
        <w:ind w:left="0"/>
        <w:jc w:val="left"/>
      </w:pPr>
      <w:r>
        <w:rPr>
          <w:rFonts w:ascii="Times New Roman"/>
          <w:b w:val="false"/>
          <w:i w:val="false"/>
          <w:color w:val="000000"/>
          <w:sz w:val="28"/>
        </w:rPr>
        <w:t>
      1) принятия новых либо внесения изменений и (или) дополнений в законы Республики Казахстан;</w:t>
      </w:r>
    </w:p>
    <w:p>
      <w:pPr>
        <w:spacing w:after="0"/>
        <w:ind w:left="0"/>
        <w:jc w:val="left"/>
      </w:pPr>
      <w:r>
        <w:rPr>
          <w:rFonts w:ascii="Times New Roman"/>
          <w:b w:val="false"/>
          <w:i w:val="false"/>
          <w:color w:val="000000"/>
          <w:sz w:val="28"/>
        </w:rPr>
        <w:t>
      2) принятия новых либо внесения изменений и (или) дополнений в стратегические и программные документы;</w:t>
      </w:r>
    </w:p>
    <w:p>
      <w:pPr>
        <w:spacing w:after="0"/>
        <w:ind w:left="0"/>
        <w:jc w:val="left"/>
      </w:pPr>
      <w:r>
        <w:rPr>
          <w:rFonts w:ascii="Times New Roman"/>
          <w:b w:val="false"/>
          <w:i w:val="false"/>
          <w:color w:val="000000"/>
          <w:sz w:val="28"/>
        </w:rPr>
        <w:t>
      3) изменения функций, структуры государственного органа;</w:t>
      </w:r>
    </w:p>
    <w:p>
      <w:pPr>
        <w:spacing w:after="0"/>
        <w:ind w:left="0"/>
        <w:jc w:val="left"/>
      </w:pPr>
      <w:r>
        <w:rPr>
          <w:rFonts w:ascii="Times New Roman"/>
          <w:b w:val="false"/>
          <w:i w:val="false"/>
          <w:color w:val="000000"/>
          <w:sz w:val="28"/>
        </w:rPr>
        <w:t>
      4) изменения параметров республиканского бюджета, влияющих на достижение целевых индикаторов.</w:t>
      </w:r>
    </w:p>
    <w:p>
      <w:pPr>
        <w:spacing w:after="0"/>
        <w:ind w:left="0"/>
        <w:jc w:val="left"/>
      </w:pPr>
      <w:r>
        <w:rPr>
          <w:rFonts w:ascii="Times New Roman"/>
          <w:b w:val="false"/>
          <w:i w:val="false"/>
          <w:color w:val="000000"/>
          <w:sz w:val="28"/>
        </w:rPr>
        <w:t>
      При внесении изменений и дополнений в стратегические планы государственных органов соблюдаются требования, установленные настоящим Кодексом при разработке и утверждении стратегических планов.</w:t>
      </w:r>
    </w:p>
    <w:p>
      <w:pPr>
        <w:spacing w:after="0"/>
        <w:ind w:left="0"/>
        <w:jc w:val="left"/>
      </w:pPr>
      <w:r>
        <w:rPr>
          <w:rFonts w:ascii="Times New Roman"/>
          <w:b w:val="false"/>
          <w:i w:val="false"/>
          <w:color w:val="000000"/>
          <w:sz w:val="28"/>
        </w:rPr>
        <w:t>
      В случае внесения изменений и дополнений в стратегические планы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стратегических планов.</w:t>
      </w:r>
    </w:p>
    <w:p>
      <w:pPr>
        <w:spacing w:after="0"/>
        <w:ind w:left="0"/>
        <w:jc w:val="left"/>
      </w:pPr>
      <w:r>
        <w:rPr>
          <w:rFonts w:ascii="Times New Roman"/>
          <w:b w:val="false"/>
          <w:i w:val="false"/>
          <w:color w:val="000000"/>
          <w:sz w:val="28"/>
        </w:rPr>
        <w:t>
      Проекты изменений и дополнений в стратегические планы государственных органов, связанных с изменением объема финансирования, рассматриваются соответствующей бюджетной комиссией.</w:t>
      </w:r>
    </w:p>
    <w:bookmarkStart w:name="z1166" w:id="1167"/>
    <w:p>
      <w:pPr>
        <w:spacing w:after="0"/>
        <w:ind w:left="0"/>
        <w:jc w:val="left"/>
      </w:pPr>
      <w:r>
        <w:rPr>
          <w:rFonts w:ascii="Times New Roman"/>
          <w:b w:val="false"/>
          <w:i w:val="false"/>
          <w:color w:val="000000"/>
          <w:sz w:val="28"/>
        </w:rPr>
        <w:t>
      6. Государственные органы, подотчетные Президенту Республики Казахстан или входящие в структуру Правительства Республики Казахстан, а также местные исполнительные органы областей, городов республиканского значения, столицы ежегодно до 1 ноября текущего финансового года разрабатывают проекты меморандумов на очередной финансовый год.</w:t>
      </w:r>
    </w:p>
    <w:bookmarkEnd w:id="1167"/>
    <w:p>
      <w:pPr>
        <w:spacing w:after="0"/>
        <w:ind w:left="0"/>
        <w:jc w:val="left"/>
      </w:pPr>
      <w:r>
        <w:rPr>
          <w:rFonts w:ascii="Times New Roman"/>
          <w:b w:val="false"/>
          <w:i w:val="false"/>
          <w:color w:val="000000"/>
          <w:sz w:val="28"/>
        </w:rPr>
        <w:t>
      Меморандум разрабатывается в реализацию Стратегического плана развития Республики Казахстан на 10 лет, Прогнозной схемы территориально-пространственного развития страны и содержит ключевые целевые индикаторы, достижение (выполнение) которых первый руководитель государственного органа, аким области, города республиканского значения, столицы обязуются обеспечить в плановом периоде.</w:t>
      </w:r>
    </w:p>
    <w:p>
      <w:pPr>
        <w:spacing w:after="0"/>
        <w:ind w:left="0"/>
        <w:jc w:val="left"/>
      </w:pPr>
      <w:r>
        <w:rPr>
          <w:rFonts w:ascii="Times New Roman"/>
          <w:b w:val="false"/>
          <w:i w:val="false"/>
          <w:color w:val="000000"/>
          <w:sz w:val="28"/>
        </w:rPr>
        <w:t>
      Ключевые целевые индикаторы представляют собой основные индикаторы, которые ориентируются на повышение уровня удовлетворенности граждан и отражают положительные изменения в социально-экономическом развитии.</w:t>
      </w:r>
    </w:p>
    <w:p>
      <w:pPr>
        <w:spacing w:after="0"/>
        <w:ind w:left="0"/>
        <w:jc w:val="left"/>
      </w:pPr>
      <w:r>
        <w:rPr>
          <w:rFonts w:ascii="Times New Roman"/>
          <w:b w:val="false"/>
          <w:i w:val="false"/>
          <w:color w:val="000000"/>
          <w:sz w:val="28"/>
        </w:rPr>
        <w:t>
      Меморандум государственного органа подписывается первым руководителем, меморандум местного исполнительного органа области, города республиканского значения, столицы – акимом области, города республиканского значения, столицы.</w:t>
      </w:r>
    </w:p>
    <w:p>
      <w:pPr>
        <w:spacing w:after="0"/>
        <w:ind w:left="0"/>
        <w:jc w:val="left"/>
      </w:pPr>
      <w:r>
        <w:rPr>
          <w:rFonts w:ascii="Times New Roman"/>
          <w:b w:val="false"/>
          <w:i w:val="false"/>
          <w:color w:val="000000"/>
          <w:sz w:val="28"/>
        </w:rPr>
        <w:t>
      Меморандум утверждается в месячный срок со дня подписания закона о республиканском бюджете.</w:t>
      </w:r>
    </w:p>
    <w:p>
      <w:pPr>
        <w:spacing w:after="0"/>
        <w:ind w:left="0"/>
        <w:jc w:val="left"/>
      </w:pPr>
      <w:r>
        <w:rPr>
          <w:rFonts w:ascii="Times New Roman"/>
          <w:b w:val="false"/>
          <w:i w:val="false"/>
          <w:color w:val="000000"/>
          <w:sz w:val="28"/>
        </w:rPr>
        <w:t>
      Меморандумы государственных органов, подотчетных Президенту Республики Казахстан, утверждаются Руководителем Администрации Президента Республики Казахстан.</w:t>
      </w:r>
    </w:p>
    <w:p>
      <w:pPr>
        <w:spacing w:after="0"/>
        <w:ind w:left="0"/>
        <w:jc w:val="left"/>
      </w:pPr>
      <w:r>
        <w:rPr>
          <w:rFonts w:ascii="Times New Roman"/>
          <w:b w:val="false"/>
          <w:i w:val="false"/>
          <w:color w:val="000000"/>
          <w:sz w:val="28"/>
        </w:rPr>
        <w:t>
      Меморандумы государственных органов, входящих в структуру Правительства Республики Казахстан, и местных исполнительных органов области, города республиканского значения, столицы утверждаются Премьер-Министром Республики Казахстан.</w:t>
      </w:r>
    </w:p>
    <w:p>
      <w:pPr>
        <w:spacing w:after="0"/>
        <w:ind w:left="0"/>
        <w:jc w:val="left"/>
      </w:pPr>
      <w:r>
        <w:rPr>
          <w:rFonts w:ascii="Times New Roman"/>
          <w:b w:val="false"/>
          <w:i w:val="false"/>
          <w:color w:val="000000"/>
          <w:sz w:val="28"/>
        </w:rPr>
        <w:t>
      Порядок разработки и оценки меморандума государственного органа, подотчетного Президенту Республики Казахстан, определяется Руководителем Администрации Президента Республики Казахстан.</w:t>
      </w:r>
    </w:p>
    <w:p>
      <w:pPr>
        <w:spacing w:after="0"/>
        <w:ind w:left="0"/>
        <w:jc w:val="left"/>
      </w:pPr>
      <w:r>
        <w:rPr>
          <w:rFonts w:ascii="Times New Roman"/>
          <w:b w:val="false"/>
          <w:i w:val="false"/>
          <w:color w:val="000000"/>
          <w:sz w:val="28"/>
        </w:rPr>
        <w:t>
      Порядок разработки и оценки меморандума государственного органа, входящего в структуру Правительства Республики Казахстан, местного исполнительного органа области, города республиканского значения, столицы определяется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в редакции Закона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179-VІ</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63. Операционный план</w:t>
      </w:r>
    </w:p>
    <w:bookmarkStart w:name="z1205" w:id="1168"/>
    <w:p>
      <w:pPr>
        <w:spacing w:after="0"/>
        <w:ind w:left="0"/>
        <w:jc w:val="left"/>
      </w:pPr>
      <w:r>
        <w:rPr>
          <w:rFonts w:ascii="Times New Roman"/>
          <w:b w:val="false"/>
          <w:i w:val="false"/>
          <w:color w:val="000000"/>
          <w:sz w:val="28"/>
        </w:rPr>
        <w:t>
      Для реализации стратегического плана государственный орган разрабатывает операционный план.</w:t>
      </w:r>
    </w:p>
    <w:bookmarkEnd w:id="1168"/>
    <w:bookmarkStart w:name="z1206" w:id="1169"/>
    <w:p>
      <w:pPr>
        <w:spacing w:after="0"/>
        <w:ind w:left="0"/>
        <w:jc w:val="left"/>
      </w:pPr>
      <w:r>
        <w:rPr>
          <w:rFonts w:ascii="Times New Roman"/>
          <w:b w:val="false"/>
          <w:i w:val="false"/>
          <w:color w:val="000000"/>
          <w:sz w:val="28"/>
        </w:rPr>
        <w:t>
      Операционный план представляет собой документ, содержащий конкретные мероприятия государственного органа в текущем финансовом году, ответственных исполнителей и сроки осуществления этих мероприятий по достижению утвержденных целей, задач и показателей результатов деятельности государственного органа в соответствии со стратегическим планом во взаимосвязи с показателями результата бюджетных программ.</w:t>
      </w:r>
    </w:p>
    <w:bookmarkEnd w:id="1169"/>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Операционный план разрабатывается ежегодно и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в течение десяти календарных дней со дня подписания стратегического плана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208" w:id="1170"/>
    <w:p>
      <w:pPr>
        <w:spacing w:after="0"/>
        <w:ind w:left="0"/>
        <w:jc w:val="left"/>
      </w:pPr>
      <w:r>
        <w:rPr>
          <w:rFonts w:ascii="Times New Roman"/>
          <w:b/>
          <w:i w:val="false"/>
          <w:color w:val="000000"/>
        </w:rPr>
        <w:t xml:space="preserve"> Глава 12. РАЗРАБОТКА БЮДЖЕТА</w:t>
      </w:r>
    </w:p>
    <w:bookmarkEnd w:id="1170"/>
    <w:p>
      <w:pPr>
        <w:spacing w:after="0"/>
        <w:ind w:left="0"/>
        <w:jc w:val="left"/>
      </w:pPr>
      <w:r>
        <w:rPr>
          <w:rFonts w:ascii="Times New Roman"/>
          <w:b/>
          <w:i w:val="false"/>
          <w:color w:val="000000"/>
          <w:sz w:val="28"/>
        </w:rPr>
        <w:t>Статья 64. Общие положения о разработке бюджета</w:t>
      </w:r>
    </w:p>
    <w:bookmarkStart w:name="z1210" w:id="1171"/>
    <w:p>
      <w:pPr>
        <w:spacing w:after="0"/>
        <w:ind w:left="0"/>
        <w:jc w:val="left"/>
      </w:pPr>
      <w:r>
        <w:rPr>
          <w:rFonts w:ascii="Times New Roman"/>
          <w:b w:val="false"/>
          <w:i w:val="false"/>
          <w:color w:val="000000"/>
          <w:sz w:val="28"/>
        </w:rPr>
        <w:t>
      1. Республиканский бюджет ежегодно разрабатывается на плановый период центральным уполномоченным органом по бюджетному планированию с учетом прогноза социально-экономического развития.</w:t>
      </w:r>
    </w:p>
    <w:bookmarkEnd w:id="1171"/>
    <w:bookmarkStart w:name="z381" w:id="1172"/>
    <w:p>
      <w:pPr>
        <w:spacing w:after="0"/>
        <w:ind w:left="0"/>
        <w:jc w:val="left"/>
      </w:pPr>
      <w:r>
        <w:rPr>
          <w:rFonts w:ascii="Times New Roman"/>
          <w:b w:val="false"/>
          <w:i w:val="false"/>
          <w:color w:val="000000"/>
          <w:sz w:val="28"/>
        </w:rPr>
        <w:t xml:space="preserve">
      1-1. Областной бюджет, бюджеты города республиканского значения, столицы, районный (города областного значения) бюджет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городов республиканского значения, столицы. </w:t>
      </w:r>
    </w:p>
    <w:bookmarkEnd w:id="1172"/>
    <w:p>
      <w:pPr>
        <w:spacing w:after="0"/>
        <w:ind w:left="0"/>
        <w:jc w:val="left"/>
      </w:pPr>
      <w:r>
        <w:rPr>
          <w:rFonts w:ascii="Times New Roman"/>
          <w:b w:val="false"/>
          <w:i w:val="false"/>
          <w:color w:val="000000"/>
          <w:sz w:val="28"/>
        </w:rPr>
        <w:t>
      Бюджеты города районного значения, села, поселка, сельского округа ежегодно разрабатываются на плановый период аппаратами акимов города районного значения, села, поселка, сельского округа с учетом прогноза социально-экономического развития области.</w:t>
      </w:r>
    </w:p>
    <w:bookmarkStart w:name="z1211" w:id="1173"/>
    <w:p>
      <w:pPr>
        <w:spacing w:after="0"/>
        <w:ind w:left="0"/>
        <w:jc w:val="left"/>
      </w:pPr>
      <w:r>
        <w:rPr>
          <w:rFonts w:ascii="Times New Roman"/>
          <w:b w:val="false"/>
          <w:i w:val="false"/>
          <w:color w:val="000000"/>
          <w:sz w:val="28"/>
        </w:rPr>
        <w:t>
      2. Администраторам бюджетных программ, местным исполнительным органам запрещается вносить в Правительство Республики Казахстан, центральный уполномоченный орган по бюджетному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w:t>
      </w:r>
    </w:p>
    <w:bookmarkEnd w:id="1173"/>
    <w:bookmarkStart w:name="z3010" w:id="1174"/>
    <w:p>
      <w:pPr>
        <w:spacing w:after="0"/>
        <w:ind w:left="0"/>
        <w:jc w:val="left"/>
      </w:pPr>
      <w:r>
        <w:rPr>
          <w:rFonts w:ascii="Times New Roman"/>
          <w:b w:val="false"/>
          <w:i w:val="false"/>
          <w:color w:val="000000"/>
          <w:sz w:val="28"/>
        </w:rPr>
        <w:t>
      3. Порядок разработки проекта республиканского бюджета определяется Правительством Республики Казахстан.</w:t>
      </w:r>
    </w:p>
    <w:bookmarkEnd w:id="1174"/>
    <w:bookmarkStart w:name="z1213" w:id="1175"/>
    <w:p>
      <w:pPr>
        <w:spacing w:after="0"/>
        <w:ind w:left="0"/>
        <w:jc w:val="left"/>
      </w:pPr>
      <w:r>
        <w:rPr>
          <w:rFonts w:ascii="Times New Roman"/>
          <w:b w:val="false"/>
          <w:i w:val="false"/>
          <w:color w:val="000000"/>
          <w:sz w:val="28"/>
        </w:rPr>
        <w:t>
      Порядок разработки проектов местных бюджетов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65. Прогнозирование поступлений бюджета</w:t>
      </w:r>
    </w:p>
    <w:bookmarkStart w:name="z1215" w:id="1176"/>
    <w:p>
      <w:pPr>
        <w:spacing w:after="0"/>
        <w:ind w:left="0"/>
        <w:jc w:val="left"/>
      </w:pPr>
      <w:r>
        <w:rPr>
          <w:rFonts w:ascii="Times New Roman"/>
          <w:b w:val="false"/>
          <w:i w:val="false"/>
          <w:color w:val="000000"/>
          <w:sz w:val="28"/>
        </w:rPr>
        <w:t>
      1. Прогнозирование поступлений в государственный и республиканский бюджеты, в Национальный фонд Республики Казахстан по категориям, классам и подклассам единой бюджетной классификации осуществляется центральным уполномоченным органом по государственному планированию с учетом прогноза социально-экономического развития.</w:t>
      </w:r>
    </w:p>
    <w:bookmarkEnd w:id="1176"/>
    <w:bookmarkStart w:name="z1168" w:id="1177"/>
    <w:p>
      <w:pPr>
        <w:spacing w:after="0"/>
        <w:ind w:left="0"/>
        <w:jc w:val="left"/>
      </w:pPr>
      <w:r>
        <w:rPr>
          <w:rFonts w:ascii="Times New Roman"/>
          <w:b w:val="false"/>
          <w:i w:val="false"/>
          <w:color w:val="000000"/>
          <w:sz w:val="28"/>
        </w:rPr>
        <w:t>
      1-1. Прогнозирование поступлений в местный бюджет осуществляется местным уполномоченным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w:t>
      </w:r>
    </w:p>
    <w:bookmarkEnd w:id="1177"/>
    <w:bookmarkStart w:name="z1216" w:id="1178"/>
    <w:p>
      <w:pPr>
        <w:spacing w:after="0"/>
        <w:ind w:left="0"/>
        <w:jc w:val="left"/>
      </w:pPr>
      <w:r>
        <w:rPr>
          <w:rFonts w:ascii="Times New Roman"/>
          <w:b w:val="false"/>
          <w:i w:val="false"/>
          <w:color w:val="000000"/>
          <w:sz w:val="28"/>
        </w:rPr>
        <w:t>
      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 При этом в расходах должна предусматриваться бюджетная программа в объеме, равном стоимости полученных товаров (работ, услуг).</w:t>
      </w:r>
    </w:p>
    <w:bookmarkEnd w:id="1178"/>
    <w:bookmarkStart w:name="z3153" w:id="1179"/>
    <w:p>
      <w:pPr>
        <w:spacing w:after="0"/>
        <w:ind w:left="0"/>
        <w:jc w:val="left"/>
      </w:pPr>
      <w:r>
        <w:rPr>
          <w:rFonts w:ascii="Times New Roman"/>
          <w:b w:val="false"/>
          <w:i w:val="false"/>
          <w:color w:val="000000"/>
          <w:sz w:val="28"/>
        </w:rPr>
        <w:t>
      2-1. Прогнозирование неналоговых поступлений в республиканский и местные бюджеты и (или) Национальный фонд Республики Казахстан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не осуществляется.</w:t>
      </w:r>
    </w:p>
    <w:bookmarkEnd w:id="1179"/>
    <w:bookmarkStart w:name="z1217" w:id="1180"/>
    <w:p>
      <w:pPr>
        <w:spacing w:after="0"/>
        <w:ind w:left="0"/>
        <w:jc w:val="left"/>
      </w:pPr>
      <w:r>
        <w:rPr>
          <w:rFonts w:ascii="Times New Roman"/>
          <w:b w:val="false"/>
          <w:i w:val="false"/>
          <w:color w:val="000000"/>
          <w:sz w:val="28"/>
        </w:rPr>
        <w:t>
      3. Методика прогнозирования поступлений бюджета разрабатывается и утверждается центральным уполномоченным органом по государственному планированию.</w:t>
      </w:r>
    </w:p>
    <w:bookmarkEnd w:id="1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65-1. Лимиты расходов администраторов бюджетных программ, лимиты на новые инициативы</w:t>
      </w:r>
    </w:p>
    <w:p>
      <w:pPr>
        <w:spacing w:after="0"/>
        <w:ind w:left="0"/>
        <w:jc w:val="left"/>
      </w:pPr>
      <w:r>
        <w:rPr>
          <w:rFonts w:ascii="Times New Roman"/>
          <w:b w:val="false"/>
          <w:i w:val="false"/>
          <w:color w:val="000000"/>
          <w:sz w:val="28"/>
        </w:rPr>
        <w:t>
      Лимиты расходов администраторов бюджетных программ, лимиты на новые инициативы определяются центральным уполномоченным органом по бюджетному планированию и местными уполномоченными органами по государственному планированию соответственно, за исключением лимитов расходов администраторов бюджетных программ, лимитов на новые инициативы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w:t>
      </w:r>
    </w:p>
    <w:p>
      <w:pPr>
        <w:spacing w:after="0"/>
        <w:ind w:left="0"/>
        <w:jc w:val="left"/>
      </w:pPr>
      <w:r>
        <w:rPr>
          <w:rFonts w:ascii="Times New Roman"/>
          <w:b w:val="false"/>
          <w:i w:val="false"/>
          <w:color w:val="000000"/>
          <w:sz w:val="28"/>
        </w:rPr>
        <w:t>
      Лимиты расходов администраторов бюджетных программ, лимиты на новые инициативы определяются на основе прогнозных показателей социально-экономического развития Республики Казахстан или области, города республиканского значения, столицы, республиканского и местного бюджетов, приоритетных направлений расходования бюджетных средств, принятых государственных обязательств по проектам государственно-частного партнерства, в том числе государственных концессионных обязательств, размера дефицита соответствующего бюджета на плановый период.</w:t>
      </w:r>
    </w:p>
    <w:p>
      <w:pPr>
        <w:spacing w:after="0"/>
        <w:ind w:left="0"/>
        <w:jc w:val="left"/>
      </w:pPr>
      <w:r>
        <w:rPr>
          <w:rFonts w:ascii="Times New Roman"/>
          <w:b w:val="false"/>
          <w:i w:val="false"/>
          <w:color w:val="000000"/>
          <w:sz w:val="28"/>
        </w:rPr>
        <w:t>
      В составе лимита расходов администраторов республиканских бюджетных программ определяется лимит текущих административных расходов государственных органов.</w:t>
      </w:r>
    </w:p>
    <w:p>
      <w:pPr>
        <w:spacing w:after="0"/>
        <w:ind w:left="0"/>
        <w:jc w:val="left"/>
      </w:pPr>
      <w:r>
        <w:rPr>
          <w:rFonts w:ascii="Times New Roman"/>
          <w:b w:val="false"/>
          <w:i w:val="false"/>
          <w:color w:val="000000"/>
          <w:sz w:val="28"/>
        </w:rPr>
        <w:t>
      Лимиты расходов определяются для каждого администратора бюджетных программ.</w:t>
      </w:r>
    </w:p>
    <w:p>
      <w:pPr>
        <w:spacing w:after="0"/>
        <w:ind w:left="0"/>
        <w:jc w:val="left"/>
      </w:pPr>
      <w:r>
        <w:rPr>
          <w:rFonts w:ascii="Times New Roman"/>
          <w:b w:val="false"/>
          <w:i w:val="false"/>
          <w:color w:val="000000"/>
          <w:sz w:val="28"/>
        </w:rPr>
        <w:t>
      Лимиты расходов администраторов бюджетных программ, лимиты на новые инициативы определяются с учетом предложения соответствующей бюджетной комиссии.</w:t>
      </w:r>
    </w:p>
    <w:p>
      <w:pPr>
        <w:spacing w:after="0"/>
        <w:ind w:left="0"/>
        <w:jc w:val="left"/>
      </w:pPr>
      <w:r>
        <w:rPr>
          <w:rFonts w:ascii="Times New Roman"/>
          <w:b w:val="false"/>
          <w:i w:val="false"/>
          <w:color w:val="000000"/>
          <w:sz w:val="28"/>
        </w:rPr>
        <w:t>
      Лимиты, определенные с учетом предложения соответствующей бюджетной комиссии, до 1 мая текущего финансового года доводятся администраторам бюджетных программ.</w:t>
      </w:r>
    </w:p>
    <w:p>
      <w:pPr>
        <w:spacing w:after="0"/>
        <w:ind w:left="0"/>
        <w:jc w:val="left"/>
      </w:pPr>
      <w:r>
        <w:rPr>
          <w:rFonts w:ascii="Times New Roman"/>
          <w:b w:val="false"/>
          <w:i w:val="false"/>
          <w:color w:val="000000"/>
          <w:sz w:val="28"/>
        </w:rPr>
        <w:t>
      Порядок определения лимитов расходов администраторов бюджетных программ, лимитов на новые инициативы определяется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65-1 в соответствии с Законом РК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66. Документы, представляемые администраторами бюджетных программ, для планирования расходов бюджета</w:t>
      </w:r>
    </w:p>
    <w:bookmarkStart w:name="z1177" w:id="1181"/>
    <w:p>
      <w:pPr>
        <w:spacing w:after="0"/>
        <w:ind w:left="0"/>
        <w:jc w:val="left"/>
      </w:pPr>
      <w:r>
        <w:rPr>
          <w:rFonts w:ascii="Times New Roman"/>
          <w:b w:val="false"/>
          <w:i w:val="false"/>
          <w:color w:val="000000"/>
          <w:sz w:val="28"/>
        </w:rPr>
        <w:t>
      1. Для планирования расходов бюджета администраторы республиканских бюджетных программ, разрабатывающие стратегические планы, в срок до 15 мая текущего финансового года представляют:</w:t>
      </w:r>
    </w:p>
    <w:bookmarkEnd w:id="1181"/>
    <w:p>
      <w:pPr>
        <w:spacing w:after="0"/>
        <w:ind w:left="0"/>
        <w:jc w:val="left"/>
      </w:pPr>
      <w:r>
        <w:rPr>
          <w:rFonts w:ascii="Times New Roman"/>
          <w:b w:val="false"/>
          <w:i w:val="false"/>
          <w:color w:val="000000"/>
          <w:sz w:val="28"/>
        </w:rPr>
        <w:t xml:space="preserve">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 проекты бюджетных программ; </w:t>
      </w:r>
    </w:p>
    <w:p>
      <w:pPr>
        <w:spacing w:after="0"/>
        <w:ind w:left="0"/>
        <w:jc w:val="left"/>
      </w:pPr>
      <w:r>
        <w:rPr>
          <w:rFonts w:ascii="Times New Roman"/>
          <w:b w:val="false"/>
          <w:i w:val="false"/>
          <w:color w:val="000000"/>
          <w:sz w:val="28"/>
        </w:rPr>
        <w:t>
      в центральный уполномоченный орган по бюджетному планированию бюджетные заявки в полном объеме и проекты бюджетных программ, а также проекты стратегических планов или проекты изменений и дополнений в стратегические планы.</w:t>
      </w:r>
    </w:p>
    <w:bookmarkStart w:name="z1178" w:id="1182"/>
    <w:p>
      <w:pPr>
        <w:spacing w:after="0"/>
        <w:ind w:left="0"/>
        <w:jc w:val="left"/>
      </w:pPr>
      <w:r>
        <w:rPr>
          <w:rFonts w:ascii="Times New Roman"/>
          <w:b w:val="false"/>
          <w:i w:val="false"/>
          <w:color w:val="000000"/>
          <w:sz w:val="28"/>
        </w:rPr>
        <w:t>
      2. Администраторы республиканских бюджетных программ, не разрабатывающие стратегические планы, и местных бюджетных программ в срок до 15 мая текущего финансового года представляют в центральный уполномоченный орган по бюджетному планированию или местный уполномоченный орган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bookmarkEnd w:id="1182"/>
    <w:bookmarkStart w:name="z1219" w:id="1183"/>
    <w:p>
      <w:pPr>
        <w:spacing w:after="0"/>
        <w:ind w:left="0"/>
        <w:jc w:val="left"/>
      </w:pPr>
      <w:r>
        <w:rPr>
          <w:rFonts w:ascii="Times New Roman"/>
          <w:b w:val="false"/>
          <w:i w:val="false"/>
          <w:color w:val="000000"/>
          <w:sz w:val="28"/>
        </w:rPr>
        <w:t>
      3. В случаях проведения оценки результатов к документам, указанным в настоящей статье, прилагаются результаты оценки.</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67. Бюджетная заявка</w:t>
      </w:r>
    </w:p>
    <w:bookmarkStart w:name="z1226" w:id="1184"/>
    <w:p>
      <w:pPr>
        <w:spacing w:after="0"/>
        <w:ind w:left="0"/>
        <w:jc w:val="left"/>
      </w:pPr>
      <w:r>
        <w:rPr>
          <w:rFonts w:ascii="Times New Roman"/>
          <w:b w:val="false"/>
          <w:i w:val="false"/>
          <w:color w:val="000000"/>
          <w:sz w:val="28"/>
        </w:rPr>
        <w:t>
      1.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w:t>
      </w:r>
    </w:p>
    <w:bookmarkEnd w:id="1184"/>
    <w:bookmarkStart w:name="z2865" w:id="1185"/>
    <w:p>
      <w:pPr>
        <w:spacing w:after="0"/>
        <w:ind w:left="0"/>
        <w:jc w:val="left"/>
      </w:pPr>
      <w:r>
        <w:rPr>
          <w:rFonts w:ascii="Times New Roman"/>
          <w:b w:val="false"/>
          <w:i w:val="false"/>
          <w:color w:val="000000"/>
          <w:sz w:val="28"/>
        </w:rPr>
        <w:t>
      1-1. Бюджетная заявка составляется на основе и в пределах лимитов расходов администраторов бюджетных программ, лимитов на новые инициативы.</w:t>
      </w:r>
    </w:p>
    <w:bookmarkEnd w:id="1185"/>
    <w:bookmarkStart w:name="z1227" w:id="1186"/>
    <w:p>
      <w:pPr>
        <w:spacing w:after="0"/>
        <w:ind w:left="0"/>
        <w:jc w:val="left"/>
      </w:pPr>
      <w:r>
        <w:rPr>
          <w:rFonts w:ascii="Times New Roman"/>
          <w:b w:val="false"/>
          <w:i w:val="false"/>
          <w:color w:val="000000"/>
          <w:sz w:val="28"/>
        </w:rPr>
        <w:t>
      2. Расходы бюджета подразделяются на базовые расходы и расходы на новые инициативы.</w:t>
      </w:r>
    </w:p>
    <w:bookmarkEnd w:id="1186"/>
    <w:bookmarkStart w:name="z1228" w:id="1187"/>
    <w:p>
      <w:pPr>
        <w:spacing w:after="0"/>
        <w:ind w:left="0"/>
        <w:jc w:val="left"/>
      </w:pPr>
      <w:r>
        <w:rPr>
          <w:rFonts w:ascii="Times New Roman"/>
          <w:b w:val="false"/>
          <w:i w:val="false"/>
          <w:color w:val="000000"/>
          <w:sz w:val="28"/>
        </w:rPr>
        <w:t>
      3.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bookmarkEnd w:id="1187"/>
    <w:bookmarkStart w:name="z1229" w:id="1188"/>
    <w:p>
      <w:pPr>
        <w:spacing w:after="0"/>
        <w:ind w:left="0"/>
        <w:jc w:val="left"/>
      </w:pPr>
      <w:r>
        <w:rPr>
          <w:rFonts w:ascii="Times New Roman"/>
          <w:b w:val="false"/>
          <w:i w:val="false"/>
          <w:color w:val="000000"/>
          <w:sz w:val="28"/>
        </w:rPr>
        <w:t>
      4.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bookmarkEnd w:id="1188"/>
    <w:bookmarkStart w:name="z1230" w:id="1189"/>
    <w:p>
      <w:pPr>
        <w:spacing w:after="0"/>
        <w:ind w:left="0"/>
        <w:jc w:val="left"/>
      </w:pPr>
      <w:r>
        <w:rPr>
          <w:rFonts w:ascii="Times New Roman"/>
          <w:b w:val="false"/>
          <w:i w:val="false"/>
          <w:color w:val="000000"/>
          <w:sz w:val="28"/>
        </w:rPr>
        <w:t>
      5. К расходам на новые инициативы относятся расходы, направленные на:</w:t>
      </w:r>
    </w:p>
    <w:bookmarkEnd w:id="1189"/>
    <w:bookmarkStart w:name="z1231" w:id="1190"/>
    <w:p>
      <w:pPr>
        <w:spacing w:after="0"/>
        <w:ind w:left="0"/>
        <w:jc w:val="left"/>
      </w:pPr>
      <w:r>
        <w:rPr>
          <w:rFonts w:ascii="Times New Roman"/>
          <w:b w:val="false"/>
          <w:i w:val="false"/>
          <w:color w:val="000000"/>
          <w:sz w:val="28"/>
        </w:rPr>
        <w:t>
      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w:t>
      </w:r>
    </w:p>
    <w:bookmarkEnd w:id="1190"/>
    <w:bookmarkStart w:name="z1232" w:id="1191"/>
    <w:p>
      <w:pPr>
        <w:spacing w:after="0"/>
        <w:ind w:left="0"/>
        <w:jc w:val="left"/>
      </w:pPr>
      <w:r>
        <w:rPr>
          <w:rFonts w:ascii="Times New Roman"/>
          <w:b w:val="false"/>
          <w:i w:val="false"/>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bookmarkEnd w:id="1191"/>
    <w:bookmarkStart w:name="z1233" w:id="1192"/>
    <w:p>
      <w:pPr>
        <w:spacing w:after="0"/>
        <w:ind w:left="0"/>
        <w:jc w:val="left"/>
      </w:pPr>
      <w:r>
        <w:rPr>
          <w:rFonts w:ascii="Times New Roman"/>
          <w:b w:val="false"/>
          <w:i w:val="false"/>
          <w:color w:val="000000"/>
          <w:sz w:val="28"/>
        </w:rPr>
        <w:t>
      Планирование расходов на новые инициативы администратора бюджетных программ осуществляется как за счет выделения дополнительных бюджетных средств, так и за счет перераспределения средств базовых расходов этого администратора бюджетных программ, утвержденных в законе о республиканском бюджете или решении маслихата о местном бюджете, в предыдущий плановый период.</w:t>
      </w:r>
    </w:p>
    <w:bookmarkEnd w:id="1192"/>
    <w:bookmarkStart w:name="z1234" w:id="1193"/>
    <w:p>
      <w:pPr>
        <w:spacing w:after="0"/>
        <w:ind w:left="0"/>
        <w:jc w:val="left"/>
      </w:pPr>
      <w:r>
        <w:rPr>
          <w:rFonts w:ascii="Times New Roman"/>
          <w:b w:val="false"/>
          <w:i w:val="false"/>
          <w:color w:val="000000"/>
          <w:sz w:val="28"/>
        </w:rPr>
        <w:t>
      6. Бюджетная заявка включает в себя:</w:t>
      </w:r>
    </w:p>
    <w:bookmarkEnd w:id="1193"/>
    <w:bookmarkStart w:name="z1235" w:id="1194"/>
    <w:p>
      <w:pPr>
        <w:spacing w:after="0"/>
        <w:ind w:left="0"/>
        <w:jc w:val="left"/>
      </w:pPr>
      <w:r>
        <w:rPr>
          <w:rFonts w:ascii="Times New Roman"/>
          <w:b w:val="false"/>
          <w:i w:val="false"/>
          <w:color w:val="000000"/>
          <w:sz w:val="28"/>
        </w:rPr>
        <w:t xml:space="preserve">
      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третьей </w:t>
      </w:r>
      <w:r>
        <w:rPr>
          <w:rFonts w:ascii="Times New Roman"/>
          <w:b w:val="false"/>
          <w:i w:val="false"/>
          <w:color w:val="000000"/>
          <w:sz w:val="28"/>
        </w:rPr>
        <w:t>статьи 65-1</w:t>
      </w:r>
      <w:r>
        <w:rPr>
          <w:rFonts w:ascii="Times New Roman"/>
          <w:b w:val="false"/>
          <w:i w:val="false"/>
          <w:color w:val="000000"/>
          <w:sz w:val="28"/>
        </w:rPr>
        <w:t xml:space="preserve"> настоящего Кодекса, с описанием влияния заявленного финансирования на достижение показателей результатов бюджетных программ;</w:t>
      </w:r>
    </w:p>
    <w:bookmarkEnd w:id="1194"/>
    <w:bookmarkStart w:name="z1236" w:id="1195"/>
    <w:p>
      <w:pPr>
        <w:spacing w:after="0"/>
        <w:ind w:left="0"/>
        <w:jc w:val="left"/>
      </w:pPr>
      <w:r>
        <w:rPr>
          <w:rFonts w:ascii="Times New Roman"/>
          <w:b w:val="false"/>
          <w:i w:val="false"/>
          <w:color w:val="000000"/>
          <w:sz w:val="28"/>
        </w:rPr>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p>
    <w:bookmarkEnd w:id="1195"/>
    <w:bookmarkStart w:name="z1237" w:id="1196"/>
    <w:p>
      <w:pPr>
        <w:spacing w:after="0"/>
        <w:ind w:left="0"/>
        <w:jc w:val="left"/>
      </w:pPr>
      <w:r>
        <w:rPr>
          <w:rFonts w:ascii="Times New Roman"/>
          <w:b w:val="false"/>
          <w:i w:val="false"/>
          <w:color w:val="000000"/>
          <w:sz w:val="28"/>
        </w:rPr>
        <w:t>
      3) информацию о полученных и использованных несвязанных грантах по состоянию на 1 января текущего финансового года;</w:t>
      </w:r>
    </w:p>
    <w:bookmarkEnd w:id="1196"/>
    <w:bookmarkStart w:name="z1238" w:id="1197"/>
    <w:p>
      <w:pPr>
        <w:spacing w:after="0"/>
        <w:ind w:left="0"/>
        <w:jc w:val="left"/>
      </w:pPr>
      <w:r>
        <w:rPr>
          <w:rFonts w:ascii="Times New Roman"/>
          <w:b w:val="false"/>
          <w:i w:val="false"/>
          <w:color w:val="000000"/>
          <w:sz w:val="28"/>
        </w:rPr>
        <w:t>
      4) прогноз поступлений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бюджетному планированию;</w:t>
      </w:r>
    </w:p>
    <w:bookmarkEnd w:id="1197"/>
    <w:bookmarkStart w:name="z2866" w:id="1198"/>
    <w:p>
      <w:pPr>
        <w:spacing w:after="0"/>
        <w:ind w:left="0"/>
        <w:jc w:val="left"/>
      </w:pPr>
      <w:r>
        <w:rPr>
          <w:rFonts w:ascii="Times New Roman"/>
          <w:b w:val="false"/>
          <w:i w:val="false"/>
          <w:color w:val="000000"/>
          <w:sz w:val="28"/>
        </w:rPr>
        <w:t>
      4-1)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w:t>
      </w:r>
    </w:p>
    <w:bookmarkEnd w:id="1198"/>
    <w:bookmarkStart w:name="z1239" w:id="1199"/>
    <w:p>
      <w:pPr>
        <w:spacing w:after="0"/>
        <w:ind w:left="0"/>
        <w:jc w:val="left"/>
      </w:pPr>
      <w:r>
        <w:rPr>
          <w:rFonts w:ascii="Times New Roman"/>
          <w:b w:val="false"/>
          <w:i w:val="false"/>
          <w:color w:val="000000"/>
          <w:sz w:val="28"/>
        </w:rPr>
        <w:t>
      5) пояснительную записку;</w:t>
      </w:r>
    </w:p>
    <w:bookmarkEnd w:id="1199"/>
    <w:bookmarkStart w:name="z1240" w:id="1200"/>
    <w:p>
      <w:pPr>
        <w:spacing w:after="0"/>
        <w:ind w:left="0"/>
        <w:jc w:val="left"/>
      </w:pPr>
      <w:r>
        <w:rPr>
          <w:rFonts w:ascii="Times New Roman"/>
          <w:b w:val="false"/>
          <w:i w:val="false"/>
          <w:color w:val="000000"/>
          <w:sz w:val="28"/>
        </w:rPr>
        <w:t>
      6) другую необходимую информацию, запрашиваемую центральным уполномоченным органом по бюджетному планированию и местными уполномоченными органами по государственному планированию.</w:t>
      </w:r>
    </w:p>
    <w:bookmarkEnd w:id="1200"/>
    <w:bookmarkStart w:name="z1241" w:id="1201"/>
    <w:p>
      <w:pPr>
        <w:spacing w:after="0"/>
        <w:ind w:left="0"/>
        <w:jc w:val="left"/>
      </w:pPr>
      <w:r>
        <w:rPr>
          <w:rFonts w:ascii="Times New Roman"/>
          <w:b w:val="false"/>
          <w:i w:val="false"/>
          <w:color w:val="000000"/>
          <w:sz w:val="28"/>
        </w:rPr>
        <w:t>
      7. В случае если администратор бюджетных программ в проекте стратегического плана или проекте изменений и дополнений в стратегический план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bookmarkEnd w:id="1201"/>
    <w:bookmarkStart w:name="z1242" w:id="1202"/>
    <w:p>
      <w:pPr>
        <w:spacing w:after="0"/>
        <w:ind w:left="0"/>
        <w:jc w:val="left"/>
      </w:pPr>
      <w:r>
        <w:rPr>
          <w:rFonts w:ascii="Times New Roman"/>
          <w:b w:val="false"/>
          <w:i w:val="false"/>
          <w:color w:val="000000"/>
          <w:sz w:val="28"/>
        </w:rPr>
        <w:t>
      8.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не составляются.</w:t>
      </w:r>
    </w:p>
    <w:bookmarkEnd w:id="1202"/>
    <w:bookmarkStart w:name="z1243" w:id="1203"/>
    <w:p>
      <w:pPr>
        <w:spacing w:after="0"/>
        <w:ind w:left="0"/>
        <w:jc w:val="left"/>
      </w:pPr>
      <w:r>
        <w:rPr>
          <w:rFonts w:ascii="Times New Roman"/>
          <w:b w:val="false"/>
          <w:i w:val="false"/>
          <w:color w:val="000000"/>
          <w:sz w:val="28"/>
        </w:rPr>
        <w:t>
      Расчеты по видам расходов по данным программам составляются только на третий год.</w:t>
      </w:r>
    </w:p>
    <w:bookmarkEnd w:id="1203"/>
    <w:bookmarkStart w:name="z1244" w:id="1204"/>
    <w:p>
      <w:pPr>
        <w:spacing w:after="0"/>
        <w:ind w:left="0"/>
        <w:jc w:val="left"/>
      </w:pPr>
      <w:r>
        <w:rPr>
          <w:rFonts w:ascii="Times New Roman"/>
          <w:b w:val="false"/>
          <w:i w:val="false"/>
          <w:color w:val="000000"/>
          <w:sz w:val="28"/>
        </w:rPr>
        <w:t>
      9. Пояснительная записка к бюджетной заявке содержит:</w:t>
      </w:r>
    </w:p>
    <w:bookmarkEnd w:id="1204"/>
    <w:p>
      <w:pPr>
        <w:spacing w:after="0"/>
        <w:ind w:left="0"/>
        <w:jc w:val="left"/>
      </w:pPr>
      <w:r>
        <w:rPr>
          <w:rFonts w:ascii="Times New Roman"/>
          <w:b w:val="false"/>
          <w:i w:val="false"/>
          <w:color w:val="000000"/>
          <w:sz w:val="28"/>
        </w:rPr>
        <w:t>
      1) краткое описание достигнутых показателей результатов за отчетный финансовый год;</w:t>
      </w:r>
    </w:p>
    <w:p>
      <w:pPr>
        <w:spacing w:after="0"/>
        <w:ind w:left="0"/>
        <w:jc w:val="left"/>
      </w:pPr>
      <w:r>
        <w:rPr>
          <w:rFonts w:ascii="Times New Roman"/>
          <w:b w:val="false"/>
          <w:i w:val="false"/>
          <w:color w:val="000000"/>
          <w:sz w:val="28"/>
        </w:rPr>
        <w:t>
      2) краткое описание текущей ситуации, имеющихся проблем;</w:t>
      </w:r>
    </w:p>
    <w:p>
      <w:pPr>
        <w:spacing w:after="0"/>
        <w:ind w:left="0"/>
        <w:jc w:val="left"/>
      </w:pPr>
      <w:r>
        <w:rPr>
          <w:rFonts w:ascii="Times New Roman"/>
          <w:b w:val="false"/>
          <w:i w:val="false"/>
          <w:color w:val="000000"/>
          <w:sz w:val="28"/>
        </w:rPr>
        <w:t>
      3) 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p>
    <w:p>
      <w:pPr>
        <w:spacing w:after="0"/>
        <w:ind w:left="0"/>
        <w:jc w:val="left"/>
      </w:pPr>
      <w:r>
        <w:rPr>
          <w:rFonts w:ascii="Times New Roman"/>
          <w:b w:val="false"/>
          <w:i w:val="false"/>
          <w:color w:val="000000"/>
          <w:sz w:val="28"/>
        </w:rPr>
        <w:t>
      4)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p>
      <w:pPr>
        <w:spacing w:after="0"/>
        <w:ind w:left="0"/>
        <w:jc w:val="left"/>
      </w:pPr>
      <w:r>
        <w:rPr>
          <w:rFonts w:ascii="Times New Roman"/>
          <w:b w:val="false"/>
          <w:i w:val="false"/>
          <w:color w:val="000000"/>
          <w:sz w:val="28"/>
        </w:rPr>
        <w:t>
      5) описание целей бюджетных программ и планируемых конечных результатов бюджетных программ;</w:t>
      </w:r>
    </w:p>
    <w:p>
      <w:pPr>
        <w:spacing w:after="0"/>
        <w:ind w:left="0"/>
        <w:jc w:val="left"/>
      </w:pPr>
      <w:r>
        <w:rPr>
          <w:rFonts w:ascii="Times New Roman"/>
          <w:b w:val="false"/>
          <w:i w:val="false"/>
          <w:color w:val="000000"/>
          <w:sz w:val="28"/>
        </w:rPr>
        <w:t>
      6)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Start w:name="z1245" w:id="1205"/>
    <w:p>
      <w:pPr>
        <w:spacing w:after="0"/>
        <w:ind w:left="0"/>
        <w:jc w:val="left"/>
      </w:pPr>
      <w:r>
        <w:rPr>
          <w:rFonts w:ascii="Times New Roman"/>
          <w:b w:val="false"/>
          <w:i w:val="false"/>
          <w:color w:val="000000"/>
          <w:sz w:val="28"/>
        </w:rPr>
        <w:t>
      10.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администратору бюджетной программы без рассмотрения.</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247" w:id="1206"/>
    <w:p>
      <w:pPr>
        <w:spacing w:after="0"/>
        <w:ind w:left="0"/>
        <w:jc w:val="left"/>
      </w:pPr>
      <w:r>
        <w:rPr>
          <w:rFonts w:ascii="Times New Roman"/>
          <w:b w:val="false"/>
          <w:i w:val="false"/>
          <w:color w:val="000000"/>
          <w:sz w:val="28"/>
        </w:rPr>
        <w:t>
      12. Администратор бюджетных программ обеспечивает полноту и достоверность информации и расчетов, содержащихся в бюджетной заявке.</w:t>
      </w:r>
    </w:p>
    <w:bookmarkEnd w:id="1206"/>
    <w:bookmarkStart w:name="z2867" w:id="1207"/>
    <w:p>
      <w:pPr>
        <w:spacing w:after="0"/>
        <w:ind w:left="0"/>
        <w:jc w:val="left"/>
      </w:pPr>
      <w:r>
        <w:rPr>
          <w:rFonts w:ascii="Times New Roman"/>
          <w:b w:val="false"/>
          <w:i w:val="false"/>
          <w:color w:val="000000"/>
          <w:sz w:val="28"/>
        </w:rPr>
        <w:t>
      12-1.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 в соответствии с законами Республики Казахстан.</w:t>
      </w:r>
    </w:p>
    <w:bookmarkEnd w:id="1207"/>
    <w:p>
      <w:pPr>
        <w:spacing w:after="0"/>
        <w:ind w:left="0"/>
        <w:jc w:val="left"/>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pPr>
        <w:spacing w:after="0"/>
        <w:ind w:left="0"/>
        <w:jc w:val="left"/>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законами Республики Казахстан.</w:t>
      </w:r>
    </w:p>
    <w:bookmarkStart w:name="z3001" w:id="1208"/>
    <w:p>
      <w:pPr>
        <w:spacing w:after="0"/>
        <w:ind w:left="0"/>
        <w:jc w:val="left"/>
      </w:pPr>
      <w:r>
        <w:rPr>
          <w:rFonts w:ascii="Times New Roman"/>
          <w:b w:val="false"/>
          <w:i w:val="false"/>
          <w:color w:val="000000"/>
          <w:sz w:val="28"/>
        </w:rPr>
        <w:t>
      12-2. Расчеты и обоснование к бюджетной заявке по бюджетной программе, направленной на целевое перечисление в организацию, специализирующуюся на улучшении качества кредитных портфелей банков второго уровня, представляются Национальным Банком Республики Казахстан в Правительство Республики Казахстан и администратору республиканских бюджетных программ.</w:t>
      </w:r>
    </w:p>
    <w:bookmarkEnd w:id="1208"/>
    <w:bookmarkStart w:name="z1248" w:id="1209"/>
    <w:p>
      <w:pPr>
        <w:spacing w:after="0"/>
        <w:ind w:left="0"/>
        <w:jc w:val="left"/>
      </w:pPr>
      <w:r>
        <w:rPr>
          <w:rFonts w:ascii="Times New Roman"/>
          <w:b w:val="false"/>
          <w:i w:val="false"/>
          <w:color w:val="000000"/>
          <w:sz w:val="28"/>
        </w:rPr>
        <w:t>
      13. Порядок составления и представления бюджетной заявки определяется центральным уполномоченным органом по бюджетному планированию.</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01.01.2015); от 21.07.2015 </w:t>
      </w:r>
      <w:r>
        <w:rPr>
          <w:rFonts w:ascii="Times New Roman"/>
          <w:b w:val="false"/>
          <w:i w:val="false"/>
          <w:color w:val="000000"/>
          <w:sz w:val="28"/>
        </w:rPr>
        <w:t>№</w:t>
      </w:r>
      <w:r>
        <w:rPr>
          <w:rFonts w:ascii="Times New Roman"/>
          <w:b w:val="false"/>
          <w:i w:val="false"/>
          <w:color w:val="000000"/>
          <w:sz w:val="28"/>
        </w:rPr>
        <w:t xml:space="preserve">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w:t>
      </w:r>
      <w:r>
        <w:rPr>
          <w:rFonts w:ascii="Times New Roman"/>
          <w:b w:val="false"/>
          <w:i w:val="false"/>
          <w:color w:val="000000"/>
          <w:sz w:val="28"/>
        </w:rPr>
        <w:t xml:space="preserve">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13.03.2017 </w:t>
      </w:r>
      <w:r>
        <w:rPr>
          <w:rFonts w:ascii="Times New Roman"/>
          <w:b w:val="false"/>
          <w:i w:val="false"/>
          <w:color w:val="000000"/>
          <w:sz w:val="28"/>
        </w:rPr>
        <w:t>№ 53-VI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67-1. Гражданский бюджет</w:t>
      </w:r>
    </w:p>
    <w:bookmarkStart w:name="z3155" w:id="1210"/>
    <w:p>
      <w:pPr>
        <w:spacing w:after="0"/>
        <w:ind w:left="0"/>
        <w:jc w:val="left"/>
      </w:pPr>
      <w:r>
        <w:rPr>
          <w:rFonts w:ascii="Times New Roman"/>
          <w:b w:val="false"/>
          <w:i w:val="false"/>
          <w:color w:val="000000"/>
          <w:sz w:val="28"/>
        </w:rPr>
        <w:t>
      Гражданским бюджетом является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bookmarkEnd w:id="1210"/>
    <w:bookmarkStart w:name="z3156" w:id="1211"/>
    <w:p>
      <w:pPr>
        <w:spacing w:after="0"/>
        <w:ind w:left="0"/>
        <w:jc w:val="left"/>
      </w:pPr>
      <w:r>
        <w:rPr>
          <w:rFonts w:ascii="Times New Roman"/>
          <w:b w:val="false"/>
          <w:i w:val="false"/>
          <w:color w:val="000000"/>
          <w:sz w:val="28"/>
        </w:rPr>
        <w:t>
      Порядок составления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67-1 в соответствии с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68. Рассмотрение проектов стратегических планов или проектов изменений и дополнений в стратегические планы, проектов бюджетных программ и бюджетных заявок</w:t>
      </w:r>
    </w:p>
    <w:bookmarkStart w:name="z1250" w:id="1212"/>
    <w:p>
      <w:pPr>
        <w:spacing w:after="0"/>
        <w:ind w:left="0"/>
        <w:jc w:val="left"/>
      </w:pPr>
      <w:r>
        <w:rPr>
          <w:rFonts w:ascii="Times New Roman"/>
          <w:b w:val="false"/>
          <w:i w:val="false"/>
          <w:color w:val="000000"/>
          <w:sz w:val="28"/>
        </w:rPr>
        <w:t>
      1. Центральный уполномоченный орган по государственному планированию с учетом результатов оценки эффективности достижения целей стратегических планов и показателей бюджетных программ рассматривает:</w:t>
      </w:r>
    </w:p>
    <w:bookmarkEnd w:id="1212"/>
    <w:p>
      <w:pPr>
        <w:spacing w:after="0"/>
        <w:ind w:left="0"/>
        <w:jc w:val="left"/>
      </w:pPr>
      <w:r>
        <w:rPr>
          <w:rFonts w:ascii="Times New Roman"/>
          <w:b w:val="false"/>
          <w:i w:val="false"/>
          <w:color w:val="000000"/>
          <w:sz w:val="28"/>
        </w:rPr>
        <w:t>
      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прогнозу социально-экономического развития страны, правильности выбора целевых индикаторов и степени их достижения;</w:t>
      </w:r>
    </w:p>
    <w:p>
      <w:pPr>
        <w:spacing w:after="0"/>
        <w:ind w:left="0"/>
        <w:jc w:val="left"/>
      </w:pPr>
      <w:r>
        <w:rPr>
          <w:rFonts w:ascii="Times New Roman"/>
          <w:b w:val="false"/>
          <w:i w:val="false"/>
          <w:color w:val="000000"/>
          <w:sz w:val="28"/>
        </w:rPr>
        <w:t>
      2) проекты бюджетных программ администраторов республиканских бюджетных программ, разрабатывающих стратегические планы, на предмет правильности выбора показателей результатов, наличия взаимоувязки показателей результатов бюджетных программ с целевыми индикаторами стратегического плана, степени достижимости показателей результатов.</w:t>
      </w:r>
    </w:p>
    <w:p>
      <w:pPr>
        <w:spacing w:after="0"/>
        <w:ind w:left="0"/>
        <w:jc w:val="left"/>
      </w:pPr>
      <w:r>
        <w:rPr>
          <w:rFonts w:ascii="Times New Roman"/>
          <w:b w:val="false"/>
          <w:i w:val="false"/>
          <w:color w:val="000000"/>
          <w:sz w:val="28"/>
        </w:rPr>
        <w:t>
      Центральный уполномоченный орган по государственному планированию по результатам рассмотрения проектов стратегических планов или проектов изменений и дополнений в стратегические планы, проектов бюджетных программ формирует заключения и направляет центральному уполномоченному органу по бюджетному планированию.</w:t>
      </w:r>
    </w:p>
    <w:bookmarkStart w:name="z1251" w:id="1213"/>
    <w:p>
      <w:pPr>
        <w:spacing w:after="0"/>
        <w:ind w:left="0"/>
        <w:jc w:val="left"/>
      </w:pPr>
      <w:r>
        <w:rPr>
          <w:rFonts w:ascii="Times New Roman"/>
          <w:b w:val="false"/>
          <w:i w:val="false"/>
          <w:color w:val="000000"/>
          <w:sz w:val="28"/>
        </w:rPr>
        <w:t>
      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стратегических планов и показателей бюджетных программ рассматривает:</w:t>
      </w:r>
    </w:p>
    <w:bookmarkEnd w:id="1213"/>
    <w:p>
      <w:pPr>
        <w:spacing w:after="0"/>
        <w:ind w:left="0"/>
        <w:jc w:val="left"/>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pPr>
        <w:spacing w:after="0"/>
        <w:ind w:left="0"/>
        <w:jc w:val="left"/>
      </w:pPr>
      <w:r>
        <w:rPr>
          <w:rFonts w:ascii="Times New Roman"/>
          <w:b w:val="false"/>
          <w:i w:val="false"/>
          <w:color w:val="000000"/>
          <w:sz w:val="28"/>
        </w:rPr>
        <w:t>
      2) показатели проектов бюджетных программ администраторов бюджетных программ, разрабатывающих стратегические планы, на предмет их взаимосвязи с целями и целевыми индикаторами стратегического плана;</w:t>
      </w:r>
    </w:p>
    <w:p>
      <w:pPr>
        <w:spacing w:after="0"/>
        <w:ind w:left="0"/>
        <w:jc w:val="left"/>
      </w:pPr>
      <w:r>
        <w:rPr>
          <w:rFonts w:ascii="Times New Roman"/>
          <w:b w:val="false"/>
          <w:i w:val="false"/>
          <w:color w:val="000000"/>
          <w:sz w:val="28"/>
        </w:rPr>
        <w:t>
      3) показатели проектов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бюджетных программ.</w:t>
      </w:r>
    </w:p>
    <w:p>
      <w:pPr>
        <w:spacing w:after="0"/>
        <w:ind w:left="0"/>
        <w:jc w:val="left"/>
      </w:pPr>
      <w:r>
        <w:rPr>
          <w:rFonts w:ascii="Times New Roman"/>
          <w:b w:val="false"/>
          <w:i w:val="false"/>
          <w:color w:val="000000"/>
          <w:sz w:val="28"/>
        </w:rPr>
        <w:t>
      Центральный уполномоченный орган по бюджетному планированию по итогам рассмотрения материалов, указанных в подпунктах 1), 2) и 3) настоящего пункта, формирует заключения по бюджетным заявкам и проектам бюджетных программ.</w:t>
      </w:r>
    </w:p>
    <w:p>
      <w:pPr>
        <w:spacing w:after="0"/>
        <w:ind w:left="0"/>
        <w:jc w:val="left"/>
      </w:pPr>
      <w:r>
        <w:rPr>
          <w:rFonts w:ascii="Times New Roman"/>
          <w:b w:val="false"/>
          <w:i w:val="false"/>
          <w:color w:val="000000"/>
          <w:sz w:val="28"/>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по проектам бюджетных программ администраторов республиканских бюджетных программ, разрабатывающих стратегические планы, и проектам стратегических планов или проектам изменений и дополнений в стратегические планы.</w:t>
      </w:r>
    </w:p>
    <w:p>
      <w:pPr>
        <w:spacing w:after="0"/>
        <w:ind w:left="0"/>
        <w:jc w:val="left"/>
      </w:pPr>
      <w:r>
        <w:rPr>
          <w:rFonts w:ascii="Times New Roman"/>
          <w:b w:val="false"/>
          <w:i w:val="false"/>
          <w:color w:val="000000"/>
          <w:sz w:val="28"/>
        </w:rPr>
        <w:t>
      Центральный уполномоченный орган по бюджетному планированию вносит на рассмотрение Республиканской бюджетной комиссии заключения по проектам стратегических планов или проектам изменений и дополнений в стратегические планы, бюджетным заявкам, проектам бюджетных программ.</w:t>
      </w:r>
    </w:p>
    <w:bookmarkStart w:name="z1253" w:id="1214"/>
    <w:p>
      <w:pPr>
        <w:spacing w:after="0"/>
        <w:ind w:left="0"/>
        <w:jc w:val="left"/>
      </w:pPr>
      <w:r>
        <w:rPr>
          <w:rFonts w:ascii="Times New Roman"/>
          <w:b w:val="false"/>
          <w:i w:val="false"/>
          <w:color w:val="000000"/>
          <w:sz w:val="28"/>
        </w:rPr>
        <w:t>
      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программы развития территорий и показателей бюджетных программ рассматривает:</w:t>
      </w:r>
    </w:p>
    <w:bookmarkEnd w:id="1214"/>
    <w:p>
      <w:pPr>
        <w:spacing w:after="0"/>
        <w:ind w:left="0"/>
        <w:jc w:val="left"/>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программ развития территорий,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pPr>
        <w:spacing w:after="0"/>
        <w:ind w:left="0"/>
        <w:jc w:val="left"/>
      </w:pPr>
      <w:r>
        <w:rPr>
          <w:rFonts w:ascii="Times New Roman"/>
          <w:b w:val="false"/>
          <w:i w:val="false"/>
          <w:color w:val="000000"/>
          <w:sz w:val="28"/>
        </w:rPr>
        <w:t>
      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программ развития территорий,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p>
      <w:pPr>
        <w:spacing w:after="0"/>
        <w:ind w:left="0"/>
        <w:jc w:val="left"/>
      </w:pPr>
      <w:r>
        <w:rPr>
          <w:rFonts w:ascii="Times New Roman"/>
          <w:b w:val="false"/>
          <w:i w:val="false"/>
          <w:color w:val="000000"/>
          <w:sz w:val="28"/>
        </w:rPr>
        <w:t>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bookmarkStart w:name="z1254" w:id="1215"/>
    <w:p>
      <w:pPr>
        <w:spacing w:after="0"/>
        <w:ind w:left="0"/>
        <w:jc w:val="left"/>
      </w:pPr>
      <w:r>
        <w:rPr>
          <w:rFonts w:ascii="Times New Roman"/>
          <w:b w:val="false"/>
          <w:i w:val="false"/>
          <w:color w:val="000000"/>
          <w:sz w:val="28"/>
        </w:rPr>
        <w:t xml:space="preserve">
      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рассматриваются соответствующей бюджетной комиссией, за исключением разногласий между администраторами бюджетных программ, финансируемыми из бюджетов городов районного значения, сел, поселков, сельских округов, и местными уполномоченными органами по государственному планированию районов (городов областного значения), которые рассматриваются бюджетными комиссиями районов (городов областного значения). Соответствующая бюджетная комиссия рассматривает материалы,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и вырабатывает по ним предложения.</w:t>
      </w:r>
    </w:p>
    <w:bookmarkEnd w:id="1215"/>
    <w:bookmarkStart w:name="z3157" w:id="1216"/>
    <w:p>
      <w:pPr>
        <w:spacing w:after="0"/>
        <w:ind w:left="0"/>
        <w:jc w:val="left"/>
      </w:pPr>
      <w:r>
        <w:rPr>
          <w:rFonts w:ascii="Times New Roman"/>
          <w:b w:val="false"/>
          <w:i w:val="false"/>
          <w:color w:val="000000"/>
          <w:sz w:val="28"/>
        </w:rPr>
        <w:t>
      4-1. Расходы на реализацию бюджетных инвестиций посредством участия государства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обосновании.</w:t>
      </w:r>
    </w:p>
    <w:bookmarkEnd w:id="1216"/>
    <w:bookmarkStart w:name="z2739" w:id="1217"/>
    <w:p>
      <w:pPr>
        <w:spacing w:after="0"/>
        <w:ind w:left="0"/>
        <w:jc w:val="left"/>
      </w:pPr>
      <w:r>
        <w:rPr>
          <w:rFonts w:ascii="Times New Roman"/>
          <w:b w:val="false"/>
          <w:i w:val="false"/>
          <w:color w:val="000000"/>
          <w:sz w:val="28"/>
        </w:rPr>
        <w:t>
      5. Администраторы республиканских бюджетных программ в соответствии с предложениями Республиканской бюджетной комиссии представляют:</w:t>
      </w:r>
    </w:p>
    <w:bookmarkEnd w:id="1217"/>
    <w:p>
      <w:pPr>
        <w:spacing w:after="0"/>
        <w:ind w:left="0"/>
        <w:jc w:val="left"/>
      </w:pPr>
      <w:r>
        <w:rPr>
          <w:rFonts w:ascii="Times New Roman"/>
          <w:b w:val="false"/>
          <w:i w:val="false"/>
          <w:color w:val="000000"/>
          <w:sz w:val="28"/>
        </w:rPr>
        <w:t>
      в центральный уполномоченный орган по бюджетному планированию доработанные проекты стратегических планов или проекты изменений и дополнений в стратегические планы, проекты бюджетных программ и бюджетные заявки;</w:t>
      </w:r>
    </w:p>
    <w:p>
      <w:pPr>
        <w:spacing w:after="0"/>
        <w:ind w:left="0"/>
        <w:jc w:val="left"/>
      </w:pPr>
      <w:r>
        <w:rPr>
          <w:rFonts w:ascii="Times New Roman"/>
          <w:b w:val="false"/>
          <w:i w:val="false"/>
          <w:color w:val="000000"/>
          <w:sz w:val="28"/>
        </w:rPr>
        <w:t>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администраторов республиканских бюджетных программ, разрабатывающих стратегические планы.</w:t>
      </w:r>
    </w:p>
    <w:bookmarkStart w:name="z2740" w:id="1218"/>
    <w:p>
      <w:pPr>
        <w:spacing w:after="0"/>
        <w:ind w:left="0"/>
        <w:jc w:val="left"/>
      </w:pPr>
      <w:r>
        <w:rPr>
          <w:rFonts w:ascii="Times New Roman"/>
          <w:b w:val="false"/>
          <w:i w:val="false"/>
          <w:color w:val="000000"/>
          <w:sz w:val="28"/>
        </w:rPr>
        <w:t>
      6. Администраторы бюджетных программ, не разрабатывающие стратегические планы,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bookmarkEnd w:id="1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69. Натуральные нормы</w:t>
      </w:r>
    </w:p>
    <w:bookmarkStart w:name="z1256" w:id="1219"/>
    <w:p>
      <w:pPr>
        <w:spacing w:after="0"/>
        <w:ind w:left="0"/>
        <w:jc w:val="left"/>
      </w:pPr>
      <w:r>
        <w:rPr>
          <w:rFonts w:ascii="Times New Roman"/>
          <w:b w:val="false"/>
          <w:i w:val="false"/>
          <w:color w:val="000000"/>
          <w:sz w:val="28"/>
        </w:rPr>
        <w:t>
      1. Натуральные нормы представляют собой натуральные показатели потребления или использования необходимых материальных или нематериальных благ.</w:t>
      </w:r>
    </w:p>
    <w:bookmarkEnd w:id="1219"/>
    <w:bookmarkStart w:name="z1257" w:id="1220"/>
    <w:p>
      <w:pPr>
        <w:spacing w:after="0"/>
        <w:ind w:left="0"/>
        <w:jc w:val="left"/>
      </w:pPr>
      <w:r>
        <w:rPr>
          <w:rFonts w:ascii="Times New Roman"/>
          <w:b w:val="false"/>
          <w:i w:val="false"/>
          <w:color w:val="000000"/>
          <w:sz w:val="28"/>
        </w:rPr>
        <w:t>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планированию.</w:t>
      </w:r>
    </w:p>
    <w:bookmarkEnd w:id="1220"/>
    <w:p>
      <w:pPr>
        <w:spacing w:after="0"/>
        <w:ind w:left="0"/>
        <w:jc w:val="left"/>
      </w:pPr>
      <w:r>
        <w:rPr>
          <w:rFonts w:ascii="Times New Roman"/>
          <w:b w:val="false"/>
          <w:i w:val="false"/>
          <w:color w:val="000000"/>
          <w:sz w:val="28"/>
        </w:rPr>
        <w:t>
      Порядок разработки натуральных норм утверждается Правительством Республики Казахстан.</w:t>
      </w:r>
    </w:p>
    <w:bookmarkStart w:name="z1258" w:id="1221"/>
    <w:p>
      <w:pPr>
        <w:spacing w:after="0"/>
        <w:ind w:left="0"/>
        <w:jc w:val="left"/>
      </w:pPr>
      <w:r>
        <w:rPr>
          <w:rFonts w:ascii="Times New Roman"/>
          <w:b w:val="false"/>
          <w:i w:val="false"/>
          <w:color w:val="000000"/>
          <w:sz w:val="28"/>
        </w:rPr>
        <w:t>
      3. Центральные государственные органы вносят на рассмотрение Республиканской бюджетной комиссии предложения об утверждении или изменении натуральных норм.</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70. Деньги от реализации государственными учреждениями товаров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В пункт 1 предусмотрено изменение Законом РК от 30.06.2017 </w:t>
      </w:r>
      <w:r>
        <w:rPr>
          <w:rFonts w:ascii="Times New Roman"/>
          <w:b w:val="false"/>
          <w:i w:val="false"/>
          <w:color w:val="ff0000"/>
          <w:sz w:val="28"/>
        </w:rPr>
        <w:t>№ 80-VI</w:t>
      </w:r>
      <w:r>
        <w:rPr>
          <w:rFonts w:ascii="Times New Roman"/>
          <w:b w:val="false"/>
          <w:i w:val="false"/>
          <w:color w:val="ff0000"/>
          <w:sz w:val="28"/>
        </w:rPr>
        <w:t xml:space="preserve"> (вводится в действие с 01.01.2020).</w:t>
      </w:r>
    </w:p>
    <w:p>
      <w:pPr>
        <w:spacing w:after="0"/>
        <w:ind w:left="0"/>
        <w:jc w:val="left"/>
      </w:pPr>
      <w:r>
        <w:rPr>
          <w:rFonts w:ascii="Times New Roman"/>
          <w:b w:val="false"/>
          <w:i w:val="false"/>
          <w:color w:val="000000"/>
          <w:sz w:val="28"/>
        </w:rPr>
        <w:t>
      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сортоиспытания, агрохимического обслуживания сельскохозяйственного производства, ветеринарии, лесного хозяйства, особо охраняемых природных территорий, Вооруженных Сил, специализирующимися в области спорта,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bookmarkStart w:name="z1261" w:id="1222"/>
    <w:p>
      <w:pPr>
        <w:spacing w:after="0"/>
        <w:ind w:left="0"/>
        <w:jc w:val="left"/>
      </w:pPr>
      <w:r>
        <w:rPr>
          <w:rFonts w:ascii="Times New Roman"/>
          <w:b w:val="false"/>
          <w:i w:val="false"/>
          <w:color w:val="000000"/>
          <w:sz w:val="28"/>
        </w:rPr>
        <w:t>
      2. Порядок оказания платных видов деятельности по реализации товаров (работ, услуг) государственными учреждениями, деньги от реализации которых остаются в их распоряжении согласно пункту 1 настоящей статьи, и расходования ими денег от реализации товаров (работ, услуг) разрабатывается и утверждается центральным государственным органом соответствующей отрасли (сферы).</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11.12.2009 </w:t>
      </w:r>
      <w:r>
        <w:rPr>
          <w:rFonts w:ascii="Times New Roman"/>
          <w:b w:val="false"/>
          <w:i w:val="false"/>
          <w:color w:val="000000"/>
          <w:sz w:val="28"/>
        </w:rPr>
        <w:t>№</w:t>
      </w:r>
      <w:r>
        <w:rPr>
          <w:rFonts w:ascii="Times New Roman"/>
          <w:b w:val="false"/>
          <w:i w:val="false"/>
          <w:color w:val="000000"/>
          <w:sz w:val="28"/>
        </w:rPr>
        <w:t xml:space="preserve"> 229-IV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w:t>
      </w:r>
      <w:r>
        <w:rPr>
          <w:rFonts w:ascii="Times New Roman"/>
          <w:b w:val="false"/>
          <w:i w:val="false"/>
          <w:color w:val="000000"/>
          <w:sz w:val="28"/>
        </w:rPr>
        <w:t xml:space="preserve">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71. Разработка проекта закона о республиканском бюджете</w:t>
      </w:r>
    </w:p>
    <w:bookmarkStart w:name="z1263" w:id="1223"/>
    <w:p>
      <w:pPr>
        <w:spacing w:after="0"/>
        <w:ind w:left="0"/>
        <w:jc w:val="left"/>
      </w:pPr>
      <w:r>
        <w:rPr>
          <w:rFonts w:ascii="Times New Roman"/>
          <w:b w:val="false"/>
          <w:i w:val="false"/>
          <w:color w:val="000000"/>
          <w:sz w:val="28"/>
        </w:rPr>
        <w:t>
      1. Центральный уполномоченный орган по бюджетному планированию составляет проект республиканского бюджета и вносит его на рассмотрение Республиканской бюджетной комиссии.</w:t>
      </w:r>
    </w:p>
    <w:bookmarkEnd w:id="1223"/>
    <w:bookmarkStart w:name="z1264" w:id="1224"/>
    <w:p>
      <w:pPr>
        <w:spacing w:after="0"/>
        <w:ind w:left="0"/>
        <w:jc w:val="left"/>
      </w:pPr>
      <w:r>
        <w:rPr>
          <w:rFonts w:ascii="Times New Roman"/>
          <w:b w:val="false"/>
          <w:i w:val="false"/>
          <w:color w:val="000000"/>
          <w:sz w:val="28"/>
        </w:rPr>
        <w:t>
      2. Рассмотрение и определение проекта республиканского бюджета завершаются не позднее 1 августа текущего финансового года.</w:t>
      </w:r>
    </w:p>
    <w:bookmarkEnd w:id="1224"/>
    <w:bookmarkStart w:name="z1265" w:id="1225"/>
    <w:p>
      <w:pPr>
        <w:spacing w:after="0"/>
        <w:ind w:left="0"/>
        <w:jc w:val="left"/>
      </w:pPr>
      <w:r>
        <w:rPr>
          <w:rFonts w:ascii="Times New Roman"/>
          <w:b w:val="false"/>
          <w:i w:val="false"/>
          <w:color w:val="000000"/>
          <w:sz w:val="28"/>
        </w:rPr>
        <w:t>
      3. Текст проекта закона о республиканском бюджете должен содержать на очередной финансовый год:</w:t>
      </w:r>
    </w:p>
    <w:bookmarkEnd w:id="1225"/>
    <w:bookmarkStart w:name="z1266" w:id="1226"/>
    <w:p>
      <w:pPr>
        <w:spacing w:after="0"/>
        <w:ind w:left="0"/>
        <w:jc w:val="left"/>
      </w:pPr>
      <w:r>
        <w:rPr>
          <w:rFonts w:ascii="Times New Roman"/>
          <w:b w:val="false"/>
          <w:i w:val="false"/>
          <w:color w:val="000000"/>
          <w:sz w:val="28"/>
        </w:rPr>
        <w:t>
      объемы доходов, поступления трансфертов, затрат, чистого бюджетного кредитования, сальдо по операциям с финансовыми активами, дефицита (профицита), ненефтяного дефицита (профицита), финансирования дефицита (использования профицита) бюджета;</w:t>
      </w:r>
    </w:p>
    <w:bookmarkEnd w:id="1226"/>
    <w:bookmarkStart w:name="z1267" w:id="1227"/>
    <w:p>
      <w:pPr>
        <w:spacing w:after="0"/>
        <w:ind w:left="0"/>
        <w:jc w:val="left"/>
      </w:pPr>
      <w:r>
        <w:rPr>
          <w:rFonts w:ascii="Times New Roman"/>
          <w:b w:val="false"/>
          <w:i w:val="false"/>
          <w:color w:val="000000"/>
          <w:sz w:val="28"/>
        </w:rPr>
        <w:t>
      минимальные размеры заработной платы, пенсии, размер месячного расчетного показателя, прожиточного минимума и государственной базовой пенсионной выплаты;</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w:t>
      </w:r>
      <w:r>
        <w:br/>
      </w:r>
      <w:r>
        <w:rPr>
          <w:rFonts w:ascii="Times New Roman"/>
          <w:b w:val="false"/>
          <w:i w:val="false"/>
          <w:color w:val="ff0000"/>
          <w:sz w:val="28"/>
        </w:rPr>
        <w:t xml:space="preserve">      Пункт 3 предусмотрено дополнить абзацем четвертым в соответствии с Законом РК от 30.06.2017 </w:t>
      </w:r>
      <w:r>
        <w:rPr>
          <w:rFonts w:ascii="Times New Roman"/>
          <w:b w:val="false"/>
          <w:i w:val="false"/>
          <w:color w:val="ff0000"/>
          <w:sz w:val="28"/>
        </w:rPr>
        <w:t>№ 80-VI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3237" w:id="1228"/>
    <w:p>
      <w:pPr>
        <w:spacing w:after="0"/>
        <w:ind w:left="0"/>
        <w:jc w:val="left"/>
      </w:pPr>
      <w:r>
        <w:rPr>
          <w:rFonts w:ascii="Times New Roman"/>
          <w:b w:val="false"/>
          <w:i w:val="false"/>
          <w:color w:val="000000"/>
          <w:sz w:val="28"/>
        </w:rPr>
        <w:t>
      размеры повышения пенсионных выплат по возрасту и пенсионных выплат за выслугу лет;</w:t>
      </w:r>
    </w:p>
    <w:bookmarkEnd w:id="1228"/>
    <w:bookmarkStart w:name="z1268" w:id="1229"/>
    <w:p>
      <w:pPr>
        <w:spacing w:after="0"/>
        <w:ind w:left="0"/>
        <w:jc w:val="left"/>
      </w:pPr>
      <w:r>
        <w:rPr>
          <w:rFonts w:ascii="Times New Roman"/>
          <w:b w:val="false"/>
          <w:i w:val="false"/>
          <w:color w:val="000000"/>
          <w:sz w:val="28"/>
        </w:rPr>
        <w:t>
      объемы бюджетных изъятий из местных бюджетов в республиканский бюджет;</w:t>
      </w:r>
    </w:p>
    <w:bookmarkEnd w:id="1229"/>
    <w:bookmarkStart w:name="z1269" w:id="1230"/>
    <w:p>
      <w:pPr>
        <w:spacing w:after="0"/>
        <w:ind w:left="0"/>
        <w:jc w:val="left"/>
      </w:pPr>
      <w:r>
        <w:rPr>
          <w:rFonts w:ascii="Times New Roman"/>
          <w:b w:val="false"/>
          <w:i w:val="false"/>
          <w:color w:val="000000"/>
          <w:sz w:val="28"/>
        </w:rPr>
        <w:t>
      объемы бюджетных субвенций, передаваемых из республиканского бюджета в местные бюджеты;</w:t>
      </w:r>
    </w:p>
    <w:bookmarkEnd w:id="1230"/>
    <w:bookmarkStart w:name="z1270" w:id="1231"/>
    <w:p>
      <w:pPr>
        <w:spacing w:after="0"/>
        <w:ind w:left="0"/>
        <w:jc w:val="left"/>
      </w:pPr>
      <w:r>
        <w:rPr>
          <w:rFonts w:ascii="Times New Roman"/>
          <w:b w:val="false"/>
          <w:i w:val="false"/>
          <w:color w:val="000000"/>
          <w:sz w:val="28"/>
        </w:rPr>
        <w:t>
      объем гарантированного трансферта из Национального фонда Республики Казахстан;</w:t>
      </w:r>
    </w:p>
    <w:bookmarkEnd w:id="1231"/>
    <w:bookmarkStart w:name="z1271" w:id="1232"/>
    <w:p>
      <w:pPr>
        <w:spacing w:after="0"/>
        <w:ind w:left="0"/>
        <w:jc w:val="left"/>
      </w:pPr>
      <w:r>
        <w:rPr>
          <w:rFonts w:ascii="Times New Roman"/>
          <w:b w:val="false"/>
          <w:i w:val="false"/>
          <w:color w:val="000000"/>
          <w:sz w:val="28"/>
        </w:rPr>
        <w:t>
      размер резерва Правительства Республики Казахстан с выделением размера специального резерва;</w:t>
      </w:r>
    </w:p>
    <w:bookmarkEnd w:id="1232"/>
    <w:bookmarkStart w:name="z1272" w:id="1233"/>
    <w:p>
      <w:pPr>
        <w:spacing w:after="0"/>
        <w:ind w:left="0"/>
        <w:jc w:val="left"/>
      </w:pPr>
      <w:r>
        <w:rPr>
          <w:rFonts w:ascii="Times New Roman"/>
          <w:b w:val="false"/>
          <w:i w:val="false"/>
          <w:color w:val="000000"/>
          <w:sz w:val="28"/>
        </w:rPr>
        <w:t>
      лимит предоставления государственных гарантий Республики Казахстан;</w:t>
      </w:r>
    </w:p>
    <w:bookmarkEnd w:id="1233"/>
    <w:bookmarkStart w:name="z1273" w:id="1234"/>
    <w:p>
      <w:pPr>
        <w:spacing w:after="0"/>
        <w:ind w:left="0"/>
        <w:jc w:val="left"/>
      </w:pPr>
      <w:r>
        <w:rPr>
          <w:rFonts w:ascii="Times New Roman"/>
          <w:b w:val="false"/>
          <w:i w:val="false"/>
          <w:color w:val="000000"/>
          <w:sz w:val="28"/>
        </w:rPr>
        <w:t>
      лимит предоставления поручительств государства;</w:t>
      </w:r>
    </w:p>
    <w:bookmarkEnd w:id="1234"/>
    <w:bookmarkStart w:name="z1274" w:id="1235"/>
    <w:p>
      <w:pPr>
        <w:spacing w:after="0"/>
        <w:ind w:left="0"/>
        <w:jc w:val="left"/>
      </w:pPr>
      <w:r>
        <w:rPr>
          <w:rFonts w:ascii="Times New Roman"/>
          <w:b w:val="false"/>
          <w:i w:val="false"/>
          <w:color w:val="000000"/>
          <w:sz w:val="28"/>
        </w:rPr>
        <w:t>
      лимит правительственного долга;</w:t>
      </w:r>
    </w:p>
    <w:bookmarkEnd w:id="1235"/>
    <w:bookmarkStart w:name="z1275" w:id="1236"/>
    <w:p>
      <w:pPr>
        <w:spacing w:after="0"/>
        <w:ind w:left="0"/>
        <w:jc w:val="left"/>
      </w:pPr>
      <w:r>
        <w:rPr>
          <w:rFonts w:ascii="Times New Roman"/>
          <w:b w:val="false"/>
          <w:i w:val="false"/>
          <w:color w:val="000000"/>
          <w:sz w:val="28"/>
        </w:rPr>
        <w:t>
      лимит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1236"/>
    <w:bookmarkStart w:name="z2844" w:id="1237"/>
    <w:p>
      <w:pPr>
        <w:spacing w:after="0"/>
        <w:ind w:left="0"/>
        <w:jc w:val="left"/>
      </w:pPr>
      <w:r>
        <w:rPr>
          <w:rFonts w:ascii="Times New Roman"/>
          <w:b w:val="false"/>
          <w:i w:val="false"/>
          <w:color w:val="000000"/>
          <w:sz w:val="28"/>
        </w:rPr>
        <w:t>
      объем условно финансируемых расходов;</w:t>
      </w:r>
    </w:p>
    <w:bookmarkEnd w:id="1237"/>
    <w:bookmarkStart w:name="z2845" w:id="1238"/>
    <w:p>
      <w:pPr>
        <w:spacing w:after="0"/>
        <w:ind w:left="0"/>
        <w:jc w:val="left"/>
      </w:pPr>
      <w:r>
        <w:rPr>
          <w:rFonts w:ascii="Times New Roman"/>
          <w:b w:val="false"/>
          <w:i w:val="false"/>
          <w:color w:val="000000"/>
          <w:sz w:val="28"/>
        </w:rPr>
        <w:t>
      другие положения.</w:t>
      </w:r>
    </w:p>
    <w:bookmarkEnd w:id="1238"/>
    <w:bookmarkStart w:name="z1276" w:id="1239"/>
    <w:p>
      <w:pPr>
        <w:spacing w:after="0"/>
        <w:ind w:left="0"/>
        <w:jc w:val="left"/>
      </w:pPr>
      <w:r>
        <w:rPr>
          <w:rFonts w:ascii="Times New Roman"/>
          <w:b w:val="false"/>
          <w:i w:val="false"/>
          <w:color w:val="000000"/>
          <w:sz w:val="28"/>
        </w:rPr>
        <w:t>
      4. К проекту закона о республиканском бюджете прилагаются:</w:t>
      </w:r>
    </w:p>
    <w:bookmarkEnd w:id="1239"/>
    <w:bookmarkStart w:name="z1277" w:id="1240"/>
    <w:p>
      <w:pPr>
        <w:spacing w:after="0"/>
        <w:ind w:left="0"/>
        <w:jc w:val="left"/>
      </w:pPr>
      <w:r>
        <w:rPr>
          <w:rFonts w:ascii="Times New Roman"/>
          <w:b w:val="false"/>
          <w:i w:val="false"/>
          <w:color w:val="000000"/>
          <w:sz w:val="28"/>
        </w:rPr>
        <w:t>
      1) проект республиканского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bookmarkEnd w:id="1240"/>
    <w:bookmarkStart w:name="z1278" w:id="1241"/>
    <w:p>
      <w:pPr>
        <w:spacing w:after="0"/>
        <w:ind w:left="0"/>
        <w:jc w:val="left"/>
      </w:pP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bookmarkEnd w:id="1241"/>
    <w:bookmarkStart w:name="z1279" w:id="1242"/>
    <w:p>
      <w:pPr>
        <w:spacing w:after="0"/>
        <w:ind w:left="0"/>
        <w:jc w:val="left"/>
      </w:pP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bookmarkEnd w:id="1242"/>
    <w:bookmarkStart w:name="z3158" w:id="1243"/>
    <w:p>
      <w:pPr>
        <w:spacing w:after="0"/>
        <w:ind w:left="0"/>
        <w:jc w:val="left"/>
      </w:pPr>
      <w:r>
        <w:rPr>
          <w:rFonts w:ascii="Times New Roman"/>
          <w:b w:val="false"/>
          <w:i w:val="false"/>
          <w:color w:val="000000"/>
          <w:sz w:val="28"/>
        </w:rPr>
        <w:t>
      Приложения по каждому году планового периода содержат размер ненефтяного дефицита (профицита) бюджета в денежном выражении;</w:t>
      </w:r>
    </w:p>
    <w:bookmarkEnd w:id="1243"/>
    <w:bookmarkStart w:name="z1280" w:id="1244"/>
    <w:p>
      <w:pPr>
        <w:spacing w:after="0"/>
        <w:ind w:left="0"/>
        <w:jc w:val="left"/>
      </w:pPr>
      <w:r>
        <w:rPr>
          <w:rFonts w:ascii="Times New Roman"/>
          <w:b w:val="false"/>
          <w:i w:val="false"/>
          <w:color w:val="000000"/>
          <w:sz w:val="28"/>
        </w:rPr>
        <w:t>
      2) объемы поступлений на очередной финансовый год, направляемых в Национальный фонд Республики Казахстан;</w:t>
      </w:r>
    </w:p>
    <w:bookmarkEnd w:id="1244"/>
    <w:bookmarkStart w:name="z1281" w:id="1245"/>
    <w:p>
      <w:pPr>
        <w:spacing w:after="0"/>
        <w:ind w:left="0"/>
        <w:jc w:val="left"/>
      </w:pPr>
      <w:r>
        <w:rPr>
          <w:rFonts w:ascii="Times New Roman"/>
          <w:b w:val="false"/>
          <w:i w:val="false"/>
          <w:color w:val="000000"/>
          <w:sz w:val="28"/>
        </w:rPr>
        <w:t>
      3) перечень республиканских и местных бюджетных программ (подпрограмм) на очередной финансовый год, не подлежащих секвестру в процессе исполнения бюджета;</w:t>
      </w:r>
    </w:p>
    <w:bookmarkEnd w:id="1245"/>
    <w:p>
      <w:pPr>
        <w:spacing w:after="0"/>
        <w:ind w:left="0"/>
        <w:jc w:val="left"/>
      </w:pPr>
      <w:r>
        <w:rPr>
          <w:rFonts w:ascii="Times New Roman"/>
          <w:b w:val="false"/>
          <w:i w:val="false"/>
          <w:color w:val="000000"/>
          <w:sz w:val="28"/>
        </w:rPr>
        <w:t>
      4) другие данные.</w:t>
      </w:r>
    </w:p>
    <w:bookmarkStart w:name="z1282" w:id="1246"/>
    <w:p>
      <w:pPr>
        <w:spacing w:after="0"/>
        <w:ind w:left="0"/>
        <w:jc w:val="left"/>
      </w:pPr>
      <w:r>
        <w:rPr>
          <w:rFonts w:ascii="Times New Roman"/>
          <w:b w:val="false"/>
          <w:i w:val="false"/>
          <w:color w:val="000000"/>
          <w:sz w:val="28"/>
        </w:rPr>
        <w:t>
      5. В тексте проекта закона о республиканском бюджете размер утверждаемых дефицита (профицита) и ненефтяного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bookmarkEnd w:id="1246"/>
    <w:bookmarkStart w:name="z1283" w:id="1247"/>
    <w:p>
      <w:pPr>
        <w:spacing w:after="0"/>
        <w:ind w:left="0"/>
        <w:jc w:val="left"/>
      </w:pPr>
      <w:r>
        <w:rPr>
          <w:rFonts w:ascii="Times New Roman"/>
          <w:b w:val="false"/>
          <w:i w:val="false"/>
          <w:color w:val="000000"/>
          <w:sz w:val="28"/>
        </w:rPr>
        <w:t>
      6.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w:t>
      </w:r>
      <w:r>
        <w:rPr>
          <w:rFonts w:ascii="Times New Roman"/>
          <w:b w:val="false"/>
          <w:i w:val="false"/>
          <w:color w:val="000000"/>
          <w:sz w:val="28"/>
        </w:rPr>
        <w:t>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w:t>
      </w:r>
      <w:r>
        <w:rPr>
          <w:rFonts w:ascii="Times New Roman"/>
          <w:b w:val="false"/>
          <w:i w:val="false"/>
          <w:color w:val="000000"/>
          <w:sz w:val="28"/>
        </w:rPr>
        <w:t xml:space="preserve">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w:t>
      </w:r>
      <w:r>
        <w:rPr>
          <w:rFonts w:ascii="Times New Roman"/>
          <w:b w:val="false"/>
          <w:i w:val="false"/>
          <w:color w:val="000000"/>
          <w:sz w:val="28"/>
        </w:rPr>
        <w:t xml:space="preserve">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72. Разработка проекта решения маслихата об областном бюджете, о бюджетах города республиканского значения, столицы</w:t>
      </w:r>
    </w:p>
    <w:bookmarkStart w:name="z1285" w:id="1248"/>
    <w:p>
      <w:pPr>
        <w:spacing w:after="0"/>
        <w:ind w:left="0"/>
        <w:jc w:val="left"/>
      </w:pPr>
      <w:r>
        <w:rPr>
          <w:rFonts w:ascii="Times New Roman"/>
          <w:b w:val="false"/>
          <w:i w:val="false"/>
          <w:color w:val="000000"/>
          <w:sz w:val="28"/>
        </w:rPr>
        <w:t>
      1. Местный уполномоченный орган по государственному планированию составляет проект областного бюджета, бюджетов города республиканского значения, столицы и вносит его на рассмотрение бюджетной комиссии области, города республиканского значения, столицы.</w:t>
      </w:r>
    </w:p>
    <w:bookmarkEnd w:id="1248"/>
    <w:bookmarkStart w:name="z1286" w:id="1249"/>
    <w:p>
      <w:pPr>
        <w:spacing w:after="0"/>
        <w:ind w:left="0"/>
        <w:jc w:val="left"/>
      </w:pPr>
      <w:r>
        <w:rPr>
          <w:rFonts w:ascii="Times New Roman"/>
          <w:b w:val="false"/>
          <w:i w:val="false"/>
          <w:color w:val="000000"/>
          <w:sz w:val="28"/>
        </w:rPr>
        <w:t>
      2. Рассмотрение и определение проекта областного бюджета, бюджетов города республиканского значения, столицы завершаются не позднее 15 сентября текущего финансового года.</w:t>
      </w:r>
    </w:p>
    <w:bookmarkEnd w:id="1249"/>
    <w:bookmarkStart w:name="z1287" w:id="1250"/>
    <w:p>
      <w:pPr>
        <w:spacing w:after="0"/>
        <w:ind w:left="0"/>
        <w:jc w:val="left"/>
      </w:pPr>
      <w:r>
        <w:rPr>
          <w:rFonts w:ascii="Times New Roman"/>
          <w:b w:val="false"/>
          <w:i w:val="false"/>
          <w:color w:val="000000"/>
          <w:sz w:val="28"/>
        </w:rPr>
        <w:t>
      3. Текст проекта решения об областном бюджете, о бюджетах города республиканского значения, столицы должен содержать на очередной финансовый год:</w:t>
      </w:r>
    </w:p>
    <w:bookmarkEnd w:id="1250"/>
    <w:bookmarkStart w:name="z1288" w:id="1251"/>
    <w:p>
      <w:pPr>
        <w:spacing w:after="0"/>
        <w:ind w:left="0"/>
        <w:jc w:val="left"/>
      </w:pP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bookmarkEnd w:id="1251"/>
    <w:bookmarkStart w:name="z1289" w:id="1252"/>
    <w:p>
      <w:pPr>
        <w:spacing w:after="0"/>
        <w:ind w:left="0"/>
        <w:jc w:val="left"/>
      </w:pPr>
      <w:r>
        <w:rPr>
          <w:rFonts w:ascii="Times New Roman"/>
          <w:b w:val="false"/>
          <w:i w:val="false"/>
          <w:color w:val="000000"/>
          <w:sz w:val="28"/>
        </w:rPr>
        <w:t>
      2) объемы бюджетных субвенций, передаваемых из областного бюджета в районные (городов областного значения) бюджеты;</w:t>
      </w:r>
    </w:p>
    <w:bookmarkEnd w:id="1252"/>
    <w:bookmarkStart w:name="z1290" w:id="1253"/>
    <w:p>
      <w:pPr>
        <w:spacing w:after="0"/>
        <w:ind w:left="0"/>
        <w:jc w:val="left"/>
      </w:pPr>
      <w:r>
        <w:rPr>
          <w:rFonts w:ascii="Times New Roman"/>
          <w:b w:val="false"/>
          <w:i w:val="false"/>
          <w:color w:val="000000"/>
          <w:sz w:val="28"/>
        </w:rPr>
        <w:t>
      3) объемы бюджетных изъятий из районных (городов областного значения) бюджетов в областной бюджет;</w:t>
      </w:r>
    </w:p>
    <w:bookmarkEnd w:id="1253"/>
    <w:bookmarkStart w:name="z1291" w:id="1254"/>
    <w:p>
      <w:pPr>
        <w:spacing w:after="0"/>
        <w:ind w:left="0"/>
        <w:jc w:val="left"/>
      </w:pPr>
      <w:r>
        <w:rPr>
          <w:rFonts w:ascii="Times New Roman"/>
          <w:b w:val="false"/>
          <w:i w:val="false"/>
          <w:color w:val="000000"/>
          <w:sz w:val="28"/>
        </w:rPr>
        <w:t>
      4) размер резерва местного исполнительного органа области, города республиканского значения, столицы;</w:t>
      </w:r>
    </w:p>
    <w:bookmarkEnd w:id="1254"/>
    <w:p>
      <w:pPr>
        <w:spacing w:after="0"/>
        <w:ind w:left="0"/>
        <w:jc w:val="left"/>
      </w:pPr>
      <w:r>
        <w:rPr>
          <w:rFonts w:ascii="Times New Roman"/>
          <w:b w:val="false"/>
          <w:i w:val="false"/>
          <w:color w:val="000000"/>
          <w:sz w:val="28"/>
        </w:rPr>
        <w:t>
      5) другие положения.</w:t>
      </w:r>
    </w:p>
    <w:bookmarkStart w:name="z1292" w:id="1255"/>
    <w:p>
      <w:pPr>
        <w:spacing w:after="0"/>
        <w:ind w:left="0"/>
        <w:jc w:val="left"/>
      </w:pPr>
      <w:r>
        <w:rPr>
          <w:rFonts w:ascii="Times New Roman"/>
          <w:b w:val="false"/>
          <w:i w:val="false"/>
          <w:color w:val="000000"/>
          <w:sz w:val="28"/>
        </w:rPr>
        <w:t>
      4. К проекту решения об областном бюджете, о бюджетах города республиканского значения, столицы прилагаются:</w:t>
      </w:r>
    </w:p>
    <w:bookmarkEnd w:id="1255"/>
    <w:bookmarkStart w:name="z1293" w:id="1256"/>
    <w:p>
      <w:pPr>
        <w:spacing w:after="0"/>
        <w:ind w:left="0"/>
        <w:jc w:val="left"/>
      </w:pPr>
      <w:r>
        <w:rPr>
          <w:rFonts w:ascii="Times New Roman"/>
          <w:b w:val="false"/>
          <w:i w:val="false"/>
          <w:color w:val="000000"/>
          <w:sz w:val="28"/>
        </w:rPr>
        <w:t>
      1) проект областного бюджета, бюджетов города республиканского значения, столицы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bookmarkEnd w:id="1256"/>
    <w:bookmarkStart w:name="z1294" w:id="1257"/>
    <w:p>
      <w:pPr>
        <w:spacing w:after="0"/>
        <w:ind w:left="0"/>
        <w:jc w:val="left"/>
      </w:pP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bookmarkEnd w:id="1257"/>
    <w:bookmarkStart w:name="z1295" w:id="1258"/>
    <w:p>
      <w:pPr>
        <w:spacing w:after="0"/>
        <w:ind w:left="0"/>
        <w:jc w:val="left"/>
      </w:pP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bookmarkEnd w:id="1258"/>
    <w:bookmarkStart w:name="z1296" w:id="1259"/>
    <w:p>
      <w:pPr>
        <w:spacing w:after="0"/>
        <w:ind w:left="0"/>
        <w:jc w:val="left"/>
      </w:pPr>
      <w:r>
        <w:rPr>
          <w:rFonts w:ascii="Times New Roman"/>
          <w:b w:val="false"/>
          <w:i w:val="false"/>
          <w:color w:val="000000"/>
          <w:sz w:val="28"/>
        </w:rPr>
        <w:t>
      2) перечень местных бюджетных программ (подпрограмм) на очередной финансовый год, не подлежащих секвестру в процессе исполнения местного бюджета на очередной финансовый год, в том числе установленных законом о республиканском бюджете;</w:t>
      </w:r>
    </w:p>
    <w:bookmarkEnd w:id="1259"/>
    <w:bookmarkStart w:name="z1297" w:id="1260"/>
    <w:p>
      <w:pPr>
        <w:spacing w:after="0"/>
        <w:ind w:left="0"/>
        <w:jc w:val="left"/>
      </w:pPr>
      <w:r>
        <w:rPr>
          <w:rFonts w:ascii="Times New Roman"/>
          <w:b w:val="false"/>
          <w:i w:val="false"/>
          <w:color w:val="000000"/>
          <w:sz w:val="28"/>
        </w:rPr>
        <w:t>
      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bookmarkEnd w:id="1260"/>
    <w:bookmarkStart w:name="z1298" w:id="1261"/>
    <w:p>
      <w:pPr>
        <w:spacing w:after="0"/>
        <w:ind w:left="0"/>
        <w:jc w:val="left"/>
      </w:pPr>
      <w:r>
        <w:rPr>
          <w:rFonts w:ascii="Times New Roman"/>
          <w:b w:val="false"/>
          <w:i w:val="false"/>
          <w:color w:val="000000"/>
          <w:sz w:val="28"/>
        </w:rPr>
        <w:t>
      4) бюджетные программы каждого района в городе;</w:t>
      </w:r>
    </w:p>
    <w:bookmarkEnd w:id="126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4-1)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4-1)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4-1) распределение трансфертов органам местного самоуправления между селами, поселками, сельскими округами;</w:t>
      </w:r>
    </w:p>
    <w:p>
      <w:pPr>
        <w:spacing w:after="0"/>
        <w:ind w:left="0"/>
        <w:jc w:val="left"/>
      </w:pPr>
      <w:r>
        <w:rPr>
          <w:rFonts w:ascii="Times New Roman"/>
          <w:b w:val="false"/>
          <w:i w:val="false"/>
          <w:color w:val="000000"/>
          <w:sz w:val="28"/>
        </w:rPr>
        <w:t>
      5) другие данные.</w:t>
      </w:r>
    </w:p>
    <w:bookmarkStart w:name="z1299" w:id="1262"/>
    <w:p>
      <w:pPr>
        <w:spacing w:after="0"/>
        <w:ind w:left="0"/>
        <w:jc w:val="left"/>
      </w:pPr>
      <w:r>
        <w:rPr>
          <w:rFonts w:ascii="Times New Roman"/>
          <w:b w:val="false"/>
          <w:i w:val="false"/>
          <w:color w:val="000000"/>
          <w:sz w:val="28"/>
        </w:rPr>
        <w:t>
      5. Размер утверждаемого дефицита (профицита) областных бюджетов, бюджетов города республиканского значения, столицы отражается в денежном выражении.</w:t>
      </w:r>
    </w:p>
    <w:bookmarkEnd w:id="1262"/>
    <w:bookmarkStart w:name="z1300" w:id="1263"/>
    <w:p>
      <w:pPr>
        <w:spacing w:after="0"/>
        <w:ind w:left="0"/>
        <w:jc w:val="left"/>
      </w:pPr>
      <w:r>
        <w:rPr>
          <w:rFonts w:ascii="Times New Roman"/>
          <w:b w:val="false"/>
          <w:i w:val="false"/>
          <w:color w:val="000000"/>
          <w:sz w:val="28"/>
        </w:rPr>
        <w:t>
      6. Местный уполномоченный орган по государственному планированию не позднее 1 октября текущего финансового года представляет проект областного бюджета, бюджетов города республиканского значения, столицы на рассмотрение местным исполнительным органам области, города республиканского значения, столицы.</w:t>
      </w:r>
    </w:p>
    <w:bookmarkEnd w:id="1263"/>
    <w:bookmarkStart w:name="z2096" w:id="1264"/>
    <w:p>
      <w:pPr>
        <w:spacing w:after="0"/>
        <w:ind w:left="0"/>
        <w:jc w:val="left"/>
      </w:pPr>
      <w:r>
        <w:rPr>
          <w:rFonts w:ascii="Times New Roman"/>
          <w:b w:val="false"/>
          <w:i w:val="false"/>
          <w:color w:val="000000"/>
          <w:sz w:val="28"/>
        </w:rPr>
        <w:t xml:space="preserve">
      7.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28.11.2014 </w:t>
      </w:r>
      <w:r>
        <w:rPr>
          <w:rFonts w:ascii="Times New Roman"/>
          <w:b w:val="false"/>
          <w:i w:val="false"/>
          <w:color w:val="000000"/>
          <w:sz w:val="28"/>
        </w:rPr>
        <w:t>№</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w:t>
      </w:r>
      <w:r>
        <w:rPr>
          <w:rFonts w:ascii="Times New Roman"/>
          <w:b w:val="false"/>
          <w:i w:val="false"/>
          <w:color w:val="000000"/>
          <w:sz w:val="28"/>
        </w:rPr>
        <w:t xml:space="preserve"> 387-V</w:t>
      </w:r>
      <w:r>
        <w:rPr>
          <w:rFonts w:ascii="Times New Roman"/>
          <w:b w:val="false"/>
          <w:i w:val="false"/>
          <w:color w:val="ff0000"/>
          <w:sz w:val="28"/>
        </w:rPr>
        <w:t xml:space="preserve"> (</w:t>
      </w:r>
      <w:r>
        <w:rPr>
          <w:rFonts w:ascii="Times New Roman"/>
          <w:b w:val="false"/>
          <w:i w:val="false"/>
          <w:color w:val="000000"/>
          <w:sz w:val="28"/>
        </w:rPr>
        <w:t>в</w:t>
      </w:r>
      <w:r>
        <w:rPr>
          <w:rFonts w:ascii="Times New Roman"/>
          <w:b w:val="false"/>
          <w:i w:val="false"/>
          <w:color w:val="000000"/>
          <w:sz w:val="28"/>
        </w:rPr>
        <w:t>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73. Разработка проекта решения маслихата о районном (города областного значения) бюджете</w:t>
      </w:r>
    </w:p>
    <w:p>
      <w:pPr>
        <w:spacing w:after="0"/>
        <w:ind w:left="0"/>
        <w:jc w:val="left"/>
      </w:pPr>
      <w:r>
        <w:rPr>
          <w:rFonts w:ascii="Times New Roman"/>
          <w:b w:val="false"/>
          <w:i w:val="false"/>
          <w:color w:val="ff0000"/>
          <w:sz w:val="28"/>
        </w:rPr>
        <w:t xml:space="preserve">
      Сноска. Заголовок статьи 73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2" w:id="1265"/>
    <w:p>
      <w:pPr>
        <w:spacing w:after="0"/>
        <w:ind w:left="0"/>
        <w:jc w:val="left"/>
      </w:pPr>
      <w:r>
        <w:rPr>
          <w:rFonts w:ascii="Times New Roman"/>
          <w:b w:val="false"/>
          <w:i w:val="false"/>
          <w:color w:val="000000"/>
          <w:sz w:val="28"/>
        </w:rPr>
        <w:t>
      1. Местный уполномоченный орган по государственному планированию составляет проект районного (города областного значения) бюджета и вносит его на рассмотрение бюджетной комиссии района (города областного значения).</w:t>
      </w:r>
    </w:p>
    <w:bookmarkEnd w:id="1265"/>
    <w:bookmarkStart w:name="z1303" w:id="1266"/>
    <w:p>
      <w:pPr>
        <w:spacing w:after="0"/>
        <w:ind w:left="0"/>
        <w:jc w:val="left"/>
      </w:pPr>
      <w:r>
        <w:rPr>
          <w:rFonts w:ascii="Times New Roman"/>
          <w:b w:val="false"/>
          <w:i w:val="false"/>
          <w:color w:val="000000"/>
          <w:sz w:val="28"/>
        </w:rPr>
        <w:t>
      2. Рассмотрение и определение проекта районного (города областного значения) бюджета завершаются не позднее 1 октября текущего финансового года.</w:t>
      </w:r>
    </w:p>
    <w:bookmarkEnd w:id="1266"/>
    <w:bookmarkStart w:name="z1304" w:id="1267"/>
    <w:p>
      <w:pPr>
        <w:spacing w:after="0"/>
        <w:ind w:left="0"/>
        <w:jc w:val="left"/>
      </w:pPr>
      <w:r>
        <w:rPr>
          <w:rFonts w:ascii="Times New Roman"/>
          <w:b w:val="false"/>
          <w:i w:val="false"/>
          <w:color w:val="000000"/>
          <w:sz w:val="28"/>
        </w:rPr>
        <w:t>
      3. Текст проекта решения маслихата о районном (города областного значения) бюджете должен содержать на очередной финансовый год:</w:t>
      </w:r>
    </w:p>
    <w:bookmarkEnd w:id="1267"/>
    <w:bookmarkStart w:name="z1305" w:id="1268"/>
    <w:p>
      <w:pPr>
        <w:spacing w:after="0"/>
        <w:ind w:left="0"/>
        <w:jc w:val="left"/>
      </w:pP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bookmarkEnd w:id="1268"/>
    <w:bookmarkStart w:name="z1306" w:id="1269"/>
    <w:p>
      <w:pPr>
        <w:spacing w:after="0"/>
        <w:ind w:left="0"/>
        <w:jc w:val="left"/>
      </w:pPr>
      <w:r>
        <w:rPr>
          <w:rFonts w:ascii="Times New Roman"/>
          <w:b w:val="false"/>
          <w:i w:val="false"/>
          <w:color w:val="000000"/>
          <w:sz w:val="28"/>
        </w:rPr>
        <w:t>
      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w:t>
      </w:r>
    </w:p>
    <w:bookmarkEnd w:id="1269"/>
    <w:bookmarkStart w:name="z1307" w:id="1270"/>
    <w:p>
      <w:pPr>
        <w:spacing w:after="0"/>
        <w:ind w:left="0"/>
        <w:jc w:val="left"/>
      </w:pPr>
      <w:r>
        <w:rPr>
          <w:rFonts w:ascii="Times New Roman"/>
          <w:b w:val="false"/>
          <w:i w:val="false"/>
          <w:color w:val="000000"/>
          <w:sz w:val="28"/>
        </w:rPr>
        <w:t>
      3) объемы бюджетных изъятий из бюджетов городов районного значения, сел, поселков, сельских округов в районные (городов областного значения) бюджеты;</w:t>
      </w:r>
    </w:p>
    <w:bookmarkEnd w:id="1270"/>
    <w:bookmarkStart w:name="z1308" w:id="1271"/>
    <w:p>
      <w:pPr>
        <w:spacing w:after="0"/>
        <w:ind w:left="0"/>
        <w:jc w:val="left"/>
      </w:pPr>
      <w:r>
        <w:rPr>
          <w:rFonts w:ascii="Times New Roman"/>
          <w:b w:val="false"/>
          <w:i w:val="false"/>
          <w:color w:val="000000"/>
          <w:sz w:val="28"/>
        </w:rPr>
        <w:t>
      4) размер резерва местного исполнительного органа района (города областного значения);</w:t>
      </w:r>
    </w:p>
    <w:bookmarkEnd w:id="1271"/>
    <w:p>
      <w:pPr>
        <w:spacing w:after="0"/>
        <w:ind w:left="0"/>
        <w:jc w:val="left"/>
      </w:pPr>
      <w:r>
        <w:rPr>
          <w:rFonts w:ascii="Times New Roman"/>
          <w:b w:val="false"/>
          <w:i w:val="false"/>
          <w:color w:val="000000"/>
          <w:sz w:val="28"/>
        </w:rPr>
        <w:t>
      5) другие положения.</w:t>
      </w:r>
    </w:p>
    <w:bookmarkStart w:name="z1309" w:id="1272"/>
    <w:p>
      <w:pPr>
        <w:spacing w:after="0"/>
        <w:ind w:left="0"/>
        <w:jc w:val="left"/>
      </w:pPr>
      <w:r>
        <w:rPr>
          <w:rFonts w:ascii="Times New Roman"/>
          <w:b w:val="false"/>
          <w:i w:val="false"/>
          <w:color w:val="000000"/>
          <w:sz w:val="28"/>
        </w:rPr>
        <w:t>
      4. К проекту решения маслихата о районном (города областного значения) бюджете прилагаются:</w:t>
      </w:r>
    </w:p>
    <w:bookmarkEnd w:id="1272"/>
    <w:bookmarkStart w:name="z1310" w:id="1273"/>
    <w:p>
      <w:pPr>
        <w:spacing w:after="0"/>
        <w:ind w:left="0"/>
        <w:jc w:val="left"/>
      </w:pPr>
      <w:r>
        <w:rPr>
          <w:rFonts w:ascii="Times New Roman"/>
          <w:b w:val="false"/>
          <w:i w:val="false"/>
          <w:color w:val="000000"/>
          <w:sz w:val="28"/>
        </w:rPr>
        <w:t>
      1) проект районного (города областного значения)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bookmarkEnd w:id="1273"/>
    <w:bookmarkStart w:name="z1311" w:id="1274"/>
    <w:p>
      <w:pPr>
        <w:spacing w:after="0"/>
        <w:ind w:left="0"/>
        <w:jc w:val="left"/>
      </w:pP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bookmarkEnd w:id="1274"/>
    <w:bookmarkStart w:name="z1312" w:id="1275"/>
    <w:p>
      <w:pPr>
        <w:spacing w:after="0"/>
        <w:ind w:left="0"/>
        <w:jc w:val="left"/>
      </w:pP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bookmarkEnd w:id="1275"/>
    <w:bookmarkStart w:name="z1313" w:id="1276"/>
    <w:p>
      <w:pPr>
        <w:spacing w:after="0"/>
        <w:ind w:left="0"/>
        <w:jc w:val="left"/>
      </w:pPr>
      <w:r>
        <w:rPr>
          <w:rFonts w:ascii="Times New Roman"/>
          <w:b w:val="false"/>
          <w:i w:val="false"/>
          <w:color w:val="000000"/>
          <w:sz w:val="28"/>
        </w:rPr>
        <w:t>
      2) перечень бюджетных программ (подпрограмм) на очередной финансовый год, не подлежащих секвестру в процессе исполнения местного бюджета, в том числе установленных решением областного маслихата об утверждении областного бюджета;</w:t>
      </w:r>
    </w:p>
    <w:bookmarkEnd w:id="1276"/>
    <w:bookmarkStart w:name="z1314" w:id="1277"/>
    <w:p>
      <w:pPr>
        <w:spacing w:after="0"/>
        <w:ind w:left="0"/>
        <w:jc w:val="left"/>
      </w:pPr>
      <w:r>
        <w:rPr>
          <w:rFonts w:ascii="Times New Roman"/>
          <w:b w:val="false"/>
          <w:i w:val="false"/>
          <w:color w:val="000000"/>
          <w:sz w:val="28"/>
        </w:rPr>
        <w:t>
      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bookmarkEnd w:id="1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бюджетные программы района в городе;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4-1)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4-1)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4-1) распределение трансфертов органам местного самоуправления между городами районного значения, селами, поселками, сельскими округами;</w:t>
      </w:r>
    </w:p>
    <w:p>
      <w:pPr>
        <w:spacing w:after="0"/>
        <w:ind w:left="0"/>
        <w:jc w:val="left"/>
      </w:pPr>
      <w:r>
        <w:rPr>
          <w:rFonts w:ascii="Times New Roman"/>
          <w:b w:val="false"/>
          <w:i w:val="false"/>
          <w:color w:val="000000"/>
          <w:sz w:val="28"/>
        </w:rPr>
        <w:t>
      5) другие данные.</w:t>
      </w:r>
    </w:p>
    <w:bookmarkStart w:name="z1316" w:id="1278"/>
    <w:p>
      <w:pPr>
        <w:spacing w:after="0"/>
        <w:ind w:left="0"/>
        <w:jc w:val="left"/>
      </w:pPr>
      <w:r>
        <w:rPr>
          <w:rFonts w:ascii="Times New Roman"/>
          <w:b w:val="false"/>
          <w:i w:val="false"/>
          <w:color w:val="000000"/>
          <w:sz w:val="28"/>
        </w:rPr>
        <w:t>
      5. Размер утверждаемого дефицита (профицита) районного (города областного значения) бюджета на очередной финансовый год отражается в денежном выражении.</w:t>
      </w:r>
    </w:p>
    <w:bookmarkEnd w:id="1278"/>
    <w:bookmarkStart w:name="z1317" w:id="1279"/>
    <w:p>
      <w:pPr>
        <w:spacing w:after="0"/>
        <w:ind w:left="0"/>
        <w:jc w:val="left"/>
      </w:pPr>
      <w:r>
        <w:rPr>
          <w:rFonts w:ascii="Times New Roman"/>
          <w:b w:val="false"/>
          <w:i w:val="false"/>
          <w:color w:val="000000"/>
          <w:sz w:val="28"/>
        </w:rPr>
        <w:t>
      6. Местный уполномоченный орган по государственному планированию не позднее 15 октября текущего финансового года представляет проект районного (города областного значения) бюджета на рассмотрение местному исполнительному органу района (города областного значения).</w:t>
      </w:r>
    </w:p>
    <w:bookmarkEnd w:id="1279"/>
    <w:bookmarkStart w:name="z2097" w:id="1280"/>
    <w:p>
      <w:pPr>
        <w:spacing w:after="0"/>
        <w:ind w:left="0"/>
        <w:jc w:val="left"/>
      </w:pPr>
      <w:r>
        <w:rPr>
          <w:rFonts w:ascii="Times New Roman"/>
          <w:b w:val="false"/>
          <w:i w:val="false"/>
          <w:color w:val="000000"/>
          <w:sz w:val="28"/>
        </w:rPr>
        <w:t>
      7. Акимат района (города областного значения) проводит обсуждение проекта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28.11.2014 </w:t>
      </w:r>
      <w:r>
        <w:rPr>
          <w:rFonts w:ascii="Times New Roman"/>
          <w:b w:val="false"/>
          <w:i w:val="false"/>
          <w:color w:val="000000"/>
          <w:sz w:val="28"/>
        </w:rPr>
        <w:t>№</w:t>
      </w:r>
      <w:r>
        <w:rPr>
          <w:rFonts w:ascii="Times New Roman"/>
          <w:b w:val="false"/>
          <w:i w:val="false"/>
          <w:color w:val="000000"/>
          <w:sz w:val="28"/>
        </w:rPr>
        <w:t xml:space="preserve">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w:t>
      </w:r>
      <w:r>
        <w:rPr>
          <w:rFonts w:ascii="Times New Roman"/>
          <w:b w:val="false"/>
          <w:i w:val="false"/>
          <w:color w:val="000000"/>
          <w:sz w:val="28"/>
        </w:rPr>
        <w:t xml:space="preserve">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73-1. Разработка проекта решения маслихата о бюджетах городов районного значения, сел, поселков, сельских округов</w:t>
      </w:r>
    </w:p>
    <w:bookmarkStart w:name="z3074" w:id="1281"/>
    <w:p>
      <w:pPr>
        <w:spacing w:after="0"/>
        <w:ind w:left="0"/>
        <w:jc w:val="left"/>
      </w:pPr>
      <w:r>
        <w:rPr>
          <w:rFonts w:ascii="Times New Roman"/>
          <w:b w:val="false"/>
          <w:i w:val="false"/>
          <w:color w:val="000000"/>
          <w:sz w:val="28"/>
        </w:rPr>
        <w:t xml:space="preserve">
      1.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уполномоченному органу по государственному планированию района (города областного значения) не позднее 1 сентября текущего финансового года. </w:t>
      </w:r>
    </w:p>
    <w:bookmarkEnd w:id="1281"/>
    <w:bookmarkStart w:name="z3075" w:id="1282"/>
    <w:p>
      <w:pPr>
        <w:spacing w:after="0"/>
        <w:ind w:left="0"/>
        <w:jc w:val="left"/>
      </w:pPr>
      <w:r>
        <w:rPr>
          <w:rFonts w:ascii="Times New Roman"/>
          <w:b w:val="false"/>
          <w:i w:val="false"/>
          <w:color w:val="000000"/>
          <w:sz w:val="28"/>
        </w:rPr>
        <w:t xml:space="preserve">
      Местный уполномоченный орган по государственному планированию района (города областного значения) вносит на рассмотрение бюджетной комиссии района (города областного значения) проекты бюджетов городов районного значения, сел, поселков, сельских округов. </w:t>
      </w:r>
    </w:p>
    <w:bookmarkEnd w:id="1282"/>
    <w:bookmarkStart w:name="z3076" w:id="1283"/>
    <w:p>
      <w:pPr>
        <w:spacing w:after="0"/>
        <w:ind w:left="0"/>
        <w:jc w:val="left"/>
      </w:pPr>
      <w:r>
        <w:rPr>
          <w:rFonts w:ascii="Times New Roman"/>
          <w:b w:val="false"/>
          <w:i w:val="false"/>
          <w:color w:val="000000"/>
          <w:sz w:val="28"/>
        </w:rPr>
        <w:t xml:space="preserve">
      2. Рассмотрение и определение проектов бюджетов городов районного значения, сел, поселков, сельских округов завершаются не позднее 15 октября текущего финансового года. </w:t>
      </w:r>
    </w:p>
    <w:bookmarkEnd w:id="1283"/>
    <w:bookmarkStart w:name="z3077" w:id="1284"/>
    <w:p>
      <w:pPr>
        <w:spacing w:after="0"/>
        <w:ind w:left="0"/>
        <w:jc w:val="left"/>
      </w:pPr>
      <w:r>
        <w:rPr>
          <w:rFonts w:ascii="Times New Roman"/>
          <w:b w:val="false"/>
          <w:i w:val="false"/>
          <w:color w:val="000000"/>
          <w:sz w:val="28"/>
        </w:rPr>
        <w:t xml:space="preserve">
      3. Текст проекта решения маслихата о бюджетах городов районного значения, сел, поселков, сельских округов разрабатывается местным уполномоченным органом по государственному планированию района (города областного значения) совместно с аппаратами акимов городов районного значения, сел, поселков, сельских округов и должен содержать на очередной финансовый год: </w:t>
      </w:r>
    </w:p>
    <w:bookmarkEnd w:id="1284"/>
    <w:bookmarkStart w:name="z3078" w:id="1285"/>
    <w:p>
      <w:pPr>
        <w:spacing w:after="0"/>
        <w:ind w:left="0"/>
        <w:jc w:val="left"/>
      </w:pPr>
      <w:r>
        <w:rPr>
          <w:rFonts w:ascii="Times New Roman"/>
          <w:b w:val="false"/>
          <w:i w:val="false"/>
          <w:color w:val="000000"/>
          <w:sz w:val="28"/>
        </w:rPr>
        <w:t>
      1) объемы доходов, поступления трансфертов, затрат, сальдо по операциям с финансовыми активами, дефицита (профицита), финансирования дефицита (использования профицита) бюджетов;</w:t>
      </w:r>
    </w:p>
    <w:bookmarkEnd w:id="1285"/>
    <w:bookmarkStart w:name="z3079" w:id="1286"/>
    <w:p>
      <w:pPr>
        <w:spacing w:after="0"/>
        <w:ind w:left="0"/>
        <w:jc w:val="left"/>
      </w:pPr>
      <w:r>
        <w:rPr>
          <w:rFonts w:ascii="Times New Roman"/>
          <w:b w:val="false"/>
          <w:i w:val="false"/>
          <w:color w:val="000000"/>
          <w:sz w:val="28"/>
        </w:rPr>
        <w:t xml:space="preserve">
      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 </w:t>
      </w:r>
    </w:p>
    <w:bookmarkEnd w:id="1286"/>
    <w:bookmarkStart w:name="z3080" w:id="1287"/>
    <w:p>
      <w:pPr>
        <w:spacing w:after="0"/>
        <w:ind w:left="0"/>
        <w:jc w:val="left"/>
      </w:pPr>
      <w:r>
        <w:rPr>
          <w:rFonts w:ascii="Times New Roman"/>
          <w:b w:val="false"/>
          <w:i w:val="false"/>
          <w:color w:val="000000"/>
          <w:sz w:val="28"/>
        </w:rPr>
        <w:t xml:space="preserve">
      3) объемы бюджетных изъятий из бюджетов городов районного значения, сел, поселков, сельских округов в районный (города областного значения) бюджет; </w:t>
      </w:r>
    </w:p>
    <w:bookmarkEnd w:id="1287"/>
    <w:bookmarkStart w:name="z3081" w:id="1288"/>
    <w:p>
      <w:pPr>
        <w:spacing w:after="0"/>
        <w:ind w:left="0"/>
        <w:jc w:val="left"/>
      </w:pPr>
      <w:r>
        <w:rPr>
          <w:rFonts w:ascii="Times New Roman"/>
          <w:b w:val="false"/>
          <w:i w:val="false"/>
          <w:color w:val="000000"/>
          <w:sz w:val="28"/>
        </w:rPr>
        <w:t xml:space="preserve">
      4) другие положения. </w:t>
      </w:r>
    </w:p>
    <w:bookmarkEnd w:id="1288"/>
    <w:bookmarkStart w:name="z3082" w:id="1289"/>
    <w:p>
      <w:pPr>
        <w:spacing w:after="0"/>
        <w:ind w:left="0"/>
        <w:jc w:val="left"/>
      </w:pPr>
      <w:r>
        <w:rPr>
          <w:rFonts w:ascii="Times New Roman"/>
          <w:b w:val="false"/>
          <w:i w:val="false"/>
          <w:color w:val="000000"/>
          <w:sz w:val="28"/>
        </w:rPr>
        <w:t xml:space="preserve">
      4. К проекту решения маслихата о бюджетах городов районного значения, сел, поселков, сельских округов по каждому местному бюджету прилагаются: </w:t>
      </w:r>
    </w:p>
    <w:bookmarkEnd w:id="1289"/>
    <w:bookmarkStart w:name="z3083" w:id="1290"/>
    <w:p>
      <w:pPr>
        <w:spacing w:after="0"/>
        <w:ind w:left="0"/>
        <w:jc w:val="left"/>
      </w:pPr>
      <w:r>
        <w:rPr>
          <w:rFonts w:ascii="Times New Roman"/>
          <w:b w:val="false"/>
          <w:i w:val="false"/>
          <w:color w:val="000000"/>
          <w:sz w:val="28"/>
        </w:rPr>
        <w:t xml:space="preserve">
      1) проект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 </w:t>
      </w:r>
    </w:p>
    <w:bookmarkEnd w:id="1290"/>
    <w:bookmarkStart w:name="z3084" w:id="1291"/>
    <w:p>
      <w:pPr>
        <w:spacing w:after="0"/>
        <w:ind w:left="0"/>
        <w:jc w:val="left"/>
      </w:pPr>
      <w:r>
        <w:rPr>
          <w:rFonts w:ascii="Times New Roman"/>
          <w:b w:val="false"/>
          <w:i w:val="false"/>
          <w:color w:val="000000"/>
          <w:sz w:val="28"/>
        </w:rPr>
        <w:t xml:space="preserve">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bookmarkEnd w:id="1291"/>
    <w:bookmarkStart w:name="z3085" w:id="1292"/>
    <w:p>
      <w:pPr>
        <w:spacing w:after="0"/>
        <w:ind w:left="0"/>
        <w:jc w:val="left"/>
      </w:pPr>
      <w:r>
        <w:rPr>
          <w:rFonts w:ascii="Times New Roman"/>
          <w:b w:val="false"/>
          <w:i w:val="false"/>
          <w:color w:val="000000"/>
          <w:sz w:val="28"/>
        </w:rPr>
        <w:t xml:space="preserve">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 </w:t>
      </w:r>
    </w:p>
    <w:bookmarkEnd w:id="1292"/>
    <w:bookmarkStart w:name="z3086" w:id="1293"/>
    <w:p>
      <w:pPr>
        <w:spacing w:after="0"/>
        <w:ind w:left="0"/>
        <w:jc w:val="left"/>
      </w:pPr>
      <w:r>
        <w:rPr>
          <w:rFonts w:ascii="Times New Roman"/>
          <w:b w:val="false"/>
          <w:i w:val="false"/>
          <w:color w:val="000000"/>
          <w:sz w:val="28"/>
        </w:rPr>
        <w:t xml:space="preserve">
      2) перечень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маслихата района (города областного значения) об утверждении районного (города областного значения) бюджета; </w:t>
      </w:r>
    </w:p>
    <w:bookmarkEnd w:id="1293"/>
    <w:bookmarkStart w:name="z3087" w:id="1294"/>
    <w:p>
      <w:pPr>
        <w:spacing w:after="0"/>
        <w:ind w:left="0"/>
        <w:jc w:val="left"/>
      </w:pPr>
      <w:r>
        <w:rPr>
          <w:rFonts w:ascii="Times New Roman"/>
          <w:b w:val="false"/>
          <w:i w:val="false"/>
          <w:color w:val="000000"/>
          <w:sz w:val="28"/>
        </w:rPr>
        <w:t xml:space="preserve">
      3) другие данные. </w:t>
      </w:r>
    </w:p>
    <w:bookmarkEnd w:id="1294"/>
    <w:bookmarkStart w:name="z3088" w:id="1295"/>
    <w:p>
      <w:pPr>
        <w:spacing w:after="0"/>
        <w:ind w:left="0"/>
        <w:jc w:val="left"/>
      </w:pPr>
      <w:r>
        <w:rPr>
          <w:rFonts w:ascii="Times New Roman"/>
          <w:b w:val="false"/>
          <w:i w:val="false"/>
          <w:color w:val="000000"/>
          <w:sz w:val="28"/>
        </w:rPr>
        <w:t xml:space="preserve">
      5. Размер утверждаемого дефицита (профицита) бюджета города районного значения, села, поселка, сельского округа на очередной финансовый год отражается в денежном выражении. </w:t>
      </w:r>
    </w:p>
    <w:bookmarkEnd w:id="1295"/>
    <w:bookmarkStart w:name="z3089" w:id="1296"/>
    <w:p>
      <w:pPr>
        <w:spacing w:after="0"/>
        <w:ind w:left="0"/>
        <w:jc w:val="left"/>
      </w:pPr>
      <w:r>
        <w:rPr>
          <w:rFonts w:ascii="Times New Roman"/>
          <w:b w:val="false"/>
          <w:i w:val="false"/>
          <w:color w:val="000000"/>
          <w:sz w:val="28"/>
        </w:rPr>
        <w:t>
      6. Аппарат акима города районного значения, села, поселка, сельского округа не позднее 1 ноября текущего финансового года представляет одобренный районной (города областного значения) бюджетной комиссией проект бюджета города районного значения, села, поселка, сельского округа на рассмотрение собрания местного сообщества.</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73-1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8" w:id="1297"/>
    <w:p>
      <w:pPr>
        <w:spacing w:after="0"/>
        <w:ind w:left="0"/>
        <w:jc w:val="left"/>
      </w:pPr>
      <w:r>
        <w:rPr>
          <w:rFonts w:ascii="Times New Roman"/>
          <w:b/>
          <w:i w:val="false"/>
          <w:color w:val="000000"/>
        </w:rPr>
        <w:t xml:space="preserve"> Глава 13. ОСНОВНЫЕ ПОЛОЖЕНИЯ ПРОЦЕССА РАССМОТРЕНИЯ И</w:t>
      </w:r>
      <w:r>
        <w:br/>
      </w:r>
      <w:r>
        <w:rPr>
          <w:rFonts w:ascii="Times New Roman"/>
          <w:b/>
          <w:i w:val="false"/>
          <w:color w:val="000000"/>
        </w:rPr>
        <w:t>УТВЕРЖДЕНИЯ ПРОЕКТА БЮДЖЕТА</w:t>
      </w:r>
    </w:p>
    <w:bookmarkEnd w:id="1297"/>
    <w:p>
      <w:pPr>
        <w:spacing w:after="0"/>
        <w:ind w:left="0"/>
        <w:jc w:val="left"/>
      </w:pPr>
      <w:r>
        <w:rPr>
          <w:rFonts w:ascii="Times New Roman"/>
          <w:b/>
          <w:i w:val="false"/>
          <w:color w:val="000000"/>
          <w:sz w:val="28"/>
        </w:rPr>
        <w:t>Статья 74. Общие положения о рассмотрении и утверждении проекта республиканского бюджета</w:t>
      </w:r>
    </w:p>
    <w:bookmarkStart w:name="z1320" w:id="1298"/>
    <w:p>
      <w:pPr>
        <w:spacing w:after="0"/>
        <w:ind w:left="0"/>
        <w:jc w:val="left"/>
      </w:pPr>
      <w:r>
        <w:rPr>
          <w:rFonts w:ascii="Times New Roman"/>
          <w:b w:val="false"/>
          <w:i w:val="false"/>
          <w:color w:val="000000"/>
          <w:sz w:val="28"/>
        </w:rPr>
        <w:t>
      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bookmarkEnd w:id="1298"/>
    <w:p>
      <w:pPr>
        <w:spacing w:after="0"/>
        <w:ind w:left="0"/>
        <w:jc w:val="left"/>
      </w:pPr>
      <w:r>
        <w:rPr>
          <w:rFonts w:ascii="Times New Roman"/>
          <w:b w:val="false"/>
          <w:i w:val="false"/>
          <w:color w:val="000000"/>
          <w:sz w:val="28"/>
        </w:rPr>
        <w:t>
      Правительство Республики Казахстан одновременно с проектом закона о республиканском бюджете представляет следующие документы и материалы:</w:t>
      </w:r>
    </w:p>
    <w:p>
      <w:pPr>
        <w:spacing w:after="0"/>
        <w:ind w:left="0"/>
        <w:jc w:val="left"/>
      </w:pPr>
      <w:r>
        <w:rPr>
          <w:rFonts w:ascii="Times New Roman"/>
          <w:b w:val="false"/>
          <w:i w:val="false"/>
          <w:color w:val="000000"/>
          <w:sz w:val="28"/>
        </w:rPr>
        <w:t>
      1) прогноз социально-экономического развития республики;</w:t>
      </w:r>
    </w:p>
    <w:p>
      <w:pPr>
        <w:spacing w:after="0"/>
        <w:ind w:left="0"/>
        <w:jc w:val="left"/>
      </w:pPr>
      <w:r>
        <w:rPr>
          <w:rFonts w:ascii="Times New Roman"/>
          <w:b w:val="false"/>
          <w:i w:val="false"/>
          <w:color w:val="000000"/>
          <w:sz w:val="28"/>
        </w:rPr>
        <w:t>
      2) проекты стратегических планов или проекты изменений и дополнений в стратегические планы центральных государственных органов;</w:t>
      </w:r>
    </w:p>
    <w:p>
      <w:pPr>
        <w:spacing w:after="0"/>
        <w:ind w:left="0"/>
        <w:jc w:val="left"/>
      </w:pPr>
      <w:r>
        <w:rPr>
          <w:rFonts w:ascii="Times New Roman"/>
          <w:b w:val="false"/>
          <w:i w:val="false"/>
          <w:color w:val="000000"/>
          <w:sz w:val="28"/>
        </w:rPr>
        <w:t>
      2-1) проекты бюджетных программ администраторов бюджетных программ;</w:t>
      </w:r>
    </w:p>
    <w:p>
      <w:pPr>
        <w:spacing w:after="0"/>
        <w:ind w:left="0"/>
        <w:jc w:val="left"/>
      </w:pPr>
      <w:r>
        <w:rPr>
          <w:rFonts w:ascii="Times New Roman"/>
          <w:b w:val="false"/>
          <w:i w:val="false"/>
          <w:color w:val="000000"/>
          <w:sz w:val="28"/>
        </w:rPr>
        <w:t>
      3) данные о состоянии государственного и гарантированного государством долга по видам долга за два отчетных финансовых года и на 1 июля текущего финансового года;</w:t>
      </w:r>
    </w:p>
    <w:p>
      <w:pPr>
        <w:spacing w:after="0"/>
        <w:ind w:left="0"/>
        <w:jc w:val="left"/>
      </w:pPr>
      <w:r>
        <w:rPr>
          <w:rFonts w:ascii="Times New Roman"/>
          <w:b w:val="false"/>
          <w:i w:val="false"/>
          <w:color w:val="000000"/>
          <w:sz w:val="28"/>
        </w:rPr>
        <w:t>
      3-1)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w:t>
      </w:r>
    </w:p>
    <w:p>
      <w:pPr>
        <w:spacing w:after="0"/>
        <w:ind w:left="0"/>
        <w:jc w:val="left"/>
      </w:pPr>
      <w:r>
        <w:rPr>
          <w:rFonts w:ascii="Times New Roman"/>
          <w:b w:val="false"/>
          <w:i w:val="false"/>
          <w:color w:val="000000"/>
          <w:sz w:val="28"/>
        </w:rPr>
        <w:t>
      3-2) информацию об использовании целевых трансфертов на развитие, выделенных из республиканского бюджета за два отчетных финансовых года в разрезе нижестоящих бюджетов с указанием наименования местных бюджетных инвестиций и расходов;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вводится в действие с 01.01.2020 в соответствии с Законом РК от 30.11.2017 </w:t>
      </w:r>
      <w:r>
        <w:rPr>
          <w:rFonts w:ascii="Times New Roman"/>
          <w:b w:val="false"/>
          <w:i w:val="false"/>
          <w:color w:val="ff0000"/>
          <w:sz w:val="28"/>
        </w:rPr>
        <w:t>№ 112-VI</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пояснительную записку, раскрывающую решения, заложенные в проекте республиканского бюджета, информацию в разрезе администраторов республиканских бюджетных программ, содержащую:</w:t>
      </w:r>
    </w:p>
    <w:p>
      <w:pPr>
        <w:spacing w:after="0"/>
        <w:ind w:left="0"/>
        <w:jc w:val="left"/>
      </w:pPr>
      <w:r>
        <w:rPr>
          <w:rFonts w:ascii="Times New Roman"/>
          <w:b w:val="false"/>
          <w:i w:val="false"/>
          <w:color w:val="000000"/>
          <w:sz w:val="28"/>
        </w:rPr>
        <w:t>
      краткое описание текущей ситуации, имеющихся проблем;</w:t>
      </w:r>
    </w:p>
    <w:p>
      <w:pPr>
        <w:spacing w:after="0"/>
        <w:ind w:left="0"/>
        <w:jc w:val="left"/>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p>
    <w:p>
      <w:pPr>
        <w:spacing w:after="0"/>
        <w:ind w:left="0"/>
        <w:jc w:val="left"/>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p>
      <w:pPr>
        <w:spacing w:after="0"/>
        <w:ind w:left="0"/>
        <w:jc w:val="left"/>
      </w:pPr>
      <w:r>
        <w:rPr>
          <w:rFonts w:ascii="Times New Roman"/>
          <w:b w:val="false"/>
          <w:i w:val="false"/>
          <w:color w:val="000000"/>
          <w:sz w:val="28"/>
        </w:rPr>
        <w:t xml:space="preserve">
      направления расходования бюджетных средств в разрезе бюджетных программ и бюджетных подпрограмм, описание прямых результатов бюджетных программ; </w:t>
      </w:r>
    </w:p>
    <w:p>
      <w:pPr>
        <w:spacing w:after="0"/>
        <w:ind w:left="0"/>
        <w:jc w:val="left"/>
      </w:pPr>
      <w:r>
        <w:rPr>
          <w:rFonts w:ascii="Times New Roman"/>
          <w:b w:val="false"/>
          <w:i w:val="false"/>
          <w:color w:val="000000"/>
          <w:sz w:val="28"/>
        </w:rPr>
        <w:t>
      описание исполнения бюджетных программ и достигнутых показателей результатов за два отчетных финансовых года, а также сведения (причины, последствия) об отклонении 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p>
      <w:pPr>
        <w:spacing w:after="0"/>
        <w:ind w:left="0"/>
        <w:jc w:val="left"/>
      </w:pPr>
      <w:r>
        <w:rPr>
          <w:rFonts w:ascii="Times New Roman"/>
          <w:b w:val="false"/>
          <w:i w:val="false"/>
          <w:color w:val="000000"/>
          <w:sz w:val="28"/>
        </w:rPr>
        <w:t>
      сведения о показателях результатов деятельности за два отчетных финансовых года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p>
      <w:pPr>
        <w:spacing w:after="0"/>
        <w:ind w:left="0"/>
        <w:jc w:val="left"/>
      </w:pPr>
      <w:r>
        <w:rPr>
          <w:rFonts w:ascii="Times New Roman"/>
          <w:b w:val="false"/>
          <w:i w:val="false"/>
          <w:color w:val="000000"/>
          <w:sz w:val="28"/>
        </w:rPr>
        <w:t>
      информацию о начатых (продолжающихся) бюджетных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p>
      <w:pPr>
        <w:spacing w:after="0"/>
        <w:ind w:left="0"/>
        <w:jc w:val="left"/>
      </w:pPr>
      <w:r>
        <w:rPr>
          <w:rFonts w:ascii="Times New Roman"/>
          <w:b w:val="false"/>
          <w:i w:val="false"/>
          <w:color w:val="000000"/>
          <w:sz w:val="28"/>
        </w:rPr>
        <w:t>
      В пояснительную записку также включается информация об учете рекомендаций Счетного комитета по контролю за исполнением республиканского бюджета, внесенных в рамках предварительной оценки проекта республиканского бюджета.</w:t>
      </w:r>
    </w:p>
    <w:p>
      <w:pPr>
        <w:spacing w:after="0"/>
        <w:ind w:left="0"/>
        <w:jc w:val="left"/>
      </w:pPr>
      <w:r>
        <w:rPr>
          <w:rFonts w:ascii="Times New Roman"/>
          <w:b w:val="false"/>
          <w:i w:val="false"/>
          <w:color w:val="000000"/>
          <w:sz w:val="28"/>
        </w:rPr>
        <w:t>
      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государственных и правительственных программ с выделением бюджетных инвестиций, включенных в проект бюджета с отлагательным условием.</w:t>
      </w:r>
    </w:p>
    <w:bookmarkStart w:name="z1326" w:id="1299"/>
    <w:p>
      <w:pPr>
        <w:spacing w:after="0"/>
        <w:ind w:left="0"/>
        <w:jc w:val="left"/>
      </w:pPr>
      <w:r>
        <w:rPr>
          <w:rFonts w:ascii="Times New Roman"/>
          <w:b w:val="false"/>
          <w:i w:val="false"/>
          <w:color w:val="000000"/>
          <w:sz w:val="28"/>
        </w:rPr>
        <w:t>
      2. Утверждение республиканского бюджета происходит в раздельном заседании Палат путем последовательного рассмотрения вначале в Мажилисе, а затем в Сенате не позднее 1 декабря текущего финансового года.</w:t>
      </w:r>
    </w:p>
    <w:bookmarkEnd w:id="1299"/>
    <w:bookmarkStart w:name="z1327" w:id="1300"/>
    <w:p>
      <w:pPr>
        <w:spacing w:after="0"/>
        <w:ind w:left="0"/>
        <w:jc w:val="left"/>
      </w:pPr>
      <w:r>
        <w:rPr>
          <w:rFonts w:ascii="Times New Roman"/>
          <w:b w:val="false"/>
          <w:i w:val="false"/>
          <w:color w:val="000000"/>
          <w:sz w:val="28"/>
        </w:rPr>
        <w:t>
      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bookmarkEnd w:id="1300"/>
    <w:bookmarkStart w:name="z1328" w:id="1301"/>
    <w:p>
      <w:pPr>
        <w:spacing w:after="0"/>
        <w:ind w:left="0"/>
        <w:jc w:val="left"/>
      </w:pPr>
      <w:r>
        <w:rPr>
          <w:rFonts w:ascii="Times New Roman"/>
          <w:b w:val="false"/>
          <w:i w:val="false"/>
          <w:color w:val="000000"/>
          <w:sz w:val="28"/>
        </w:rPr>
        <w:t>
      Республиканский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bookmarkEnd w:id="1301"/>
    <w:bookmarkStart w:name="z1329" w:id="1302"/>
    <w:p>
      <w:pPr>
        <w:spacing w:after="0"/>
        <w:ind w:left="0"/>
        <w:jc w:val="left"/>
      </w:pPr>
      <w:r>
        <w:rPr>
          <w:rFonts w:ascii="Times New Roman"/>
          <w:b w:val="false"/>
          <w:i w:val="false"/>
          <w:color w:val="000000"/>
          <w:sz w:val="28"/>
        </w:rPr>
        <w:t>
      Исполнение республиканского финансового плана осуществляется в порядке, установленном настоящим Кодексом.</w:t>
      </w:r>
    </w:p>
    <w:bookmarkEnd w:id="1302"/>
    <w:bookmarkStart w:name="z1330" w:id="1303"/>
    <w:p>
      <w:pPr>
        <w:spacing w:after="0"/>
        <w:ind w:left="0"/>
        <w:jc w:val="left"/>
      </w:pPr>
      <w:r>
        <w:rPr>
          <w:rFonts w:ascii="Times New Roman"/>
          <w:b w:val="false"/>
          <w:i w:val="false"/>
          <w:color w:val="000000"/>
          <w:sz w:val="28"/>
        </w:rPr>
        <w:t>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p>
    <w:bookmarkEnd w:id="1303"/>
    <w:bookmarkStart w:name="z1331" w:id="1304"/>
    <w:p>
      <w:pPr>
        <w:spacing w:after="0"/>
        <w:ind w:left="0"/>
        <w:jc w:val="left"/>
      </w:pPr>
      <w:r>
        <w:rPr>
          <w:rFonts w:ascii="Times New Roman"/>
          <w:b w:val="false"/>
          <w:i w:val="false"/>
          <w:color w:val="000000"/>
          <w:sz w:val="28"/>
        </w:rPr>
        <w:t>
      При этом республиканский бюджет на данный финансовый год утверждается с учетом республиканского финансового плана на первый квартал того же года.</w:t>
      </w:r>
    </w:p>
    <w:bookmarkEnd w:id="1304"/>
    <w:bookmarkStart w:name="z1332" w:id="1305"/>
    <w:p>
      <w:pPr>
        <w:spacing w:after="0"/>
        <w:ind w:left="0"/>
        <w:jc w:val="left"/>
      </w:pPr>
      <w:r>
        <w:rPr>
          <w:rFonts w:ascii="Times New Roman"/>
          <w:b w:val="false"/>
          <w:i w:val="false"/>
          <w:color w:val="000000"/>
          <w:sz w:val="28"/>
        </w:rPr>
        <w:t>
      5. Закон о республиканском бюджете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p>
    <w:bookmarkEnd w:id="1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75. Общие положения о рассмотрении и утверждении проекта местного бюджета</w:t>
      </w:r>
    </w:p>
    <w:bookmarkStart w:name="z1334" w:id="1306"/>
    <w:p>
      <w:pPr>
        <w:spacing w:after="0"/>
        <w:ind w:left="0"/>
        <w:jc w:val="left"/>
      </w:pPr>
      <w:r>
        <w:rPr>
          <w:rFonts w:ascii="Times New Roman"/>
          <w:b w:val="false"/>
          <w:i w:val="false"/>
          <w:color w:val="000000"/>
          <w:sz w:val="28"/>
        </w:rPr>
        <w:t>
      1.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bookmarkEnd w:id="1306"/>
    <w:bookmarkStart w:name="z1335" w:id="1307"/>
    <w:p>
      <w:pPr>
        <w:spacing w:after="0"/>
        <w:ind w:left="0"/>
        <w:jc w:val="left"/>
      </w:pPr>
      <w:r>
        <w:rPr>
          <w:rFonts w:ascii="Times New Roman"/>
          <w:b w:val="false"/>
          <w:i w:val="false"/>
          <w:color w:val="000000"/>
          <w:sz w:val="28"/>
        </w:rPr>
        <w:t>
      Проект районного (города областного значения) бюджета вносится местным исполнительным органом района (города областного значения) в соответствующий маслихат не позднее 1 ноября текущего финансового года.</w:t>
      </w:r>
    </w:p>
    <w:bookmarkEnd w:id="1307"/>
    <w:p>
      <w:pPr>
        <w:spacing w:after="0"/>
        <w:ind w:left="0"/>
        <w:jc w:val="left"/>
      </w:pPr>
      <w:r>
        <w:rPr>
          <w:rFonts w:ascii="Times New Roman"/>
          <w:b w:val="false"/>
          <w:i w:val="false"/>
          <w:color w:val="000000"/>
          <w:sz w:val="28"/>
        </w:rPr>
        <w:t>
      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маслихат района (города областного значения) не позднее 10 ноября текущего финансового года.</w:t>
      </w:r>
    </w:p>
    <w:bookmarkStart w:name="z1336" w:id="1308"/>
    <w:p>
      <w:pPr>
        <w:spacing w:after="0"/>
        <w:ind w:left="0"/>
        <w:jc w:val="left"/>
      </w:pPr>
      <w:r>
        <w:rPr>
          <w:rFonts w:ascii="Times New Roman"/>
          <w:b w:val="false"/>
          <w:i w:val="false"/>
          <w:color w:val="000000"/>
          <w:sz w:val="28"/>
        </w:rPr>
        <w:t>
      Местный исполнительный орган одновременно с проектом местного бюджета представляет следующие документы и материалы:</w:t>
      </w:r>
    </w:p>
    <w:bookmarkEnd w:id="1308"/>
    <w:bookmarkStart w:name="z1337" w:id="1309"/>
    <w:p>
      <w:pPr>
        <w:spacing w:after="0"/>
        <w:ind w:left="0"/>
        <w:jc w:val="left"/>
      </w:pPr>
      <w:r>
        <w:rPr>
          <w:rFonts w:ascii="Times New Roman"/>
          <w:b w:val="false"/>
          <w:i w:val="false"/>
          <w:color w:val="000000"/>
          <w:sz w:val="28"/>
        </w:rPr>
        <w:t>
      1) прогноз социально-экономического развития области, города республиканского значения, столицы;</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13" w:id="1310"/>
    <w:p>
      <w:pPr>
        <w:spacing w:after="0"/>
        <w:ind w:left="0"/>
        <w:jc w:val="left"/>
      </w:pPr>
      <w:r>
        <w:rPr>
          <w:rFonts w:ascii="Times New Roman"/>
          <w:b w:val="false"/>
          <w:i w:val="false"/>
          <w:color w:val="000000"/>
          <w:sz w:val="28"/>
        </w:rPr>
        <w:t>
      2-1) проекты бюджетных программ администраторов бюджетных программ;</w:t>
      </w:r>
    </w:p>
    <w:bookmarkEnd w:id="131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      Часть четвертую пункта 1 предусмотрено дополнить подпунктом 2-2)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339" w:id="1311"/>
    <w:p>
      <w:pPr>
        <w:spacing w:after="0"/>
        <w:ind w:left="0"/>
        <w:jc w:val="left"/>
      </w:pPr>
      <w:r>
        <w:rPr>
          <w:rFonts w:ascii="Times New Roman"/>
          <w:b w:val="false"/>
          <w:i w:val="false"/>
          <w:color w:val="000000"/>
          <w:sz w:val="28"/>
        </w:rPr>
        <w:t>
      3) пояснительную записку, раскрывающую решения, заложенные в проекте местного бюджета, информацию в разрезе администраторов местных бюджетных программ, содержащую:</w:t>
      </w:r>
    </w:p>
    <w:bookmarkEnd w:id="1311"/>
    <w:p>
      <w:pPr>
        <w:spacing w:after="0"/>
        <w:ind w:left="0"/>
        <w:jc w:val="left"/>
      </w:pPr>
      <w:r>
        <w:rPr>
          <w:rFonts w:ascii="Times New Roman"/>
          <w:b w:val="false"/>
          <w:i w:val="false"/>
          <w:color w:val="000000"/>
          <w:sz w:val="28"/>
        </w:rPr>
        <w:t>
      краткое описание достигнутых показателей результатов за отчетный финансовый год;</w:t>
      </w:r>
    </w:p>
    <w:p>
      <w:pPr>
        <w:spacing w:after="0"/>
        <w:ind w:left="0"/>
        <w:jc w:val="left"/>
      </w:pPr>
      <w:r>
        <w:rPr>
          <w:rFonts w:ascii="Times New Roman"/>
          <w:b w:val="false"/>
          <w:i w:val="false"/>
          <w:color w:val="000000"/>
          <w:sz w:val="28"/>
        </w:rPr>
        <w:t>
      краткое описание текущей ситуации, имеющихся проблем;</w:t>
      </w:r>
    </w:p>
    <w:p>
      <w:pPr>
        <w:spacing w:after="0"/>
        <w:ind w:left="0"/>
        <w:jc w:val="left"/>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p>
      <w:pPr>
        <w:spacing w:after="0"/>
        <w:ind w:left="0"/>
        <w:jc w:val="left"/>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p>
      <w:pPr>
        <w:spacing w:after="0"/>
        <w:ind w:left="0"/>
        <w:jc w:val="left"/>
      </w:pP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Start w:name="z1340" w:id="1312"/>
    <w:p>
      <w:pPr>
        <w:spacing w:after="0"/>
        <w:ind w:left="0"/>
        <w:jc w:val="left"/>
      </w:pPr>
      <w:r>
        <w:rPr>
          <w:rFonts w:ascii="Times New Roman"/>
          <w:b w:val="false"/>
          <w:i w:val="false"/>
          <w:color w:val="000000"/>
          <w:sz w:val="28"/>
        </w:rPr>
        <w:t>
      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bookmarkEnd w:id="1312"/>
    <w:bookmarkStart w:name="z1341" w:id="1313"/>
    <w:p>
      <w:pPr>
        <w:spacing w:after="0"/>
        <w:ind w:left="0"/>
        <w:jc w:val="left"/>
      </w:pPr>
      <w:r>
        <w:rPr>
          <w:rFonts w:ascii="Times New Roman"/>
          <w:b w:val="false"/>
          <w:i w:val="false"/>
          <w:color w:val="000000"/>
          <w:sz w:val="28"/>
        </w:rPr>
        <w:t>
      Районный (города областного значения) бюджет утверждается маслихатом района (города областного значения) не позднее двухнедельного срока после подписания решения областного маслихата об утверждении областного бюджета.</w:t>
      </w:r>
    </w:p>
    <w:bookmarkEnd w:id="1313"/>
    <w:p>
      <w:pPr>
        <w:spacing w:after="0"/>
        <w:ind w:left="0"/>
        <w:jc w:val="left"/>
      </w:pPr>
      <w:r>
        <w:rPr>
          <w:rFonts w:ascii="Times New Roman"/>
          <w:b w:val="false"/>
          <w:i w:val="false"/>
          <w:color w:val="000000"/>
          <w:sz w:val="28"/>
        </w:rPr>
        <w:t>
      Бюджеты городов районного значения, сел, поселков, сельских округов утверждаются маслихатом района (города областного значения) не позднее двухнедельного срока после подписания решения маслихата района (города областного значения) об утверждении районного (города областного значения) бюджета.</w:t>
      </w:r>
    </w:p>
    <w:bookmarkStart w:name="z1342" w:id="1314"/>
    <w:p>
      <w:pPr>
        <w:spacing w:after="0"/>
        <w:ind w:left="0"/>
        <w:jc w:val="left"/>
      </w:pPr>
      <w:r>
        <w:rPr>
          <w:rFonts w:ascii="Times New Roman"/>
          <w:b w:val="false"/>
          <w:i w:val="false"/>
          <w:color w:val="000000"/>
          <w:sz w:val="28"/>
        </w:rPr>
        <w:t xml:space="preserve">
      3. В случае, если маслихатом в срок, установленный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w:t>
      </w:r>
    </w:p>
    <w:bookmarkEnd w:id="1314"/>
    <w:bookmarkStart w:name="z1343" w:id="1315"/>
    <w:p>
      <w:pPr>
        <w:spacing w:after="0"/>
        <w:ind w:left="0"/>
        <w:jc w:val="left"/>
      </w:pPr>
      <w:r>
        <w:rPr>
          <w:rFonts w:ascii="Times New Roman"/>
          <w:b w:val="false"/>
          <w:i w:val="false"/>
          <w:color w:val="000000"/>
          <w:sz w:val="28"/>
        </w:rPr>
        <w:t>
      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местного бюджета на очередной финансовый год.</w:t>
      </w:r>
    </w:p>
    <w:bookmarkEnd w:id="1315"/>
    <w:p>
      <w:pPr>
        <w:spacing w:after="0"/>
        <w:ind w:left="0"/>
        <w:jc w:val="left"/>
      </w:pPr>
      <w:r>
        <w:rPr>
          <w:rFonts w:ascii="Times New Roman"/>
          <w:b w:val="false"/>
          <w:i w:val="false"/>
          <w:color w:val="000000"/>
          <w:sz w:val="28"/>
        </w:rPr>
        <w:t>
      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аппаратом акима соответствующей административно-территориальной единицы.</w:t>
      </w:r>
    </w:p>
    <w:p>
      <w:pPr>
        <w:spacing w:after="0"/>
        <w:ind w:left="0"/>
        <w:jc w:val="left"/>
      </w:pPr>
      <w:r>
        <w:rPr>
          <w:rFonts w:ascii="Times New Roman"/>
          <w:b w:val="false"/>
          <w:i w:val="false"/>
          <w:color w:val="000000"/>
          <w:sz w:val="28"/>
        </w:rPr>
        <w:t>
      Исполнение местного финансового плана осуществляется в порядке, установленном настоящим Кодексом.</w:t>
      </w:r>
    </w:p>
    <w:bookmarkStart w:name="z1344" w:id="1316"/>
    <w:p>
      <w:pPr>
        <w:spacing w:after="0"/>
        <w:ind w:left="0"/>
        <w:jc w:val="left"/>
      </w:pPr>
      <w:r>
        <w:rPr>
          <w:rFonts w:ascii="Times New Roman"/>
          <w:b w:val="false"/>
          <w:i w:val="false"/>
          <w:color w:val="000000"/>
          <w:sz w:val="28"/>
        </w:rPr>
        <w:t>
      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p>
    <w:bookmarkEnd w:id="1316"/>
    <w:bookmarkStart w:name="z1345" w:id="1317"/>
    <w:p>
      <w:pPr>
        <w:spacing w:after="0"/>
        <w:ind w:left="0"/>
        <w:jc w:val="left"/>
      </w:pPr>
      <w:r>
        <w:rPr>
          <w:rFonts w:ascii="Times New Roman"/>
          <w:b w:val="false"/>
          <w:i w:val="false"/>
          <w:color w:val="000000"/>
          <w:sz w:val="28"/>
        </w:rPr>
        <w:t>
      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bookmarkEnd w:id="1317"/>
    <w:bookmarkStart w:name="z1346" w:id="1318"/>
    <w:p>
      <w:pPr>
        <w:spacing w:after="0"/>
        <w:ind w:left="0"/>
        <w:jc w:val="left"/>
      </w:pPr>
      <w:r>
        <w:rPr>
          <w:rFonts w:ascii="Times New Roman"/>
          <w:b w:val="false"/>
          <w:i w:val="false"/>
          <w:color w:val="000000"/>
          <w:sz w:val="28"/>
        </w:rPr>
        <w:t>
      6. Решение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 средствах массовой информации.</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76. Основные принципы рассмотрения проектов бюджетов представительными органами</w:t>
      </w:r>
    </w:p>
    <w:bookmarkStart w:name="z1348" w:id="1319"/>
    <w:p>
      <w:pPr>
        <w:spacing w:after="0"/>
        <w:ind w:left="0"/>
        <w:jc w:val="left"/>
      </w:pPr>
      <w:r>
        <w:rPr>
          <w:rFonts w:ascii="Times New Roman"/>
          <w:b w:val="false"/>
          <w:i w:val="false"/>
          <w:color w:val="000000"/>
          <w:sz w:val="28"/>
        </w:rPr>
        <w:t>
      1. При рассмотрении проектов бюджетов представительные органы придерживаются следующих принципов:</w:t>
      </w:r>
    </w:p>
    <w:bookmarkEnd w:id="1319"/>
    <w:bookmarkStart w:name="z1349" w:id="1320"/>
    <w:p>
      <w:pPr>
        <w:spacing w:after="0"/>
        <w:ind w:left="0"/>
        <w:jc w:val="left"/>
      </w:pPr>
      <w:r>
        <w:rPr>
          <w:rFonts w:ascii="Times New Roman"/>
          <w:b w:val="false"/>
          <w:i w:val="false"/>
          <w:color w:val="000000"/>
          <w:sz w:val="28"/>
        </w:rPr>
        <w:t>
      1) принципа обоснованности;</w:t>
      </w:r>
    </w:p>
    <w:bookmarkEnd w:id="1320"/>
    <w:bookmarkStart w:name="z1350" w:id="1321"/>
    <w:p>
      <w:pPr>
        <w:spacing w:after="0"/>
        <w:ind w:left="0"/>
        <w:jc w:val="left"/>
      </w:pPr>
      <w:r>
        <w:rPr>
          <w:rFonts w:ascii="Times New Roman"/>
          <w:b w:val="false"/>
          <w:i w:val="false"/>
          <w:color w:val="000000"/>
          <w:sz w:val="28"/>
        </w:rPr>
        <w:t>
      2) принципа соблюдения сбалансированности бюджета.</w:t>
      </w:r>
    </w:p>
    <w:bookmarkEnd w:id="1321"/>
    <w:bookmarkStart w:name="z1351" w:id="1322"/>
    <w:p>
      <w:pPr>
        <w:spacing w:after="0"/>
        <w:ind w:left="0"/>
        <w:jc w:val="left"/>
      </w:pPr>
      <w:r>
        <w:rPr>
          <w:rFonts w:ascii="Times New Roman"/>
          <w:b w:val="false"/>
          <w:i w:val="false"/>
          <w:color w:val="000000"/>
          <w:sz w:val="28"/>
        </w:rPr>
        <w:t>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 и предложений по корректировке показателей программ развития территорий, а также показателей, предусмотренных в бюджетных программах.</w:t>
      </w:r>
    </w:p>
    <w:bookmarkEnd w:id="1322"/>
    <w:bookmarkStart w:name="z1352" w:id="1323"/>
    <w:p>
      <w:pPr>
        <w:spacing w:after="0"/>
        <w:ind w:left="0"/>
        <w:jc w:val="left"/>
      </w:pPr>
      <w:r>
        <w:rPr>
          <w:rFonts w:ascii="Times New Roman"/>
          <w:b w:val="false"/>
          <w:i w:val="false"/>
          <w:color w:val="000000"/>
          <w:sz w:val="28"/>
        </w:rPr>
        <w:t>
      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изменением, внесенным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77. Рассмотрение проекта республиканского бюджета в Парламенте Республики Казахстан</w:t>
      </w:r>
    </w:p>
    <w:bookmarkStart w:name="z1354" w:id="1324"/>
    <w:p>
      <w:pPr>
        <w:spacing w:after="0"/>
        <w:ind w:left="0"/>
        <w:jc w:val="left"/>
      </w:pPr>
      <w:r>
        <w:rPr>
          <w:rFonts w:ascii="Times New Roman"/>
          <w:b w:val="false"/>
          <w:i w:val="false"/>
          <w:color w:val="000000"/>
          <w:sz w:val="28"/>
        </w:rPr>
        <w:t>
      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республики и проекту закона о республиканском 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p>
    <w:bookmarkEnd w:id="1324"/>
    <w:p>
      <w:pPr>
        <w:spacing w:after="0"/>
        <w:ind w:left="0"/>
        <w:jc w:val="left"/>
      </w:pPr>
      <w:r>
        <w:rPr>
          <w:rFonts w:ascii="Times New Roman"/>
          <w:b w:val="false"/>
          <w:i w:val="false"/>
          <w:color w:val="000000"/>
          <w:sz w:val="28"/>
        </w:rPr>
        <w:t>
      Рассмотрение проекта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стратегических планов и (или) конечных результатах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78. Рассмотрение проекта местного бюджета в постоянных комиссиях и на сессии маслихата</w:t>
      </w:r>
    </w:p>
    <w:p>
      <w:pPr>
        <w:spacing w:after="0"/>
        <w:ind w:left="0"/>
        <w:jc w:val="left"/>
      </w:pPr>
      <w:r>
        <w:rPr>
          <w:rFonts w:ascii="Times New Roman"/>
          <w:b w:val="false"/>
          <w:i w:val="false"/>
          <w:color w:val="ff0000"/>
          <w:sz w:val="28"/>
        </w:rPr>
        <w:t xml:space="preserve">
      Сноска. Заголовок статьи 78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56" w:id="1325"/>
    <w:p>
      <w:pPr>
        <w:spacing w:after="0"/>
        <w:ind w:left="0"/>
        <w:jc w:val="left"/>
      </w:pPr>
      <w:r>
        <w:rPr>
          <w:rFonts w:ascii="Times New Roman"/>
          <w:b w:val="false"/>
          <w:i w:val="false"/>
          <w:color w:val="000000"/>
          <w:sz w:val="28"/>
        </w:rPr>
        <w:t>
      1. Проект местного бюджета рассматривается в постоянных комиссиях соответствующего маслихата.</w:t>
      </w:r>
    </w:p>
    <w:bookmarkEnd w:id="1325"/>
    <w:bookmarkStart w:name="z1357" w:id="1326"/>
    <w:p>
      <w:pPr>
        <w:spacing w:after="0"/>
        <w:ind w:left="0"/>
        <w:jc w:val="left"/>
      </w:pPr>
      <w:r>
        <w:rPr>
          <w:rFonts w:ascii="Times New Roman"/>
          <w:b w:val="false"/>
          <w:i w:val="false"/>
          <w:color w:val="000000"/>
          <w:sz w:val="28"/>
        </w:rPr>
        <w:t>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и органов местного самоуправления.</w:t>
      </w:r>
    </w:p>
    <w:bookmarkEnd w:id="1326"/>
    <w:bookmarkStart w:name="z1358" w:id="1327"/>
    <w:p>
      <w:pPr>
        <w:spacing w:after="0"/>
        <w:ind w:left="0"/>
        <w:jc w:val="left"/>
      </w:pPr>
      <w:r>
        <w:rPr>
          <w:rFonts w:ascii="Times New Roman"/>
          <w:b w:val="false"/>
          <w:i w:val="false"/>
          <w:color w:val="000000"/>
          <w:sz w:val="28"/>
        </w:rPr>
        <w:t>
      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w:t>
      </w:r>
    </w:p>
    <w:bookmarkEnd w:id="1327"/>
    <w:bookmarkStart w:name="z1359" w:id="1328"/>
    <w:p>
      <w:pPr>
        <w:spacing w:after="0"/>
        <w:ind w:left="0"/>
        <w:jc w:val="left"/>
      </w:pPr>
      <w:r>
        <w:rPr>
          <w:rFonts w:ascii="Times New Roman"/>
          <w:b w:val="false"/>
          <w:i w:val="false"/>
          <w:color w:val="000000"/>
          <w:sz w:val="28"/>
        </w:rPr>
        <w:t>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p>
    <w:bookmarkEnd w:id="1328"/>
    <w:bookmarkStart w:name="z1360" w:id="1329"/>
    <w:p>
      <w:pPr>
        <w:spacing w:after="0"/>
        <w:ind w:left="0"/>
        <w:jc w:val="left"/>
      </w:pPr>
      <w:r>
        <w:rPr>
          <w:rFonts w:ascii="Times New Roman"/>
          <w:b w:val="false"/>
          <w:i w:val="false"/>
          <w:color w:val="000000"/>
          <w:sz w:val="28"/>
        </w:rP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местного бюджета, а также лиц, уполномоченных маслихатом, с заключением по проекту местного бюджета.</w:t>
      </w:r>
    </w:p>
    <w:bookmarkEnd w:id="1329"/>
    <w:p>
      <w:pPr>
        <w:spacing w:after="0"/>
        <w:ind w:left="0"/>
        <w:jc w:val="left"/>
      </w:pPr>
      <w:r>
        <w:rPr>
          <w:rFonts w:ascii="Times New Roman"/>
          <w:b w:val="false"/>
          <w:i w:val="false"/>
          <w:color w:val="000000"/>
          <w:sz w:val="28"/>
        </w:rPr>
        <w:t>
      Обсуждение на сессии соответствующего маслихата проекта бюджетов городов районного значения,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городов республиканского значения, столицы, 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значения, сел, поселков, сельских округов.</w:t>
      </w:r>
    </w:p>
    <w:p>
      <w:pPr>
        <w:spacing w:after="0"/>
        <w:ind w:left="0"/>
        <w:jc w:val="left"/>
      </w:pPr>
      <w:r>
        <w:rPr>
          <w:rFonts w:ascii="Times New Roman"/>
          <w:b w:val="false"/>
          <w:i w:val="false"/>
          <w:color w:val="000000"/>
          <w:sz w:val="28"/>
        </w:rPr>
        <w:t>
      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местных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w:t>
      </w:r>
    </w:p>
    <w:p>
      <w:pPr>
        <w:spacing w:after="0"/>
        <w:ind w:left="0"/>
        <w:jc w:val="left"/>
      </w:pPr>
      <w:r>
        <w:rPr>
          <w:rFonts w:ascii="Times New Roman"/>
          <w:b w:val="false"/>
          <w:i w:val="false"/>
          <w:color w:val="ff0000"/>
          <w:sz w:val="28"/>
        </w:rPr>
        <w:t xml:space="preserve">
      Сноска. Заголовок статьи 79 в редакции Закона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62" w:id="1330"/>
    <w:p>
      <w:pPr>
        <w:spacing w:after="0"/>
        <w:ind w:left="0"/>
        <w:jc w:val="left"/>
      </w:pPr>
      <w:r>
        <w:rPr>
          <w:rFonts w:ascii="Times New Roman"/>
          <w:b w:val="false"/>
          <w:i w:val="false"/>
          <w:color w:val="000000"/>
          <w:sz w:val="28"/>
        </w:rPr>
        <w:t>
      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 о республиканском бюджете.</w:t>
      </w:r>
    </w:p>
    <w:bookmarkEnd w:id="1330"/>
    <w:p>
      <w:pPr>
        <w:spacing w:after="0"/>
        <w:ind w:left="0"/>
        <w:jc w:val="left"/>
      </w:pPr>
      <w:r>
        <w:rPr>
          <w:rFonts w:ascii="Times New Roman"/>
          <w:b w:val="false"/>
          <w:i w:val="false"/>
          <w:color w:val="000000"/>
          <w:sz w:val="28"/>
        </w:rPr>
        <w:t>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течение четырнадцати календарных дней после утверждения маслихатом местного бюджета.</w:t>
      </w:r>
    </w:p>
    <w:p>
      <w:pPr>
        <w:spacing w:after="0"/>
        <w:ind w:left="0"/>
        <w:jc w:val="left"/>
      </w:pPr>
      <w:r>
        <w:rPr>
          <w:rFonts w:ascii="Times New Roman"/>
          <w:b w:val="false"/>
          <w:i w:val="false"/>
          <w:color w:val="000000"/>
          <w:sz w:val="28"/>
        </w:rPr>
        <w:t>
      Проект решения акима города районного значения, села, поселка, сельского округа о реализации решения маслихата района (города областного значения) о местном бюджете разрабатывается аппаратом акима соответствующей административно-территориальной единицы.</w:t>
      </w:r>
    </w:p>
    <w:p>
      <w:pPr>
        <w:spacing w:after="0"/>
        <w:ind w:left="0"/>
        <w:jc w:val="left"/>
      </w:pPr>
      <w:r>
        <w:rPr>
          <w:rFonts w:ascii="Times New Roman"/>
          <w:b w:val="false"/>
          <w:i w:val="false"/>
          <w:color w:val="000000"/>
          <w:sz w:val="28"/>
        </w:rPr>
        <w:t>
      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планированию.</w:t>
      </w:r>
    </w:p>
    <w:bookmarkStart w:name="z1365" w:id="1331"/>
    <w:p>
      <w:pPr>
        <w:spacing w:after="0"/>
        <w:ind w:left="0"/>
        <w:jc w:val="left"/>
      </w:pPr>
      <w:r>
        <w:rPr>
          <w:rFonts w:ascii="Times New Roman"/>
          <w:b w:val="false"/>
          <w:i w:val="false"/>
          <w:color w:val="000000"/>
          <w:sz w:val="28"/>
        </w:rPr>
        <w:t>
      2.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bookmarkEnd w:id="1331"/>
    <w:bookmarkStart w:name="z1366" w:id="1332"/>
    <w:p>
      <w:pPr>
        <w:spacing w:after="0"/>
        <w:ind w:left="0"/>
        <w:jc w:val="left"/>
      </w:pPr>
      <w:r>
        <w:rPr>
          <w:rFonts w:ascii="Times New Roman"/>
          <w:b w:val="false"/>
          <w:i w:val="false"/>
          <w:color w:val="000000"/>
          <w:sz w:val="28"/>
        </w:rPr>
        <w:t>
      К постановлению Правительства Республики Казахстан о реализации закона о республиканском бюджете прилагаются:</w:t>
      </w:r>
    </w:p>
    <w:bookmarkEnd w:id="1332"/>
    <w:bookmarkStart w:name="z1367" w:id="1333"/>
    <w:p>
      <w:pPr>
        <w:spacing w:after="0"/>
        <w:ind w:left="0"/>
        <w:jc w:val="left"/>
      </w:pPr>
      <w:r>
        <w:rPr>
          <w:rFonts w:ascii="Times New Roman"/>
          <w:b w:val="false"/>
          <w:i w:val="false"/>
          <w:color w:val="000000"/>
          <w:sz w:val="28"/>
        </w:rPr>
        <w:t>
      1) распределение целевых текущих трансфертов и кредитов нижестоящим бюджетам между областями, городом республиканского значения, столицей;</w:t>
      </w:r>
    </w:p>
    <w:bookmarkEnd w:id="1333"/>
    <w:bookmarkStart w:name="z2681" w:id="1334"/>
    <w:p>
      <w:pPr>
        <w:spacing w:after="0"/>
        <w:ind w:left="0"/>
        <w:jc w:val="left"/>
      </w:pPr>
      <w:r>
        <w:rPr>
          <w:rFonts w:ascii="Times New Roman"/>
          <w:b w:val="false"/>
          <w:i w:val="false"/>
          <w:color w:val="000000"/>
          <w:sz w:val="28"/>
        </w:rPr>
        <w:t>
      1-1) распределение общей суммы резерва Правительства Республики Казахстан по администраторам бюджетных программ и видам резерва;</w:t>
      </w:r>
    </w:p>
    <w:bookmarkEnd w:id="1334"/>
    <w:bookmarkStart w:name="z1368" w:id="1335"/>
    <w:p>
      <w:pPr>
        <w:spacing w:after="0"/>
        <w:ind w:left="0"/>
        <w:jc w:val="left"/>
      </w:pPr>
      <w:r>
        <w:rPr>
          <w:rFonts w:ascii="Times New Roman"/>
          <w:b w:val="false"/>
          <w:i w:val="false"/>
          <w:color w:val="000000"/>
          <w:sz w:val="28"/>
        </w:rPr>
        <w:t>
      2) перечень приоритетных республиканских бюджетных инвестиций, включая бюджетные инвестиции в разрезе объектов, а также целевые трансферты на развитие и кредиты в разрезе областей, городов республиканского значения, столицы на плановый период;</w:t>
      </w:r>
    </w:p>
    <w:bookmarkEnd w:id="1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Подпункт 2-1) вводится в действие с 01.07.2011.</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2-1) перечень приоритетных республиканских бюджетных инвестиций, включая инвестиционные проекты, а также целевые трансферты на развитие и кредиты в разрезе областей, городов республиканского значения, столицы на плановый период в разрезе объектов, направленных на реализацию особо важных и требующих оперативной реализации задач, не прошедших этапы планирования, установленные </w:t>
      </w:r>
      <w:r>
        <w:rPr>
          <w:rFonts w:ascii="Times New Roman"/>
          <w:b w:val="false"/>
          <w:i w:val="false"/>
          <w:color w:val="000000"/>
          <w:sz w:val="28"/>
        </w:rPr>
        <w:t>статьями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но имеющих положительные предложения Республиканской бюджетной комиссии.</w:t>
      </w:r>
    </w:p>
    <w:bookmarkStart w:name="z2749" w:id="1336"/>
    <w:p>
      <w:pPr>
        <w:spacing w:after="0"/>
        <w:ind w:left="0"/>
        <w:jc w:val="left"/>
      </w:pPr>
      <w:r>
        <w:rPr>
          <w:rFonts w:ascii="Times New Roman"/>
          <w:b w:val="false"/>
          <w:i w:val="false"/>
          <w:color w:val="000000"/>
          <w:sz w:val="28"/>
        </w:rPr>
        <w:t>
      В случаях непредставления соответствующей документации в установленный срок бюджетные инвестиции исключаются из республиканского бюджета при уточнении или корректировке. При этом суммы, предусмотренные на реализацию указанных бюджетных инвестиций, могут перераспределяться между другими бюджетными инвестициями соответствующего администратора бюджетных программ;</w:t>
      </w:r>
    </w:p>
    <w:bookmarkEnd w:id="1336"/>
    <w:bookmarkStart w:name="z1369" w:id="1337"/>
    <w:p>
      <w:pPr>
        <w:spacing w:after="0"/>
        <w:ind w:left="0"/>
        <w:jc w:val="left"/>
      </w:pPr>
      <w:r>
        <w:rPr>
          <w:rFonts w:ascii="Times New Roman"/>
          <w:b w:val="false"/>
          <w:i w:val="false"/>
          <w:color w:val="000000"/>
          <w:sz w:val="28"/>
        </w:rPr>
        <w:t>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bookmarkStart w:name="z1371" w:id="1338"/>
    <w:p>
      <w:pPr>
        <w:spacing w:after="0"/>
        <w:ind w:left="0"/>
        <w:jc w:val="left"/>
      </w:pPr>
      <w:r>
        <w:rPr>
          <w:rFonts w:ascii="Times New Roman"/>
          <w:b w:val="false"/>
          <w:i w:val="false"/>
          <w:color w:val="000000"/>
          <w:sz w:val="28"/>
        </w:rPr>
        <w:t>
      5) перечень государственных заданий на плановый период с указанием администраторов республиканских бюджетных программ и юридических лиц, ответственных за выполнение государственных заданий;</w:t>
      </w:r>
    </w:p>
    <w:bookmarkEnd w:id="1338"/>
    <w:bookmarkStart w:name="z2846" w:id="1339"/>
    <w:p>
      <w:pPr>
        <w:spacing w:after="0"/>
        <w:ind w:left="0"/>
        <w:jc w:val="left"/>
      </w:pPr>
      <w:r>
        <w:rPr>
          <w:rFonts w:ascii="Times New Roman"/>
          <w:b w:val="false"/>
          <w:i w:val="false"/>
          <w:color w:val="000000"/>
          <w:sz w:val="28"/>
        </w:rPr>
        <w:t>
      5-1) перечень условно финансируемых расходов с указанием администраторов бюджетных программ;</w:t>
      </w:r>
    </w:p>
    <w:bookmarkEnd w:id="1339"/>
    <w:bookmarkStart w:name="z1372" w:id="1340"/>
    <w:p>
      <w:pPr>
        <w:spacing w:after="0"/>
        <w:ind w:left="0"/>
        <w:jc w:val="left"/>
      </w:pPr>
      <w:r>
        <w:rPr>
          <w:rFonts w:ascii="Times New Roman"/>
          <w:b w:val="false"/>
          <w:i w:val="false"/>
          <w:color w:val="000000"/>
          <w:sz w:val="28"/>
        </w:rPr>
        <w:t xml:space="preserve">
      6) другие данные или показатели, необходимые для реализации закона о республиканском бюджете, определение которых возложено на Правительство Республики Казахстан. </w:t>
      </w:r>
    </w:p>
    <w:bookmarkEnd w:id="1340"/>
    <w:bookmarkStart w:name="z1373" w:id="1341"/>
    <w:p>
      <w:pPr>
        <w:spacing w:after="0"/>
        <w:ind w:left="0"/>
        <w:jc w:val="left"/>
      </w:pPr>
      <w:r>
        <w:rPr>
          <w:rFonts w:ascii="Times New Roman"/>
          <w:b w:val="false"/>
          <w:i w:val="false"/>
          <w:color w:val="000000"/>
          <w:sz w:val="28"/>
        </w:rPr>
        <w:t>
      К постановлению местных исполнительных органов о реализации решения маслихата о местном бюджете прилагаются:</w:t>
      </w:r>
    </w:p>
    <w:bookmarkEnd w:id="1341"/>
    <w:bookmarkStart w:name="z1374" w:id="1342"/>
    <w:p>
      <w:pPr>
        <w:spacing w:after="0"/>
        <w:ind w:left="0"/>
        <w:jc w:val="left"/>
      </w:pPr>
      <w:r>
        <w:rPr>
          <w:rFonts w:ascii="Times New Roman"/>
          <w:b w:val="false"/>
          <w:i w:val="false"/>
          <w:color w:val="000000"/>
          <w:sz w:val="28"/>
        </w:rPr>
        <w:t>
      1) распределение целевых трансфертов и кредитов нижестоящим бюджетам между районами (городами областного значения), городами районного значения, селами, поселками, сельскими округами;</w:t>
      </w:r>
    </w:p>
    <w:bookmarkEnd w:id="1342"/>
    <w:bookmarkStart w:name="z2682" w:id="1343"/>
    <w:p>
      <w:pPr>
        <w:spacing w:after="0"/>
        <w:ind w:left="0"/>
        <w:jc w:val="left"/>
      </w:pPr>
      <w:r>
        <w:rPr>
          <w:rFonts w:ascii="Times New Roman"/>
          <w:b w:val="false"/>
          <w:i w:val="false"/>
          <w:color w:val="000000"/>
          <w:sz w:val="28"/>
        </w:rPr>
        <w:t>
      1-1) распределение общей суммы резерва местного исполнительного органа по видам резерва;</w:t>
      </w:r>
    </w:p>
    <w:bookmarkEnd w:id="1343"/>
    <w:bookmarkStart w:name="z1375" w:id="1344"/>
    <w:p>
      <w:pPr>
        <w:spacing w:after="0"/>
        <w:ind w:left="0"/>
        <w:jc w:val="left"/>
      </w:pPr>
      <w:r>
        <w:rPr>
          <w:rFonts w:ascii="Times New Roman"/>
          <w:b w:val="false"/>
          <w:i w:val="false"/>
          <w:color w:val="000000"/>
          <w:sz w:val="28"/>
        </w:rPr>
        <w:t>
      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областного значения, городов районного значения, сел, поселков, сельских округов на плановый период;</w:t>
      </w:r>
    </w:p>
    <w:bookmarkEnd w:id="1344"/>
    <w:bookmarkStart w:name="z1376" w:id="1345"/>
    <w:p>
      <w:pPr>
        <w:spacing w:after="0"/>
        <w:ind w:left="0"/>
        <w:jc w:val="left"/>
      </w:pPr>
      <w:r>
        <w:rPr>
          <w:rFonts w:ascii="Times New Roman"/>
          <w:b w:val="false"/>
          <w:i w:val="false"/>
          <w:color w:val="000000"/>
          <w:sz w:val="28"/>
        </w:rPr>
        <w:t>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местного бюджета;</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bookmarkStart w:name="z1378" w:id="1346"/>
    <w:p>
      <w:pPr>
        <w:spacing w:after="0"/>
        <w:ind w:left="0"/>
        <w:jc w:val="left"/>
      </w:pPr>
      <w:r>
        <w:rPr>
          <w:rFonts w:ascii="Times New Roman"/>
          <w:b w:val="false"/>
          <w:i w:val="false"/>
          <w:color w:val="000000"/>
          <w:sz w:val="28"/>
        </w:rPr>
        <w:t>
      5) другие данные или показатели, необходимые для реализации решения маслихата о местном бюджете, определение которых возложено на местный исполнительный орган.</w:t>
      </w:r>
    </w:p>
    <w:bookmarkEnd w:id="1346"/>
    <w:p>
      <w:pPr>
        <w:spacing w:after="0"/>
        <w:ind w:left="0"/>
        <w:jc w:val="left"/>
      </w:pPr>
      <w:r>
        <w:rPr>
          <w:rFonts w:ascii="Times New Roman"/>
          <w:b w:val="false"/>
          <w:i w:val="false"/>
          <w:color w:val="000000"/>
          <w:sz w:val="28"/>
        </w:rPr>
        <w:t xml:space="preserve">
      К решению акима города районного значения, села, поселка, сельского округа о реализации решения маслихата о бюджетах городов районного значения, сел, поселков, сельских округов прилагаются: </w:t>
      </w:r>
    </w:p>
    <w:p>
      <w:pPr>
        <w:spacing w:after="0"/>
        <w:ind w:left="0"/>
        <w:jc w:val="left"/>
      </w:pPr>
      <w:r>
        <w:rPr>
          <w:rFonts w:ascii="Times New Roman"/>
          <w:b w:val="false"/>
          <w:i w:val="false"/>
          <w:color w:val="000000"/>
          <w:sz w:val="28"/>
        </w:rPr>
        <w:t xml:space="preserve">
      1) перечень приоритетных местных бюджетных инвестиций, включая инвестиционные проекты в разрезе объектов; </w:t>
      </w:r>
    </w:p>
    <w:p>
      <w:pPr>
        <w:spacing w:after="0"/>
        <w:ind w:left="0"/>
        <w:jc w:val="left"/>
      </w:pPr>
      <w:r>
        <w:rPr>
          <w:rFonts w:ascii="Times New Roman"/>
          <w:b w:val="false"/>
          <w:i w:val="false"/>
          <w:color w:val="000000"/>
          <w:sz w:val="28"/>
        </w:rPr>
        <w:t>
      2) другие данные или показатели, необходимые для реализации решения маслихата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w:t>
      </w:r>
    </w:p>
    <w:bookmarkStart w:name="z1379" w:id="1347"/>
    <w:p>
      <w:pPr>
        <w:spacing w:after="0"/>
        <w:ind w:left="0"/>
        <w:jc w:val="left"/>
      </w:pPr>
      <w:r>
        <w:rPr>
          <w:rFonts w:ascii="Times New Roman"/>
          <w:b w:val="false"/>
          <w:i w:val="false"/>
          <w:color w:val="000000"/>
          <w:sz w:val="28"/>
        </w:rPr>
        <w:t>
      3.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bookmarkEnd w:id="1347"/>
    <w:bookmarkStart w:name="z1380" w:id="1348"/>
    <w:p>
      <w:pPr>
        <w:spacing w:after="0"/>
        <w:ind w:left="0"/>
        <w:jc w:val="left"/>
      </w:pPr>
      <w:r>
        <w:rPr>
          <w:rFonts w:ascii="Times New Roman"/>
          <w:b w:val="false"/>
          <w:i w:val="false"/>
          <w:color w:val="000000"/>
          <w:sz w:val="28"/>
        </w:rPr>
        <w:t>
      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w:t>
      </w:r>
      <w:r>
        <w:rPr>
          <w:rFonts w:ascii="Times New Roman"/>
          <w:b w:val="false"/>
          <w:i w:val="false"/>
          <w:color w:val="000000"/>
          <w:sz w:val="28"/>
        </w:rPr>
        <w:t xml:space="preserve">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1" w:id="1349"/>
    <w:p>
      <w:pPr>
        <w:spacing w:after="0"/>
        <w:ind w:left="0"/>
        <w:jc w:val="left"/>
      </w:pPr>
      <w:r>
        <w:rPr>
          <w:rFonts w:ascii="Times New Roman"/>
          <w:b/>
          <w:i w:val="false"/>
          <w:color w:val="000000"/>
        </w:rPr>
        <w:t xml:space="preserve"> Глава 14. РАЗРАБОТКА, ВВЕДЕНИЕ ИЛИ ПРЕКРАЩЕНИЕ ДЕЙСТВИЯ</w:t>
      </w:r>
      <w:r>
        <w:br/>
      </w:r>
      <w:r>
        <w:rPr>
          <w:rFonts w:ascii="Times New Roman"/>
          <w:b/>
          <w:i w:val="false"/>
          <w:color w:val="000000"/>
        </w:rPr>
        <w:t>ЧРЕЗВЫЧАЙНОГО ГОСУДАРСТВЕННОГО БЮДЖЕТА</w:t>
      </w:r>
    </w:p>
    <w:bookmarkEnd w:id="1349"/>
    <w:p>
      <w:pPr>
        <w:spacing w:after="0"/>
        <w:ind w:left="0"/>
        <w:jc w:val="left"/>
      </w:pPr>
      <w:r>
        <w:rPr>
          <w:rFonts w:ascii="Times New Roman"/>
          <w:b/>
          <w:i w:val="false"/>
          <w:color w:val="000000"/>
          <w:sz w:val="28"/>
        </w:rPr>
        <w:t>Статья 80. Основание для разработки, введения или прекращения действия чрезвычайного государственного бюджета</w:t>
      </w:r>
    </w:p>
    <w:bookmarkStart w:name="z1383" w:id="1350"/>
    <w:p>
      <w:pPr>
        <w:spacing w:after="0"/>
        <w:ind w:left="0"/>
        <w:jc w:val="left"/>
      </w:pPr>
      <w:r>
        <w:rPr>
          <w:rFonts w:ascii="Times New Roman"/>
          <w:b w:val="false"/>
          <w:i w:val="false"/>
          <w:color w:val="000000"/>
          <w:sz w:val="28"/>
        </w:rPr>
        <w:t>
      1. Основанием для разработки, введения или прекращения действия чрезвычайного государственного бюджета являются указы Президента Республики Казахстан о введении или полной или частичной отмене чрезвычайного или военного положения на территории Республики Казахстан.</w:t>
      </w:r>
    </w:p>
    <w:bookmarkEnd w:id="1350"/>
    <w:bookmarkStart w:name="z1384" w:id="1351"/>
    <w:p>
      <w:pPr>
        <w:spacing w:after="0"/>
        <w:ind w:left="0"/>
        <w:jc w:val="left"/>
      </w:pPr>
      <w:r>
        <w:rPr>
          <w:rFonts w:ascii="Times New Roman"/>
          <w:b w:val="false"/>
          <w:i w:val="false"/>
          <w:color w:val="000000"/>
          <w:sz w:val="28"/>
        </w:rPr>
        <w:t>
      2.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bookmarkEnd w:id="1351"/>
    <w:bookmarkStart w:name="z1385" w:id="1352"/>
    <w:p>
      <w:pPr>
        <w:spacing w:after="0"/>
        <w:ind w:left="0"/>
        <w:jc w:val="left"/>
      </w:pPr>
      <w:r>
        <w:rPr>
          <w:rFonts w:ascii="Times New Roman"/>
          <w:b w:val="false"/>
          <w:i w:val="false"/>
          <w:color w:val="000000"/>
          <w:sz w:val="28"/>
        </w:rPr>
        <w:t>
      3. Чрезвычайный государственный бюджет разрабатывается центральным уполномоченным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81. Разработка проекта чрезвычайного государственного бюджета</w:t>
      </w:r>
    </w:p>
    <w:bookmarkStart w:name="z1387" w:id="1353"/>
    <w:p>
      <w:pPr>
        <w:spacing w:after="0"/>
        <w:ind w:left="0"/>
        <w:jc w:val="left"/>
      </w:pPr>
      <w:r>
        <w:rPr>
          <w:rFonts w:ascii="Times New Roman"/>
          <w:b w:val="false"/>
          <w:i w:val="false"/>
          <w:color w:val="ff0000"/>
          <w:sz w:val="28"/>
        </w:rPr>
        <w:t xml:space="preserve">
      1. Исключен Законом РК от 24.11.2011 </w:t>
      </w:r>
      <w:r>
        <w:rPr>
          <w:rFonts w:ascii="Times New Roman"/>
          <w:b w:val="false"/>
          <w:i w:val="false"/>
          <w:color w:val="ff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353"/>
    <w:bookmarkStart w:name="z1388" w:id="1354"/>
    <w:p>
      <w:pPr>
        <w:spacing w:after="0"/>
        <w:ind w:left="0"/>
        <w:jc w:val="left"/>
      </w:pPr>
      <w:r>
        <w:rPr>
          <w:rFonts w:ascii="Times New Roman"/>
          <w:b w:val="false"/>
          <w:i w:val="false"/>
          <w:color w:val="000000"/>
          <w:sz w:val="28"/>
        </w:rPr>
        <w:t>
      2.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бюджетному планированию бюджетные заявки по финансированию мероприятий, осуществляемых в период действия чрезвычайного или военного положения.</w:t>
      </w:r>
    </w:p>
    <w:bookmarkEnd w:id="1354"/>
    <w:bookmarkStart w:name="z1389" w:id="1355"/>
    <w:p>
      <w:pPr>
        <w:spacing w:after="0"/>
        <w:ind w:left="0"/>
        <w:jc w:val="left"/>
      </w:pPr>
      <w:r>
        <w:rPr>
          <w:rFonts w:ascii="Times New Roman"/>
          <w:b w:val="false"/>
          <w:i w:val="false"/>
          <w:color w:val="000000"/>
          <w:sz w:val="28"/>
        </w:rPr>
        <w:t>
      3.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bookmarkEnd w:id="1355"/>
    <w:bookmarkStart w:name="z1390" w:id="1356"/>
    <w:p>
      <w:pPr>
        <w:spacing w:after="0"/>
        <w:ind w:left="0"/>
        <w:jc w:val="left"/>
      </w:pPr>
      <w:r>
        <w:rPr>
          <w:rFonts w:ascii="Times New Roman"/>
          <w:b w:val="false"/>
          <w:i w:val="false"/>
          <w:color w:val="000000"/>
          <w:sz w:val="28"/>
        </w:rPr>
        <w:t>
      4. После одобрения Республиканской бюджетной комиссией указанных в пункте 3 настоящей статьи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w:t>
      </w:r>
    </w:p>
    <w:bookmarkEnd w:id="1356"/>
    <w:p>
      <w:pPr>
        <w:spacing w:after="0"/>
        <w:ind w:left="0"/>
        <w:jc w:val="left"/>
      </w:pPr>
      <w:r>
        <w:rPr>
          <w:rFonts w:ascii="Times New Roman"/>
          <w:b w:val="false"/>
          <w:i w:val="false"/>
          <w:color w:val="000000"/>
          <w:sz w:val="28"/>
        </w:rPr>
        <w:t>
      1) чрезвычайный государственный бюджет, который составляется по структуре, установленной настоящим Кодексом;</w:t>
      </w:r>
    </w:p>
    <w:p>
      <w:pPr>
        <w:spacing w:after="0"/>
        <w:ind w:left="0"/>
        <w:jc w:val="left"/>
      </w:pPr>
      <w:r>
        <w:rPr>
          <w:rFonts w:ascii="Times New Roman"/>
          <w:b w:val="false"/>
          <w:i w:val="false"/>
          <w:color w:val="000000"/>
          <w:sz w:val="28"/>
        </w:rPr>
        <w:t>
      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w:t>
      </w:r>
    </w:p>
    <w:bookmarkStart w:name="z1393" w:id="1357"/>
    <w:p>
      <w:pPr>
        <w:spacing w:after="0"/>
        <w:ind w:left="0"/>
        <w:jc w:val="left"/>
      </w:pPr>
      <w:r>
        <w:rPr>
          <w:rFonts w:ascii="Times New Roman"/>
          <w:b w:val="false"/>
          <w:i w:val="false"/>
          <w:color w:val="000000"/>
          <w:sz w:val="28"/>
        </w:rPr>
        <w:t>
      5.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Президенту Республики Казахстан в установленном законодательством Республики Казахстан порядке, если иное не предусмотрено указом Президента Республики Казахстан о введении чрезвычайного или военного положения.</w:t>
      </w:r>
    </w:p>
    <w:bookmarkEnd w:id="1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4" w:id="1358"/>
    <w:p>
      <w:pPr>
        <w:spacing w:after="0"/>
        <w:ind w:left="0"/>
        <w:jc w:val="left"/>
      </w:pPr>
      <w:r>
        <w:rPr>
          <w:rFonts w:ascii="Times New Roman"/>
          <w:b/>
          <w:i w:val="false"/>
          <w:color w:val="000000"/>
        </w:rPr>
        <w:t xml:space="preserve"> РАЗДЕЛ 4. ИСПОЛНЕНИЕ БЮДЖЕТА</w:t>
      </w:r>
      <w:r>
        <w:br/>
      </w:r>
      <w:r>
        <w:rPr>
          <w:rFonts w:ascii="Times New Roman"/>
          <w:b/>
          <w:i w:val="false"/>
          <w:color w:val="000000"/>
        </w:rPr>
        <w:t>Глава 15. ОБЩИЕ ПОЛОЖЕНИЯ ОБ ИСПОЛНЕНИИ БЮДЖЕТА</w:t>
      </w:r>
    </w:p>
    <w:bookmarkEnd w:id="1358"/>
    <w:p>
      <w:pPr>
        <w:spacing w:after="0"/>
        <w:ind w:left="0"/>
        <w:jc w:val="left"/>
      </w:pPr>
      <w:r>
        <w:rPr>
          <w:rFonts w:ascii="Times New Roman"/>
          <w:b/>
          <w:i w:val="false"/>
          <w:color w:val="000000"/>
          <w:sz w:val="28"/>
        </w:rPr>
        <w:t>Статья 82. Общие положения об исполнении бюджета</w:t>
      </w:r>
    </w:p>
    <w:bookmarkStart w:name="z1397" w:id="1359"/>
    <w:p>
      <w:pPr>
        <w:spacing w:after="0"/>
        <w:ind w:left="0"/>
        <w:jc w:val="left"/>
      </w:pPr>
      <w:r>
        <w:rPr>
          <w:rFonts w:ascii="Times New Roman"/>
          <w:b w:val="false"/>
          <w:i w:val="false"/>
          <w:color w:val="000000"/>
          <w:sz w:val="28"/>
        </w:rPr>
        <w:t>
      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bookmarkEnd w:id="1359"/>
    <w:bookmarkStart w:name="z1398" w:id="1360"/>
    <w:p>
      <w:pPr>
        <w:spacing w:after="0"/>
        <w:ind w:left="0"/>
        <w:jc w:val="left"/>
      </w:pPr>
      <w:r>
        <w:rPr>
          <w:rFonts w:ascii="Times New Roman"/>
          <w:b w:val="false"/>
          <w:i w:val="false"/>
          <w:color w:val="000000"/>
          <w:sz w:val="28"/>
        </w:rPr>
        <w:t>
      2. Исполнение республиканского бюджета обеспечивается Правительством Республики Казахстан.</w:t>
      </w:r>
    </w:p>
    <w:bookmarkEnd w:id="1360"/>
    <w:bookmarkStart w:name="z1399" w:id="1361"/>
    <w:p>
      <w:pPr>
        <w:spacing w:after="0"/>
        <w:ind w:left="0"/>
        <w:jc w:val="left"/>
      </w:pPr>
      <w:r>
        <w:rPr>
          <w:rFonts w:ascii="Times New Roman"/>
          <w:b w:val="false"/>
          <w:i w:val="false"/>
          <w:color w:val="000000"/>
          <w:sz w:val="28"/>
        </w:rPr>
        <w:t>
      3. Исполнение местных бюджетов обеспечивается местными исполнительными органами.</w:t>
      </w:r>
    </w:p>
    <w:bookmarkEnd w:id="1361"/>
    <w:p>
      <w:pPr>
        <w:spacing w:after="0"/>
        <w:ind w:left="0"/>
        <w:jc w:val="left"/>
      </w:pPr>
      <w:r>
        <w:rPr>
          <w:rFonts w:ascii="Times New Roman"/>
          <w:b w:val="false"/>
          <w:i w:val="false"/>
          <w:color w:val="000000"/>
          <w:sz w:val="28"/>
        </w:rPr>
        <w:t>
      Исполнение бюджета города районного значения, села, поселка, сельского округа обеспечивается аппаратом акима соответствующей административно-территориальной единицы.</w:t>
      </w:r>
    </w:p>
    <w:bookmarkStart w:name="z1400" w:id="1362"/>
    <w:p>
      <w:pPr>
        <w:spacing w:after="0"/>
        <w:ind w:left="0"/>
        <w:jc w:val="left"/>
      </w:pPr>
      <w:r>
        <w:rPr>
          <w:rFonts w:ascii="Times New Roman"/>
          <w:b w:val="false"/>
          <w:i w:val="false"/>
          <w:color w:val="000000"/>
          <w:sz w:val="28"/>
        </w:rPr>
        <w:t>
      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 и бюджетного учета, финансовой и бюджетной отчетности.</w:t>
      </w:r>
    </w:p>
    <w:bookmarkEnd w:id="1362"/>
    <w:bookmarkStart w:name="z1401" w:id="1363"/>
    <w:p>
      <w:pPr>
        <w:spacing w:after="0"/>
        <w:ind w:left="0"/>
        <w:jc w:val="left"/>
      </w:pPr>
      <w:r>
        <w:rPr>
          <w:rFonts w:ascii="Times New Roman"/>
          <w:b w:val="false"/>
          <w:i w:val="false"/>
          <w:color w:val="000000"/>
          <w:sz w:val="28"/>
        </w:rPr>
        <w:t>
      5. Исполнение бюджета начинается 1 января и завершается 31 декабря текущего финансового года.</w:t>
      </w:r>
    </w:p>
    <w:bookmarkEnd w:id="1363"/>
    <w:bookmarkStart w:name="z1402" w:id="1364"/>
    <w:p>
      <w:pPr>
        <w:spacing w:after="0"/>
        <w:ind w:left="0"/>
        <w:jc w:val="left"/>
      </w:pPr>
      <w:r>
        <w:rPr>
          <w:rFonts w:ascii="Times New Roman"/>
          <w:b w:val="false"/>
          <w:i w:val="false"/>
          <w:color w:val="000000"/>
          <w:sz w:val="28"/>
        </w:rPr>
        <w:t>
      6. Исполнение бюджета осуществляется в пределах объемов бюджетных средств на соответствующий финансовый год, утвержденных законом о республиканском бюджете или решением маслихата о местном бюджете.</w:t>
      </w:r>
    </w:p>
    <w:bookmarkEnd w:id="1364"/>
    <w:bookmarkStart w:name="z1403" w:id="1365"/>
    <w:p>
      <w:pPr>
        <w:spacing w:after="0"/>
        <w:ind w:left="0"/>
        <w:jc w:val="left"/>
      </w:pPr>
      <w:r>
        <w:rPr>
          <w:rFonts w:ascii="Times New Roman"/>
          <w:b w:val="false"/>
          <w:i w:val="false"/>
          <w:color w:val="000000"/>
          <w:sz w:val="28"/>
        </w:rPr>
        <w:t>
      При исполнении бюджета использование в текущем финансовом году бюджетных средств, предусмотренных во втором и (или) третьем финансовых годах планового периода, не допускается.</w:t>
      </w:r>
    </w:p>
    <w:bookmarkEnd w:id="1365"/>
    <w:bookmarkStart w:name="z1404" w:id="1366"/>
    <w:p>
      <w:pPr>
        <w:spacing w:after="0"/>
        <w:ind w:left="0"/>
        <w:jc w:val="left"/>
      </w:pPr>
      <w:r>
        <w:rPr>
          <w:rFonts w:ascii="Times New Roman"/>
          <w:b w:val="false"/>
          <w:i w:val="false"/>
          <w:color w:val="000000"/>
          <w:sz w:val="28"/>
        </w:rPr>
        <w:t>
      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bookmarkEnd w:id="1366"/>
    <w:bookmarkStart w:name="z1405" w:id="1367"/>
    <w:p>
      <w:pPr>
        <w:spacing w:after="0"/>
        <w:ind w:left="0"/>
        <w:jc w:val="left"/>
      </w:pPr>
      <w:r>
        <w:rPr>
          <w:rFonts w:ascii="Times New Roman"/>
          <w:b w:val="false"/>
          <w:i w:val="false"/>
          <w:color w:val="000000"/>
          <w:sz w:val="28"/>
        </w:rPr>
        <w:t>
      8. Процедуры исполнения бюджета и их кассовое обслуживание определяются центральным уполномоченным органом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согласованию с центральным уполномоченным органом по исполнению бюджета.</w:t>
      </w:r>
    </w:p>
    <w:bookmarkEnd w:id="1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83. Исполнение бюджета с учетом особенностей некоторых законов Республики Казахстан и актов Президента Республики Казахстан</w:t>
      </w:r>
    </w:p>
    <w:bookmarkStart w:name="z1407" w:id="1368"/>
    <w:p>
      <w:pPr>
        <w:spacing w:after="0"/>
        <w:ind w:left="0"/>
        <w:jc w:val="left"/>
      </w:pPr>
      <w:r>
        <w:rPr>
          <w:rFonts w:ascii="Times New Roman"/>
          <w:b w:val="false"/>
          <w:i w:val="false"/>
          <w:color w:val="000000"/>
          <w:sz w:val="28"/>
        </w:rPr>
        <w:t>
      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 выборов Президента Республики Казахстан, депутатов Парламента Республики Казахстан, депутатов маслихатов, акимов городов районного значения, сел, поселков, сельских округов, а также членов органов местного самоуправления в Республике Казахстан, осуществления оперативно-розыскной, контрразведывательной деятельности, обеспечения внешнеполитической деятельности, обороноспособности и национальной безопасности страны.</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28.12.2016 </w:t>
      </w:r>
      <w:r>
        <w:rPr>
          <w:rFonts w:ascii="Times New Roman"/>
          <w:b w:val="false"/>
          <w:i w:val="false"/>
          <w:color w:val="000000"/>
          <w:sz w:val="28"/>
        </w:rPr>
        <w:t>№ 36-VI</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bookmarkStart w:name="z1408" w:id="1369"/>
    <w:p>
      <w:pPr>
        <w:spacing w:after="0"/>
        <w:ind w:left="0"/>
        <w:jc w:val="left"/>
      </w:pPr>
      <w:r>
        <w:rPr>
          <w:rFonts w:ascii="Times New Roman"/>
          <w:b/>
          <w:i w:val="false"/>
          <w:color w:val="000000"/>
        </w:rPr>
        <w:t xml:space="preserve"> Глава 16. ПРОЦЕСС ИСПОЛНЕНИЯ БЮДЖЕТА</w:t>
      </w:r>
    </w:p>
    <w:bookmarkEnd w:id="1369"/>
    <w:p>
      <w:pPr>
        <w:spacing w:after="0"/>
        <w:ind w:left="0"/>
        <w:jc w:val="left"/>
      </w:pPr>
      <w:r>
        <w:rPr>
          <w:rFonts w:ascii="Times New Roman"/>
          <w:b/>
          <w:i w:val="false"/>
          <w:color w:val="000000"/>
          <w:sz w:val="28"/>
        </w:rPr>
        <w:t>Статья 84. Документы, являющиеся основой исполнения бюджета</w:t>
      </w:r>
    </w:p>
    <w:bookmarkStart w:name="z1410" w:id="1370"/>
    <w:p>
      <w:pPr>
        <w:spacing w:after="0"/>
        <w:ind w:left="0"/>
        <w:jc w:val="left"/>
      </w:pPr>
      <w:r>
        <w:rPr>
          <w:rFonts w:ascii="Times New Roman"/>
          <w:b w:val="false"/>
          <w:i w:val="false"/>
          <w:color w:val="000000"/>
          <w:sz w:val="28"/>
        </w:rPr>
        <w:t>
      Основой исполнения бюджета являются:</w:t>
      </w:r>
    </w:p>
    <w:bookmarkEnd w:id="1370"/>
    <w:bookmarkStart w:name="z1411" w:id="1371"/>
    <w:p>
      <w:pPr>
        <w:spacing w:after="0"/>
        <w:ind w:left="0"/>
        <w:jc w:val="left"/>
      </w:pPr>
      <w:r>
        <w:rPr>
          <w:rFonts w:ascii="Times New Roman"/>
          <w:b w:val="false"/>
          <w:i w:val="false"/>
          <w:color w:val="000000"/>
          <w:sz w:val="28"/>
        </w:rPr>
        <w:t>
      1) настоящий Кодекс;</w:t>
      </w:r>
    </w:p>
    <w:bookmarkEnd w:id="1371"/>
    <w:bookmarkStart w:name="z1412" w:id="1372"/>
    <w:p>
      <w:pPr>
        <w:spacing w:after="0"/>
        <w:ind w:left="0"/>
        <w:jc w:val="left"/>
      </w:pPr>
      <w:r>
        <w:rPr>
          <w:rFonts w:ascii="Times New Roman"/>
          <w:b w:val="false"/>
          <w:i w:val="false"/>
          <w:color w:val="000000"/>
          <w:sz w:val="28"/>
        </w:rPr>
        <w:t>
      2) закон о республиканском бюджете и решение маслихата о местном бюджете;</w:t>
      </w:r>
    </w:p>
    <w:bookmarkEnd w:id="1372"/>
    <w:bookmarkStart w:name="z1413" w:id="1373"/>
    <w:p>
      <w:pPr>
        <w:spacing w:after="0"/>
        <w:ind w:left="0"/>
        <w:jc w:val="left"/>
      </w:pPr>
      <w:r>
        <w:rPr>
          <w:rFonts w:ascii="Times New Roman"/>
          <w:b w:val="false"/>
          <w:i w:val="false"/>
          <w:color w:val="000000"/>
          <w:sz w:val="28"/>
        </w:rPr>
        <w:t>
      3) указ о республиканском финансовом плане и постановление местного исполнительного органа или решение акима города районного значения, села, поселка, сельского округа о местном финансовом плане на первый квартал очередного финансового года;</w:t>
      </w:r>
    </w:p>
    <w:bookmarkEnd w:id="1373"/>
    <w:bookmarkStart w:name="z1414" w:id="1374"/>
    <w:p>
      <w:pPr>
        <w:spacing w:after="0"/>
        <w:ind w:left="0"/>
        <w:jc w:val="left"/>
      </w:pPr>
      <w:r>
        <w:rPr>
          <w:rFonts w:ascii="Times New Roman"/>
          <w:b w:val="false"/>
          <w:i w:val="false"/>
          <w:color w:val="000000"/>
          <w:sz w:val="28"/>
        </w:rPr>
        <w:t>
      4) постановления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о реализации закона о республиканском бюджете или решения маслихата о местном бюджете;</w:t>
      </w:r>
    </w:p>
    <w:bookmarkEnd w:id="1374"/>
    <w:bookmarkStart w:name="z1415" w:id="1375"/>
    <w:p>
      <w:pPr>
        <w:spacing w:after="0"/>
        <w:ind w:left="0"/>
        <w:jc w:val="left"/>
      </w:pPr>
      <w:r>
        <w:rPr>
          <w:rFonts w:ascii="Times New Roman"/>
          <w:b w:val="false"/>
          <w:i w:val="false"/>
          <w:color w:val="000000"/>
          <w:sz w:val="28"/>
        </w:rPr>
        <w:t>
      5) решения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принимаемые в ходе исполнения республиканского или местного бюджета;</w:t>
      </w:r>
    </w:p>
    <w:bookmarkEnd w:id="1375"/>
    <w:bookmarkStart w:name="z1416" w:id="1376"/>
    <w:p>
      <w:pPr>
        <w:spacing w:after="0"/>
        <w:ind w:left="0"/>
        <w:jc w:val="left"/>
      </w:pPr>
      <w:r>
        <w:rPr>
          <w:rFonts w:ascii="Times New Roman"/>
          <w:b w:val="false"/>
          <w:i w:val="false"/>
          <w:color w:val="000000"/>
          <w:sz w:val="28"/>
        </w:rPr>
        <w:t>
      6) стратегические планы государственных органов;</w:t>
      </w:r>
    </w:p>
    <w:bookmarkEnd w:id="1376"/>
    <w:bookmarkStart w:name="z2741" w:id="1377"/>
    <w:p>
      <w:pPr>
        <w:spacing w:after="0"/>
        <w:ind w:left="0"/>
        <w:jc w:val="left"/>
      </w:pPr>
      <w:r>
        <w:rPr>
          <w:rFonts w:ascii="Times New Roman"/>
          <w:b w:val="false"/>
          <w:i w:val="false"/>
          <w:color w:val="000000"/>
          <w:sz w:val="28"/>
        </w:rPr>
        <w:t>
      6-1) бюджетные программы;</w:t>
      </w:r>
    </w:p>
    <w:bookmarkEnd w:id="1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исключен Законом РК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418" w:id="1378"/>
    <w:p>
      <w:pPr>
        <w:spacing w:after="0"/>
        <w:ind w:left="0"/>
        <w:jc w:val="left"/>
      </w:pPr>
      <w:r>
        <w:rPr>
          <w:rFonts w:ascii="Times New Roman"/>
          <w:b w:val="false"/>
          <w:i w:val="false"/>
          <w:color w:val="000000"/>
          <w:sz w:val="28"/>
        </w:rPr>
        <w:t>
      8) сводный план финансирования по обязательствам, сводный план поступлений и финансирования по платежам;</w:t>
      </w:r>
    </w:p>
    <w:bookmarkEnd w:id="1378"/>
    <w:bookmarkStart w:name="z1419" w:id="1379"/>
    <w:p>
      <w:pPr>
        <w:spacing w:after="0"/>
        <w:ind w:left="0"/>
        <w:jc w:val="left"/>
      </w:pPr>
      <w:r>
        <w:rPr>
          <w:rFonts w:ascii="Times New Roman"/>
          <w:b w:val="false"/>
          <w:i w:val="false"/>
          <w:color w:val="000000"/>
          <w:sz w:val="28"/>
        </w:rPr>
        <w:t>
      9) планы финансирования по обязательствам и платежам администраторов бюджетных программ;</w:t>
      </w:r>
    </w:p>
    <w:bookmarkEnd w:id="1379"/>
    <w:bookmarkStart w:name="z1420" w:id="1380"/>
    <w:p>
      <w:pPr>
        <w:spacing w:after="0"/>
        <w:ind w:left="0"/>
        <w:jc w:val="left"/>
      </w:pPr>
      <w:r>
        <w:rPr>
          <w:rFonts w:ascii="Times New Roman"/>
          <w:b w:val="false"/>
          <w:i w:val="false"/>
          <w:color w:val="000000"/>
          <w:sz w:val="28"/>
        </w:rPr>
        <w:t>
      10) индивидуальные планы финансирования по обязательствам и платежам государственных учреждений;</w:t>
      </w:r>
    </w:p>
    <w:bookmarkEnd w:id="1380"/>
    <w:bookmarkStart w:name="z1421" w:id="1381"/>
    <w:p>
      <w:pPr>
        <w:spacing w:after="0"/>
        <w:ind w:left="0"/>
        <w:jc w:val="left"/>
      </w:pPr>
      <w:r>
        <w:rPr>
          <w:rFonts w:ascii="Times New Roman"/>
          <w:b w:val="false"/>
          <w:i w:val="false"/>
          <w:color w:val="000000"/>
          <w:sz w:val="28"/>
        </w:rPr>
        <w:t>
      11) нормативные правовые акты, определяющие порядок исполнения бюджета в соответствии с настоящим Кодексом.</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85. Сводный план финансирования по обязательствам, сводный план поступлений и финансирования по платежам</w:t>
      </w:r>
    </w:p>
    <w:bookmarkStart w:name="z1423" w:id="1382"/>
    <w:p>
      <w:pPr>
        <w:spacing w:after="0"/>
        <w:ind w:left="0"/>
        <w:jc w:val="left"/>
      </w:pPr>
      <w:r>
        <w:rPr>
          <w:rFonts w:ascii="Times New Roman"/>
          <w:b w:val="false"/>
          <w:i w:val="false"/>
          <w:color w:val="000000"/>
          <w:sz w:val="28"/>
        </w:rPr>
        <w:t>
      1. Составление, утверждение и ведение сводного плана финансирования по обязательствам, сводного плана поступлений и финансирования по платежам по республиканскому и местному бюджетам осуществляются соответственно центральным и местным уполномоченным органом по исполнению бюджета, за исключением бюджетов городов районного значения, сел, поселков, сельских округов, по которым осуществляются аппаратами акимов соответствующих административно-территориальных единиц.</w:t>
      </w:r>
    </w:p>
    <w:bookmarkEnd w:id="1382"/>
    <w:bookmarkStart w:name="z1424" w:id="1383"/>
    <w:p>
      <w:pPr>
        <w:spacing w:after="0"/>
        <w:ind w:left="0"/>
        <w:jc w:val="left"/>
      </w:pPr>
      <w:r>
        <w:rPr>
          <w:rFonts w:ascii="Times New Roman"/>
          <w:b w:val="false"/>
          <w:i w:val="false"/>
          <w:color w:val="000000"/>
          <w:sz w:val="28"/>
        </w:rPr>
        <w:t>
      2. Сводный план финансирования по обязательствам составляется по функциональным группам, администраторам бюджетных программ и бюджетным программам функциональной классификации расходов бюджета на основании планов финансирования по обязательствам администраторов бюджетных программ, определяющих в пределах предназначенных им годовых объемов бюджетных средств помесячный объем обязательств в денежном выражении, принимаемых собственно администраторами бюджетных программ и их подведомственными государственными учреждениями.</w:t>
      </w:r>
    </w:p>
    <w:bookmarkEnd w:id="1383"/>
    <w:bookmarkStart w:name="z1425" w:id="1384"/>
    <w:p>
      <w:pPr>
        <w:spacing w:after="0"/>
        <w:ind w:left="0"/>
        <w:jc w:val="left"/>
      </w:pPr>
      <w:r>
        <w:rPr>
          <w:rFonts w:ascii="Times New Roman"/>
          <w:b w:val="false"/>
          <w:i w:val="false"/>
          <w:color w:val="000000"/>
          <w:sz w:val="28"/>
        </w:rPr>
        <w:t>
      3. Сводный план поступлений и финансирования по платежам является документом, определяющим сбалансированный помесячный план поступлений в бюджет и финансирования бюджетных программ по платежам.</w:t>
      </w:r>
    </w:p>
    <w:bookmarkEnd w:id="1384"/>
    <w:bookmarkStart w:name="z1426" w:id="1385"/>
    <w:p>
      <w:pPr>
        <w:spacing w:after="0"/>
        <w:ind w:left="0"/>
        <w:jc w:val="left"/>
      </w:pPr>
      <w:r>
        <w:rPr>
          <w:rFonts w:ascii="Times New Roman"/>
          <w:b w:val="false"/>
          <w:i w:val="false"/>
          <w:color w:val="000000"/>
          <w:sz w:val="28"/>
        </w:rPr>
        <w:t>
      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нарастающим итогом с начала года.</w:t>
      </w:r>
    </w:p>
    <w:bookmarkEnd w:id="1385"/>
    <w:bookmarkStart w:name="z1427" w:id="1386"/>
    <w:p>
      <w:pPr>
        <w:spacing w:after="0"/>
        <w:ind w:left="0"/>
        <w:jc w:val="left"/>
      </w:pPr>
      <w:r>
        <w:rPr>
          <w:rFonts w:ascii="Times New Roman"/>
          <w:b w:val="false"/>
          <w:i w:val="false"/>
          <w:color w:val="000000"/>
          <w:sz w:val="28"/>
        </w:rPr>
        <w:t>
      4. Сводный план поступлений и финансирования по платежам состоит из сводного плана поступлений в бюджет, составляемого по категориям, классам, подклассам,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w:t>
      </w:r>
    </w:p>
    <w:bookmarkEnd w:id="1386"/>
    <w:bookmarkStart w:name="z1428" w:id="1387"/>
    <w:p>
      <w:pPr>
        <w:spacing w:after="0"/>
        <w:ind w:left="0"/>
        <w:jc w:val="left"/>
      </w:pPr>
      <w:r>
        <w:rPr>
          <w:rFonts w:ascii="Times New Roman"/>
          <w:b w:val="false"/>
          <w:i w:val="false"/>
          <w:color w:val="000000"/>
          <w:sz w:val="28"/>
        </w:rPr>
        <w:t>
      Сводный план поступлений в бюджет составляется уполномоченным органом по исполнению бюджета, за исключением бюджетов городов районного значения, сел, поселков, сельских округов, которые составляются аппаратами акимов соответствующих административно-территориальных единиц. Сводный план поступлений в бюджет составляется по полному объему группировочных кодов классификации поступлений бюджета исходя из сроков поступлений платежей в бюджет в соответствии с законами Республики Казахстан, динамики поступлений платежей в бюджет 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займов, соглашений о связанных грантах.</w:t>
      </w:r>
    </w:p>
    <w:bookmarkEnd w:id="1387"/>
    <w:bookmarkStart w:name="z1429" w:id="1388"/>
    <w:p>
      <w:pPr>
        <w:spacing w:after="0"/>
        <w:ind w:left="0"/>
        <w:jc w:val="left"/>
      </w:pPr>
      <w:r>
        <w:rPr>
          <w:rFonts w:ascii="Times New Roman"/>
          <w:b w:val="false"/>
          <w:i w:val="false"/>
          <w:color w:val="000000"/>
          <w:sz w:val="28"/>
        </w:rPr>
        <w:t>
      Сводный план финансирования по платежам составляется на основании планов финансирования по платежам администраторов бюджетных программ, определяющих в пределах предназначенных им годовых объемов бюджетных средств помесячный объем бюджетных средств, необходимых собственно администратору бюджетных программ и его подведомственным государственным учреждениям для осуществления платежей в счет выполнения принятых обязательств.</w:t>
      </w:r>
    </w:p>
    <w:bookmarkEnd w:id="1388"/>
    <w:bookmarkStart w:name="z1430" w:id="1389"/>
    <w:p>
      <w:pPr>
        <w:spacing w:after="0"/>
        <w:ind w:left="0"/>
        <w:jc w:val="left"/>
      </w:pPr>
      <w:r>
        <w:rPr>
          <w:rFonts w:ascii="Times New Roman"/>
          <w:b w:val="false"/>
          <w:i w:val="false"/>
          <w:color w:val="000000"/>
          <w:sz w:val="28"/>
        </w:rPr>
        <w:t>
      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утвержденного (уточненного, скорректированного) бюджета.</w:t>
      </w:r>
    </w:p>
    <w:bookmarkEnd w:id="1389"/>
    <w:p>
      <w:pPr>
        <w:spacing w:after="0"/>
        <w:ind w:left="0"/>
        <w:jc w:val="left"/>
      </w:pPr>
      <w:r>
        <w:rPr>
          <w:rFonts w:ascii="Times New Roman"/>
          <w:b w:val="false"/>
          <w:i w:val="false"/>
          <w:color w:val="000000"/>
          <w:sz w:val="28"/>
        </w:rPr>
        <w:t>
      Годовые суммы плана финансирования по обязательствам, плана финансирования по платежам администраторов бюджетных программ должны соответствовать:</w:t>
      </w:r>
    </w:p>
    <w:p>
      <w:pPr>
        <w:spacing w:after="0"/>
        <w:ind w:left="0"/>
        <w:jc w:val="left"/>
      </w:pPr>
      <w:r>
        <w:rPr>
          <w:rFonts w:ascii="Times New Roman"/>
          <w:b w:val="false"/>
          <w:i w:val="false"/>
          <w:color w:val="000000"/>
          <w:sz w:val="28"/>
        </w:rPr>
        <w:t>
      на уровне бюджетных программ – сумме расхода по бюджетной программе утвержденного (уточненного, скорректированного) бюджета;</w:t>
      </w:r>
    </w:p>
    <w:p>
      <w:pPr>
        <w:spacing w:after="0"/>
        <w:ind w:left="0"/>
        <w:jc w:val="left"/>
      </w:pPr>
      <w:r>
        <w:rPr>
          <w:rFonts w:ascii="Times New Roman"/>
          <w:b w:val="false"/>
          <w:i w:val="false"/>
          <w:color w:val="000000"/>
          <w:sz w:val="28"/>
        </w:rPr>
        <w:t>
      на уровне бюджетных подпрограмм – сумме расхода по бюджетной подпрограмме утвержденной (переутвержденной) бюджетной программы.</w:t>
      </w:r>
    </w:p>
    <w:bookmarkStart w:name="z1431" w:id="1390"/>
    <w:p>
      <w:pPr>
        <w:spacing w:after="0"/>
        <w:ind w:left="0"/>
        <w:jc w:val="left"/>
      </w:pPr>
      <w:r>
        <w:rPr>
          <w:rFonts w:ascii="Times New Roman"/>
          <w:b w:val="false"/>
          <w:i w:val="false"/>
          <w:color w:val="000000"/>
          <w:sz w:val="28"/>
        </w:rPr>
        <w:t>
      5.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w:t>
      </w:r>
    </w:p>
    <w:bookmarkEnd w:id="1390"/>
    <w:bookmarkStart w:name="z1432" w:id="1391"/>
    <w:p>
      <w:pPr>
        <w:spacing w:after="0"/>
        <w:ind w:left="0"/>
        <w:jc w:val="left"/>
      </w:pPr>
      <w:r>
        <w:rPr>
          <w:rFonts w:ascii="Times New Roman"/>
          <w:b w:val="false"/>
          <w:i w:val="false"/>
          <w:color w:val="000000"/>
          <w:sz w:val="28"/>
        </w:rPr>
        <w:t>
      6. Итоговые суммы расходов по индивидуальным планам финансирования по обязательствам и платежам должны соответствовать сводным планам финансирования по обязательствам и платежам.</w:t>
      </w:r>
    </w:p>
    <w:bookmarkEnd w:id="1391"/>
    <w:bookmarkStart w:name="z1433" w:id="1392"/>
    <w:p>
      <w:pPr>
        <w:spacing w:after="0"/>
        <w:ind w:left="0"/>
        <w:jc w:val="left"/>
      </w:pPr>
      <w:r>
        <w:rPr>
          <w:rFonts w:ascii="Times New Roman"/>
          <w:b w:val="false"/>
          <w:i w:val="false"/>
          <w:color w:val="000000"/>
          <w:sz w:val="28"/>
        </w:rPr>
        <w:t>
      7. Планы финансирования по обязательствам и платежам администраторов бюджетных программ разрабатываются администраторами бюджетных программ по функциональной и экономической классификациям расходов и передаются на уровне бюджетных программ в центральный или местный уполномоченный орган по исполнению бюджета, за исключением администраторов бюджетных программ, финансируемых из бюджетов городов районного значения, сел, поселков, сельских округов, которые передают их в аппараты акимов соответствующих административно-территориальных единиц.</w:t>
      </w:r>
    </w:p>
    <w:bookmarkEnd w:id="1392"/>
    <w:bookmarkStart w:name="z1434" w:id="1393"/>
    <w:p>
      <w:pPr>
        <w:spacing w:after="0"/>
        <w:ind w:left="0"/>
        <w:jc w:val="left"/>
      </w:pPr>
      <w:r>
        <w:rPr>
          <w:rFonts w:ascii="Times New Roman"/>
          <w:b w:val="false"/>
          <w:i w:val="false"/>
          <w:color w:val="000000"/>
          <w:sz w:val="28"/>
        </w:rPr>
        <w:t>
      Администратор бюджетных программ обеспечивает распределение плановых назначений по месяцам в целях своевременной реализации операционного плана.</w:t>
      </w:r>
    </w:p>
    <w:bookmarkEnd w:id="1393"/>
    <w:bookmarkStart w:name="z1435" w:id="1394"/>
    <w:p>
      <w:pPr>
        <w:spacing w:after="0"/>
        <w:ind w:left="0"/>
        <w:jc w:val="left"/>
      </w:pPr>
      <w:r>
        <w:rPr>
          <w:rFonts w:ascii="Times New Roman"/>
          <w:b w:val="false"/>
          <w:i w:val="false"/>
          <w:color w:val="000000"/>
          <w:sz w:val="28"/>
        </w:rPr>
        <w:t>
      8.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разрабатываются и утверждаются на первый год планового периода.</w:t>
      </w:r>
    </w:p>
    <w:bookmarkEnd w:id="1394"/>
    <w:bookmarkStart w:name="z1436" w:id="1395"/>
    <w:p>
      <w:pPr>
        <w:spacing w:after="0"/>
        <w:ind w:left="0"/>
        <w:jc w:val="left"/>
      </w:pPr>
      <w:r>
        <w:rPr>
          <w:rFonts w:ascii="Times New Roman"/>
          <w:b w:val="false"/>
          <w:i w:val="false"/>
          <w:color w:val="000000"/>
          <w:sz w:val="28"/>
        </w:rPr>
        <w:t>
      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бюджета и не изменяющие годовые и помесячные объемы расходов по бюджетной программе.</w:t>
      </w:r>
    </w:p>
    <w:bookmarkEnd w:id="1395"/>
    <w:p>
      <w:pPr>
        <w:spacing w:after="0"/>
        <w:ind w:left="0"/>
        <w:jc w:val="left"/>
      </w:pPr>
      <w:r>
        <w:rPr>
          <w:rFonts w:ascii="Times New Roman"/>
          <w:b w:val="false"/>
          <w:i w:val="false"/>
          <w:color w:val="000000"/>
          <w:sz w:val="28"/>
        </w:rPr>
        <w:t>
      В случае образования экономии бюджетных средств в ходе исполнения бюджета:</w:t>
      </w:r>
    </w:p>
    <w:p>
      <w:pPr>
        <w:spacing w:after="0"/>
        <w:ind w:left="0"/>
        <w:jc w:val="left"/>
      </w:pPr>
      <w:r>
        <w:rPr>
          <w:rFonts w:ascii="Times New Roman"/>
          <w:b w:val="false"/>
          <w:i w:val="false"/>
          <w:color w:val="000000"/>
          <w:sz w:val="28"/>
        </w:rPr>
        <w:t>
      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без рассмотрения на Республиканской бюджетной комиссии;</w:t>
      </w:r>
    </w:p>
    <w:p>
      <w:pPr>
        <w:spacing w:after="0"/>
        <w:ind w:left="0"/>
        <w:jc w:val="left"/>
      </w:pPr>
      <w:r>
        <w:rPr>
          <w:rFonts w:ascii="Times New Roman"/>
          <w:b w:val="false"/>
          <w:i w:val="false"/>
          <w:color w:val="000000"/>
          <w:sz w:val="28"/>
        </w:rPr>
        <w:t>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 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w:t>
      </w:r>
    </w:p>
    <w:p>
      <w:pPr>
        <w:spacing w:after="0"/>
        <w:ind w:left="0"/>
        <w:jc w:val="left"/>
      </w:pPr>
      <w:r>
        <w:rPr>
          <w:rFonts w:ascii="Times New Roman"/>
          <w:b w:val="false"/>
          <w:i w:val="false"/>
          <w:color w:val="000000"/>
          <w:sz w:val="28"/>
        </w:rPr>
        <w:t>
      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подпрограммой развития, и расходы, связанные с удорожанием стоимости бюджетных инвестиционных проектов;</w:t>
      </w:r>
    </w:p>
    <w:p>
      <w:pPr>
        <w:spacing w:after="0"/>
        <w:ind w:left="0"/>
        <w:jc w:val="left"/>
      </w:pPr>
      <w:r>
        <w:rPr>
          <w:rFonts w:ascii="Times New Roman"/>
          <w:b w:val="false"/>
          <w:i w:val="false"/>
          <w:color w:val="000000"/>
          <w:sz w:val="28"/>
        </w:rPr>
        <w:t>
      государственные учреждения вправе перераспределять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w:t>
      </w:r>
    </w:p>
    <w:bookmarkStart w:name="z368" w:id="1396"/>
    <w:p>
      <w:pPr>
        <w:spacing w:after="0"/>
        <w:ind w:left="0"/>
        <w:jc w:val="left"/>
      </w:pPr>
      <w:r>
        <w:rPr>
          <w:rFonts w:ascii="Times New Roman"/>
          <w:b w:val="false"/>
          <w:i w:val="false"/>
          <w:color w:val="000000"/>
          <w:sz w:val="28"/>
        </w:rPr>
        <w:t>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и столицей по согласованию с местными исполнительными органами соответствующих областей, городов республиканского значения, столицы.</w:t>
      </w:r>
    </w:p>
    <w:bookmarkEnd w:id="1396"/>
    <w:p>
      <w:pPr>
        <w:spacing w:after="0"/>
        <w:ind w:left="0"/>
        <w:jc w:val="left"/>
      </w:pPr>
      <w:r>
        <w:rPr>
          <w:rFonts w:ascii="Times New Roman"/>
          <w:b w:val="false"/>
          <w:i w:val="false"/>
          <w:color w:val="000000"/>
          <w:sz w:val="28"/>
        </w:rPr>
        <w:t>
      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значения.</w:t>
      </w:r>
    </w:p>
    <w:bookmarkStart w:name="z2064" w:id="1397"/>
    <w:p>
      <w:pPr>
        <w:spacing w:after="0"/>
        <w:ind w:left="0"/>
        <w:jc w:val="left"/>
      </w:pPr>
      <w:r>
        <w:rPr>
          <w:rFonts w:ascii="Times New Roman"/>
          <w:b w:val="false"/>
          <w:i w:val="false"/>
          <w:color w:val="000000"/>
          <w:sz w:val="28"/>
        </w:rPr>
        <w:t>
      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bookmarkEnd w:id="1397"/>
    <w:bookmarkStart w:name="z376" w:id="1398"/>
    <w:p>
      <w:pPr>
        <w:spacing w:after="0"/>
        <w:ind w:left="0"/>
        <w:jc w:val="left"/>
      </w:pPr>
      <w:r>
        <w:rPr>
          <w:rFonts w:ascii="Times New Roman"/>
          <w:b w:val="false"/>
          <w:i w:val="false"/>
          <w:color w:val="000000"/>
          <w:sz w:val="28"/>
        </w:rPr>
        <w:t>
      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p>
    <w:bookmarkEnd w:id="1398"/>
    <w:p>
      <w:pPr>
        <w:spacing w:after="0"/>
        <w:ind w:left="0"/>
        <w:jc w:val="left"/>
      </w:pPr>
      <w:r>
        <w:rPr>
          <w:rFonts w:ascii="Times New Roman"/>
          <w:b w:val="false"/>
          <w:i w:val="false"/>
          <w:color w:val="000000"/>
          <w:sz w:val="28"/>
        </w:rPr>
        <w:t>
      1)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p>
      <w:pPr>
        <w:spacing w:after="0"/>
        <w:ind w:left="0"/>
        <w:jc w:val="left"/>
      </w:pPr>
      <w:r>
        <w:rPr>
          <w:rFonts w:ascii="Times New Roman"/>
          <w:b w:val="false"/>
          <w:i w:val="false"/>
          <w:color w:val="000000"/>
          <w:sz w:val="28"/>
        </w:rPr>
        <w:t>
      2)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p>
      <w:pPr>
        <w:spacing w:after="0"/>
        <w:ind w:left="0"/>
        <w:jc w:val="left"/>
      </w:pPr>
      <w:r>
        <w:rPr>
          <w:rFonts w:ascii="Times New Roman"/>
          <w:b w:val="false"/>
          <w:i w:val="false"/>
          <w:color w:val="000000"/>
          <w:sz w:val="28"/>
        </w:rPr>
        <w:t>
      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pPr>
        <w:spacing w:after="0"/>
        <w:ind w:left="0"/>
        <w:jc w:val="left"/>
      </w:pPr>
      <w:r>
        <w:rPr>
          <w:rFonts w:ascii="Times New Roman"/>
          <w:b w:val="false"/>
          <w:i w:val="false"/>
          <w:color w:val="000000"/>
          <w:sz w:val="28"/>
        </w:rPr>
        <w:t>
      4)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bookmarkStart w:name="z1171" w:id="1399"/>
    <w:p>
      <w:pPr>
        <w:spacing w:after="0"/>
        <w:ind w:left="0"/>
        <w:jc w:val="left"/>
      </w:pPr>
      <w:r>
        <w:rPr>
          <w:rFonts w:ascii="Times New Roman"/>
          <w:b w:val="false"/>
          <w:i w:val="false"/>
          <w:color w:val="000000"/>
          <w:sz w:val="28"/>
        </w:rPr>
        <w:t>
      9-4. 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 по заявкам государственных учреждений.</w:t>
      </w:r>
    </w:p>
    <w:bookmarkEnd w:id="1399"/>
    <w:p>
      <w:pPr>
        <w:spacing w:after="0"/>
        <w:ind w:left="0"/>
        <w:jc w:val="left"/>
      </w:pPr>
      <w:r>
        <w:rPr>
          <w:rFonts w:ascii="Times New Roman"/>
          <w:b w:val="false"/>
          <w:i w:val="false"/>
          <w:color w:val="000000"/>
          <w:sz w:val="28"/>
        </w:rPr>
        <w:t>
      Необходимые администраторам бюджетных программ изменения помесячных объемов расходов по бюджетной программе осуществляются через центральный или местный уполномоченный орган по исполнению бюджета.</w:t>
      </w:r>
    </w:p>
    <w:bookmarkStart w:name="z1438" w:id="1400"/>
    <w:p>
      <w:pPr>
        <w:spacing w:after="0"/>
        <w:ind w:left="0"/>
        <w:jc w:val="left"/>
      </w:pPr>
      <w:r>
        <w:rPr>
          <w:rFonts w:ascii="Times New Roman"/>
          <w:b w:val="false"/>
          <w:i w:val="false"/>
          <w:color w:val="000000"/>
          <w:sz w:val="28"/>
        </w:rPr>
        <w:t>
      10. Порядок 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финансирования по обязательствам и платежам государственных учреждений устанавливается центральным уполномоченным органом по исполнению бюджета.</w:t>
      </w:r>
    </w:p>
    <w:bookmarkEnd w:id="1400"/>
    <w:bookmarkStart w:name="z2344" w:id="1401"/>
    <w:p>
      <w:pPr>
        <w:spacing w:after="0"/>
        <w:ind w:left="0"/>
        <w:jc w:val="left"/>
      </w:pPr>
      <w:r>
        <w:rPr>
          <w:rFonts w:ascii="Times New Roman"/>
          <w:b w:val="false"/>
          <w:i w:val="false"/>
          <w:color w:val="000000"/>
          <w:sz w:val="28"/>
        </w:rPr>
        <w:t>
      11.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утверждения (внесения изменений) центральный и местные уполномоченные органы по исполнению бюджета направляют в Счетный комитет по контролю за исполнением республиканского бюджета соответственно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а также внесенные изменения в вышеуказанные документы с обоснованиями таких изменений.</w:t>
      </w:r>
    </w:p>
    <w:bookmarkEnd w:id="1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w:t>
      </w:r>
      <w:r>
        <w:rPr>
          <w:rFonts w:ascii="Times New Roman"/>
          <w:b w:val="false"/>
          <w:i w:val="false"/>
          <w:color w:val="000000"/>
          <w:sz w:val="28"/>
        </w:rPr>
        <w:t xml:space="preserve">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9" w:id="1402"/>
    <w:p>
      <w:pPr>
        <w:spacing w:after="0"/>
        <w:ind w:left="0"/>
        <w:jc w:val="left"/>
      </w:pPr>
      <w:r>
        <w:rPr>
          <w:rFonts w:ascii="Times New Roman"/>
          <w:b/>
          <w:i w:val="false"/>
          <w:color w:val="000000"/>
        </w:rPr>
        <w:t xml:space="preserve"> Глава 17. СЧЕТА ПО ОБСЛУЖИВАНИЮ</w:t>
      </w:r>
      <w:r>
        <w:br/>
      </w:r>
      <w:r>
        <w:rPr>
          <w:rFonts w:ascii="Times New Roman"/>
          <w:b/>
          <w:i w:val="false"/>
          <w:color w:val="000000"/>
        </w:rPr>
        <w:t>КАССОВОГО ИСПОЛНЕНИЯ БЮДЖЕТА</w:t>
      </w:r>
    </w:p>
    <w:bookmarkEnd w:id="1402"/>
    <w:p>
      <w:pPr>
        <w:spacing w:after="0"/>
        <w:ind w:left="0"/>
        <w:jc w:val="left"/>
      </w:pPr>
      <w:r>
        <w:rPr>
          <w:rFonts w:ascii="Times New Roman"/>
          <w:b/>
          <w:i w:val="false"/>
          <w:color w:val="000000"/>
          <w:sz w:val="28"/>
        </w:rPr>
        <w:t>Статья 86. Единый казначейский счет</w:t>
      </w:r>
    </w:p>
    <w:bookmarkStart w:name="z1441" w:id="1403"/>
    <w:p>
      <w:pPr>
        <w:spacing w:after="0"/>
        <w:ind w:left="0"/>
        <w:jc w:val="left"/>
      </w:pPr>
      <w:r>
        <w:rPr>
          <w:rFonts w:ascii="Times New Roman"/>
          <w:b w:val="false"/>
          <w:i w:val="false"/>
          <w:color w:val="000000"/>
          <w:sz w:val="28"/>
        </w:rPr>
        <w:t>
      1. Единый казначейский счет открывается в Национальном Банке Республики Казахстан в национальной валюте для централизованного осуществления переводных операций и ведения их учета.</w:t>
      </w:r>
    </w:p>
    <w:bookmarkEnd w:id="1403"/>
    <w:bookmarkStart w:name="z1442" w:id="1404"/>
    <w:p>
      <w:pPr>
        <w:spacing w:after="0"/>
        <w:ind w:left="0"/>
        <w:jc w:val="left"/>
      </w:pPr>
      <w:r>
        <w:rPr>
          <w:rFonts w:ascii="Times New Roman"/>
          <w:b w:val="false"/>
          <w:i w:val="false"/>
          <w:color w:val="000000"/>
          <w:sz w:val="28"/>
        </w:rPr>
        <w:t>
      Единый казначейский счет открывается центральному уполномоченному органу по исполнению бюджета в порядке, предусмотренном банковским законодательством Республики Казахстан.</w:t>
      </w:r>
    </w:p>
    <w:bookmarkEnd w:id="1404"/>
    <w:bookmarkStart w:name="z1443" w:id="1405"/>
    <w:p>
      <w:pPr>
        <w:spacing w:after="0"/>
        <w:ind w:left="0"/>
        <w:jc w:val="left"/>
      </w:pPr>
      <w:r>
        <w:rPr>
          <w:rFonts w:ascii="Times New Roman"/>
          <w:b w:val="false"/>
          <w:i w:val="false"/>
          <w:color w:val="000000"/>
          <w:sz w:val="28"/>
        </w:rPr>
        <w:t>
      2. Единый казначейский счет включает остатки денег контрольных счетов наличности.</w:t>
      </w:r>
    </w:p>
    <w:bookmarkEnd w:id="1405"/>
    <w:p>
      <w:pPr>
        <w:spacing w:after="0"/>
        <w:ind w:left="0"/>
        <w:jc w:val="left"/>
      </w:pPr>
      <w:r>
        <w:rPr>
          <w:rFonts w:ascii="Times New Roman"/>
          <w:b/>
          <w:i w:val="false"/>
          <w:color w:val="000000"/>
          <w:sz w:val="28"/>
        </w:rPr>
        <w:t>Статья 87. Счета уполномоченного органа по исполнению бюджета в иностранной валюте</w:t>
      </w:r>
    </w:p>
    <w:p>
      <w:pPr>
        <w:spacing w:after="0"/>
        <w:ind w:left="0"/>
        <w:jc w:val="left"/>
      </w:pPr>
      <w:r>
        <w:rPr>
          <w:rFonts w:ascii="Times New Roman"/>
          <w:b w:val="false"/>
          <w:i w:val="false"/>
          <w:color w:val="000000"/>
          <w:sz w:val="28"/>
        </w:rPr>
        <w:t>
      Для осуществления операций в иностранной валюте и ведения их учета центральному уполномоченному органу по исполнению бюджета открываются Национальным Банком Республики Казахстан счета по видам иностранных валют в порядке, предусмотренном банковским законодательством Республики Казахстан.</w:t>
      </w:r>
    </w:p>
    <w:p>
      <w:pPr>
        <w:spacing w:after="0"/>
        <w:ind w:left="0"/>
        <w:jc w:val="left"/>
      </w:pPr>
      <w:r>
        <w:rPr>
          <w:rFonts w:ascii="Times New Roman"/>
          <w:b/>
          <w:i w:val="false"/>
          <w:color w:val="000000"/>
          <w:sz w:val="28"/>
        </w:rPr>
        <w:t>Статья 88. Контрольные счета наличности</w:t>
      </w:r>
    </w:p>
    <w:bookmarkStart w:name="z1446" w:id="1406"/>
    <w:p>
      <w:pPr>
        <w:spacing w:after="0"/>
        <w:ind w:left="0"/>
        <w:jc w:val="left"/>
      </w:pPr>
      <w:r>
        <w:rPr>
          <w:rFonts w:ascii="Times New Roman"/>
          <w:b w:val="false"/>
          <w:i w:val="false"/>
          <w:color w:val="000000"/>
          <w:sz w:val="28"/>
        </w:rPr>
        <w:t>
      1. Контрольные счета наличности предназначены для учета операций, связанных:</w:t>
      </w:r>
    </w:p>
    <w:bookmarkEnd w:id="1406"/>
    <w:bookmarkStart w:name="z1447" w:id="1407"/>
    <w:p>
      <w:pPr>
        <w:spacing w:after="0"/>
        <w:ind w:left="0"/>
        <w:jc w:val="left"/>
      </w:pPr>
      <w:r>
        <w:rPr>
          <w:rFonts w:ascii="Times New Roman"/>
          <w:b w:val="false"/>
          <w:i w:val="false"/>
          <w:color w:val="000000"/>
          <w:sz w:val="28"/>
        </w:rPr>
        <w:t>
      1) с зачислением поступлений в республиканский и местные бюджеты и проведением расходов из республиканского и местных бюджетов;</w:t>
      </w:r>
    </w:p>
    <w:bookmarkEnd w:id="1407"/>
    <w:bookmarkStart w:name="z1448" w:id="1408"/>
    <w:p>
      <w:pPr>
        <w:spacing w:after="0"/>
        <w:ind w:left="0"/>
        <w:jc w:val="left"/>
      </w:pPr>
      <w:r>
        <w:rPr>
          <w:rFonts w:ascii="Times New Roman"/>
          <w:b w:val="false"/>
          <w:i w:val="false"/>
          <w:color w:val="000000"/>
          <w:sz w:val="28"/>
        </w:rPr>
        <w:t>
      2) с зачислением денег от реализации государственными учреждениями товаров (работ, услуг) и проведением за счет них расходов (счет платных услуг);</w:t>
      </w:r>
    </w:p>
    <w:bookmarkEnd w:id="1408"/>
    <w:bookmarkStart w:name="z1449" w:id="1409"/>
    <w:p>
      <w:pPr>
        <w:spacing w:after="0"/>
        <w:ind w:left="0"/>
        <w:jc w:val="left"/>
      </w:pPr>
      <w:r>
        <w:rPr>
          <w:rFonts w:ascii="Times New Roman"/>
          <w:b w:val="false"/>
          <w:i w:val="false"/>
          <w:color w:val="000000"/>
          <w:sz w:val="28"/>
        </w:rPr>
        <w:t>
      3) 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w:t>
      </w:r>
    </w:p>
    <w:bookmarkEnd w:id="1409"/>
    <w:bookmarkStart w:name="z1450" w:id="1410"/>
    <w:p>
      <w:pPr>
        <w:spacing w:after="0"/>
        <w:ind w:left="0"/>
        <w:jc w:val="left"/>
      </w:pPr>
      <w:r>
        <w:rPr>
          <w:rFonts w:ascii="Times New Roman"/>
          <w:b w:val="false"/>
          <w:i w:val="false"/>
          <w:color w:val="000000"/>
          <w:sz w:val="28"/>
        </w:rPr>
        <w:t>
      4) с зачислением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 (счет благотворительной помощи);</w:t>
      </w:r>
    </w:p>
    <w:bookmarkEnd w:id="1410"/>
    <w:bookmarkStart w:name="z1451" w:id="1411"/>
    <w:p>
      <w:pPr>
        <w:spacing w:after="0"/>
        <w:ind w:left="0"/>
        <w:jc w:val="left"/>
      </w:pPr>
      <w:r>
        <w:rPr>
          <w:rFonts w:ascii="Times New Roman"/>
          <w:b w:val="false"/>
          <w:i w:val="false"/>
          <w:color w:val="000000"/>
          <w:sz w:val="28"/>
        </w:rPr>
        <w:t>
      5)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w:t>
      </w:r>
    </w:p>
    <w:bookmarkEnd w:id="1411"/>
    <w:bookmarkStart w:name="z1452" w:id="1412"/>
    <w:p>
      <w:pPr>
        <w:spacing w:after="0"/>
        <w:ind w:left="0"/>
        <w:jc w:val="left"/>
      </w:pPr>
      <w:r>
        <w:rPr>
          <w:rFonts w:ascii="Times New Roman"/>
          <w:b w:val="false"/>
          <w:i w:val="false"/>
          <w:color w:val="000000"/>
          <w:sz w:val="28"/>
        </w:rPr>
        <w:t>
      6) с зачислением бюджетных денег и их использованием на проведение особых расходов (счет целевого финансирования);</w:t>
      </w:r>
    </w:p>
    <w:bookmarkEnd w:id="1412"/>
    <w:bookmarkStart w:name="z2814" w:id="1413"/>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141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8)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8) с зачислением поступлений, предусмотренных законодательством Республики Казахстан о местном государственном управлении и самоуправлении, и проведением расходов, направленных акимами города районного значения, села, поселка, сельского округа на реализацию функций местного самоуправления (контрольный счет наличности местного самоуправления);</w:t>
      </w:r>
    </w:p>
    <w:bookmarkStart w:name="z2743" w:id="1414"/>
    <w:p>
      <w:pPr>
        <w:spacing w:after="0"/>
        <w:ind w:left="0"/>
        <w:jc w:val="left"/>
      </w:pPr>
      <w:r>
        <w:rPr>
          <w:rFonts w:ascii="Times New Roman"/>
          <w:b w:val="false"/>
          <w:i w:val="false"/>
          <w:color w:val="000000"/>
          <w:sz w:val="28"/>
        </w:rPr>
        <w:t>
      9) с зачислением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bookmarkEnd w:id="1414"/>
    <w:bookmarkStart w:name="z3159" w:id="1415"/>
    <w:p>
      <w:pPr>
        <w:spacing w:after="0"/>
        <w:ind w:left="0"/>
        <w:jc w:val="left"/>
      </w:pPr>
      <w:r>
        <w:rPr>
          <w:rFonts w:ascii="Times New Roman"/>
          <w:b w:val="false"/>
          <w:i w:val="false"/>
          <w:color w:val="000000"/>
          <w:sz w:val="28"/>
        </w:rPr>
        <w:t>
      10) с зачислением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bookmarkEnd w:id="1415"/>
    <w:bookmarkStart w:name="z3235" w:id="1416"/>
    <w:p>
      <w:pPr>
        <w:spacing w:after="0"/>
        <w:ind w:left="0"/>
        <w:jc w:val="left"/>
      </w:pPr>
      <w:r>
        <w:rPr>
          <w:rFonts w:ascii="Times New Roman"/>
          <w:b w:val="false"/>
          <w:i w:val="false"/>
          <w:color w:val="000000"/>
          <w:sz w:val="28"/>
        </w:rPr>
        <w:t>
      11)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bookmarkEnd w:id="1416"/>
    <w:bookmarkStart w:name="z3250" w:id="1417"/>
    <w:p>
      <w:pPr>
        <w:spacing w:after="0"/>
        <w:ind w:left="0"/>
        <w:jc w:val="left"/>
      </w:pPr>
      <w:r>
        <w:rPr>
          <w:rFonts w:ascii="Times New Roman"/>
          <w:b w:val="false"/>
          <w:i w:val="false"/>
          <w:color w:val="000000"/>
          <w:sz w:val="28"/>
        </w:rPr>
        <w:t>
      12) с зачислением поступлений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bookmarkEnd w:id="1417"/>
    <w:bookmarkStart w:name="z1453" w:id="1418"/>
    <w:p>
      <w:pPr>
        <w:spacing w:after="0"/>
        <w:ind w:left="0"/>
        <w:jc w:val="left"/>
      </w:pPr>
      <w:r>
        <w:rPr>
          <w:rFonts w:ascii="Times New Roman"/>
          <w:b w:val="false"/>
          <w:i w:val="false"/>
          <w:color w:val="000000"/>
          <w:sz w:val="28"/>
        </w:rPr>
        <w:t>
      2. Операции по поступлениям и проведенным платежам, и (или) переводам денег с контрольных счетов наличности соответствующих бюджетов, Фонда компенсации потерпевшим, Национального фонда Республики Казахстан, от реализации государственными учреждениями товаров (работ, услуг) учитываются в соответствии с единой бюджетной классификацией и кодами государственных учреждений.</w:t>
      </w:r>
    </w:p>
    <w:bookmarkEnd w:id="1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и счетам в иностранной валюте учитываются в соответствии с кодами государственных учреждений.</w:t>
      </w:r>
    </w:p>
    <w:bookmarkStart w:name="z2744" w:id="1419"/>
    <w:p>
      <w:pPr>
        <w:spacing w:after="0"/>
        <w:ind w:left="0"/>
        <w:jc w:val="left"/>
      </w:pPr>
      <w:r>
        <w:rPr>
          <w:rFonts w:ascii="Times New Roman"/>
          <w:b w:val="false"/>
          <w:i w:val="false"/>
          <w:color w:val="000000"/>
          <w:sz w:val="28"/>
        </w:rPr>
        <w:t>
      Перечисление денег с кода одного государственного учреждения на код другого государственного учреждения не допускается.</w:t>
      </w:r>
    </w:p>
    <w:bookmarkEnd w:id="1419"/>
    <w:bookmarkStart w:name="z1455" w:id="1420"/>
    <w:p>
      <w:pPr>
        <w:spacing w:after="0"/>
        <w:ind w:left="0"/>
        <w:jc w:val="left"/>
      </w:pPr>
      <w:r>
        <w:rPr>
          <w:rFonts w:ascii="Times New Roman"/>
          <w:b w:val="false"/>
          <w:i w:val="false"/>
          <w:color w:val="000000"/>
          <w:sz w:val="28"/>
        </w:rPr>
        <w:t>
      3. Контрольные счета наличности открываются центральным уполномоченным органом по исполнению бюджета.</w:t>
      </w:r>
    </w:p>
    <w:bookmarkEnd w:id="1420"/>
    <w:bookmarkStart w:name="z1456" w:id="1421"/>
    <w:p>
      <w:pPr>
        <w:spacing w:after="0"/>
        <w:ind w:left="0"/>
        <w:jc w:val="left"/>
      </w:pPr>
      <w:r>
        <w:rPr>
          <w:rFonts w:ascii="Times New Roman"/>
          <w:b w:val="false"/>
          <w:i w:val="false"/>
          <w:color w:val="000000"/>
          <w:sz w:val="28"/>
        </w:rPr>
        <w:t>
      4. Порядок открытия, ведения и закрытия контрольных счетов наличности устанавливается центральным уполномоченным органом по исполнению бюджета.</w:t>
      </w:r>
    </w:p>
    <w:bookmarkEnd w:id="1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законами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w:t>
      </w:r>
      <w:r>
        <w:rPr>
          <w:rFonts w:ascii="Times New Roman"/>
          <w:b w:val="false"/>
          <w:i w:val="false"/>
          <w:color w:val="000000"/>
          <w:sz w:val="28"/>
        </w:rPr>
        <w:t xml:space="preserve">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w:t>
      </w:r>
      <w:r>
        <w:rPr>
          <w:rFonts w:ascii="Times New Roman"/>
          <w:b w:val="false"/>
          <w:i w:val="false"/>
          <w:color w:val="000000"/>
          <w:sz w:val="28"/>
        </w:rPr>
        <w:t xml:space="preserve">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89. Счета государственных учреждений</w:t>
      </w:r>
    </w:p>
    <w:bookmarkStart w:name="z1458" w:id="1422"/>
    <w:p>
      <w:pPr>
        <w:spacing w:after="0"/>
        <w:ind w:left="0"/>
        <w:jc w:val="left"/>
      </w:pPr>
      <w:r>
        <w:rPr>
          <w:rFonts w:ascii="Times New Roman"/>
          <w:b w:val="false"/>
          <w:i w:val="false"/>
          <w:color w:val="000000"/>
          <w:sz w:val="28"/>
        </w:rPr>
        <w:t>
      1. Государственные учреждения могут иметь следующие счета:</w:t>
      </w:r>
    </w:p>
    <w:bookmarkEnd w:id="1422"/>
    <w:bookmarkStart w:name="z1459" w:id="1423"/>
    <w:p>
      <w:pPr>
        <w:spacing w:after="0"/>
        <w:ind w:left="0"/>
        <w:jc w:val="left"/>
      </w:pPr>
      <w:r>
        <w:rPr>
          <w:rFonts w:ascii="Times New Roman"/>
          <w:b w:val="false"/>
          <w:i w:val="false"/>
          <w:color w:val="000000"/>
          <w:sz w:val="28"/>
        </w:rPr>
        <w:t>
      1) счет в иностранной валюте, открываемый государственному учреждению по видам валют центральным уполномоченным органом по исполнению бюджета, для проведения им операций в иностранной валюте;</w:t>
      </w:r>
    </w:p>
    <w:bookmarkEnd w:id="1423"/>
    <w:bookmarkStart w:name="z1460" w:id="1424"/>
    <w:p>
      <w:pPr>
        <w:spacing w:after="0"/>
        <w:ind w:left="0"/>
        <w:jc w:val="left"/>
      </w:pPr>
      <w:r>
        <w:rPr>
          <w:rFonts w:ascii="Times New Roman"/>
          <w:b w:val="false"/>
          <w:i w:val="false"/>
          <w:color w:val="000000"/>
          <w:sz w:val="28"/>
        </w:rPr>
        <w:t>
      2) специальный счет внешнего займа или связанного гранта, открываемый в иностранной валюте, оговоренной в международном договоре о государственных займах, ратифицированном Республикой Казахстан, или по связанным грантам, в банке второго уровня или в центральном уполномоченном органе по исполнению бюджета, возобновляемый посредством авансовых выплат правительственного внешнего займа или связанного гранта;</w:t>
      </w:r>
    </w:p>
    <w:bookmarkEnd w:id="1424"/>
    <w:bookmarkStart w:name="z1461" w:id="1425"/>
    <w:p>
      <w:pPr>
        <w:spacing w:after="0"/>
        <w:ind w:left="0"/>
        <w:jc w:val="left"/>
      </w:pPr>
      <w:r>
        <w:rPr>
          <w:rFonts w:ascii="Times New Roman"/>
          <w:b w:val="false"/>
          <w:i w:val="false"/>
          <w:color w:val="000000"/>
          <w:sz w:val="28"/>
        </w:rPr>
        <w:t>
      3) счет к специальному счету внешнего займа или связанного гранта, открываемый в банке второго уровня или в центральном уполномоченном органе по исполнению бюджета, для осуществления платежей в национальной (иностранной) валюте;</w:t>
      </w:r>
    </w:p>
    <w:bookmarkEnd w:id="1425"/>
    <w:bookmarkStart w:name="z1462" w:id="1426"/>
    <w:p>
      <w:pPr>
        <w:spacing w:after="0"/>
        <w:ind w:left="0"/>
        <w:jc w:val="left"/>
      </w:pPr>
      <w:r>
        <w:rPr>
          <w:rFonts w:ascii="Times New Roman"/>
          <w:b w:val="false"/>
          <w:i w:val="false"/>
          <w:color w:val="000000"/>
          <w:sz w:val="28"/>
        </w:rPr>
        <w:t>
      4) возобновляемый счет бюджетного инвестиционного проекта,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w:t>
      </w:r>
    </w:p>
    <w:bookmarkEnd w:id="1426"/>
    <w:bookmarkStart w:name="z1463" w:id="1427"/>
    <w:p>
      <w:pPr>
        <w:spacing w:after="0"/>
        <w:ind w:left="0"/>
        <w:jc w:val="left"/>
      </w:pPr>
      <w:r>
        <w:rPr>
          <w:rFonts w:ascii="Times New Roman"/>
          <w:b w:val="false"/>
          <w:i w:val="false"/>
          <w:color w:val="000000"/>
          <w:sz w:val="28"/>
        </w:rPr>
        <w:t>
      2. Открытие, ведение и закрытие счетов государственных учреждений в центральном уполномоченном органе по исполнению бюджета осуществляются в порядке, установленном центральным уполномоченным органом по исполнению бюджета.</w:t>
      </w:r>
    </w:p>
    <w:bookmarkEnd w:id="1427"/>
    <w:bookmarkStart w:name="z1464" w:id="1428"/>
    <w:p>
      <w:pPr>
        <w:spacing w:after="0"/>
        <w:ind w:left="0"/>
        <w:jc w:val="left"/>
      </w:pPr>
      <w:r>
        <w:rPr>
          <w:rFonts w:ascii="Times New Roman"/>
          <w:b w:val="false"/>
          <w:i w:val="false"/>
          <w:color w:val="000000"/>
          <w:sz w:val="28"/>
        </w:rPr>
        <w:t>
      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банковским законодательством Республики Казахстан.</w:t>
      </w:r>
    </w:p>
    <w:bookmarkEnd w:id="1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5" w:id="1429"/>
    <w:p>
      <w:pPr>
        <w:spacing w:after="0"/>
        <w:ind w:left="0"/>
        <w:jc w:val="left"/>
      </w:pPr>
      <w:r>
        <w:rPr>
          <w:rFonts w:ascii="Times New Roman"/>
          <w:b/>
          <w:i w:val="false"/>
          <w:color w:val="000000"/>
        </w:rPr>
        <w:t xml:space="preserve"> Глава 18. ИСПОЛНЕНИЕ БЮДЖЕТА</w:t>
      </w:r>
    </w:p>
    <w:bookmarkEnd w:id="1429"/>
    <w:p>
      <w:pPr>
        <w:spacing w:after="0"/>
        <w:ind w:left="0"/>
        <w:jc w:val="left"/>
      </w:pPr>
      <w:r>
        <w:rPr>
          <w:rFonts w:ascii="Times New Roman"/>
          <w:b/>
          <w:i w:val="false"/>
          <w:color w:val="000000"/>
          <w:sz w:val="28"/>
        </w:rPr>
        <w:t>Статья 90. Исполнение бюджета по поступлениям</w:t>
      </w:r>
    </w:p>
    <w:bookmarkStart w:name="z1467" w:id="1430"/>
    <w:p>
      <w:pPr>
        <w:spacing w:after="0"/>
        <w:ind w:left="0"/>
        <w:jc w:val="left"/>
      </w:pPr>
      <w:r>
        <w:rPr>
          <w:rFonts w:ascii="Times New Roman"/>
          <w:b w:val="false"/>
          <w:i w:val="false"/>
          <w:color w:val="000000"/>
          <w:sz w:val="28"/>
        </w:rPr>
        <w:t>
      1. Исполнение бюджета по поступлениям заключается в проведении центральным и местным уполномоченными органами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w:t>
      </w:r>
    </w:p>
    <w:bookmarkEnd w:id="1430"/>
    <w:bookmarkStart w:name="z1468" w:id="1431"/>
    <w:p>
      <w:pPr>
        <w:spacing w:after="0"/>
        <w:ind w:left="0"/>
        <w:jc w:val="left"/>
      </w:pPr>
      <w:r>
        <w:rPr>
          <w:rFonts w:ascii="Times New Roman"/>
          <w:b w:val="false"/>
          <w:i w:val="false"/>
          <w:color w:val="000000"/>
          <w:sz w:val="28"/>
        </w:rPr>
        <w:t>
      2. Исполнение бюджета по поступлениям включает:</w:t>
      </w:r>
    </w:p>
    <w:bookmarkEnd w:id="1431"/>
    <w:bookmarkStart w:name="z1469" w:id="1432"/>
    <w:p>
      <w:pPr>
        <w:spacing w:after="0"/>
        <w:ind w:left="0"/>
        <w:jc w:val="left"/>
      </w:pPr>
      <w:r>
        <w:rPr>
          <w:rFonts w:ascii="Times New Roman"/>
          <w:b w:val="false"/>
          <w:i w:val="false"/>
          <w:color w:val="000000"/>
          <w:sz w:val="28"/>
        </w:rPr>
        <w:t>
      1) зачисление поступлений на единый казначейский счет;</w:t>
      </w:r>
    </w:p>
    <w:bookmarkEnd w:id="1432"/>
    <w:bookmarkStart w:name="z1470" w:id="1433"/>
    <w:p>
      <w:pPr>
        <w:spacing w:after="0"/>
        <w:ind w:left="0"/>
        <w:jc w:val="left"/>
      </w:pPr>
      <w:r>
        <w:rPr>
          <w:rFonts w:ascii="Times New Roman"/>
          <w:b w:val="false"/>
          <w:i w:val="false"/>
          <w:color w:val="000000"/>
          <w:sz w:val="28"/>
        </w:rPr>
        <w:t>
      2) распределение поступлений между республиканским, местными бюджетами и Национальным фондом Республики Казахстан;</w:t>
      </w:r>
    </w:p>
    <w:bookmarkEnd w:id="1433"/>
    <w:bookmarkStart w:name="z1471" w:id="1434"/>
    <w:p>
      <w:pPr>
        <w:spacing w:after="0"/>
        <w:ind w:left="0"/>
        <w:jc w:val="left"/>
      </w:pPr>
      <w:r>
        <w:rPr>
          <w:rFonts w:ascii="Times New Roman"/>
          <w:b w:val="false"/>
          <w:i w:val="false"/>
          <w:color w:val="000000"/>
          <w:sz w:val="28"/>
        </w:rPr>
        <w:t>
      3) возврат из бюджета излишне (ошибочно) уплаченных сумм поступлений либо их зачет в счет погашения задолженности.</w:t>
      </w:r>
    </w:p>
    <w:bookmarkEnd w:id="1434"/>
    <w:p>
      <w:pPr>
        <w:spacing w:after="0"/>
        <w:ind w:left="0"/>
        <w:jc w:val="left"/>
      </w:pPr>
      <w:r>
        <w:rPr>
          <w:rFonts w:ascii="Times New Roman"/>
          <w:b/>
          <w:i w:val="false"/>
          <w:color w:val="000000"/>
          <w:sz w:val="28"/>
        </w:rPr>
        <w:t>Статья 91. Зачисление поступлений на единый казначейский счет</w:t>
      </w:r>
    </w:p>
    <w:bookmarkStart w:name="z1473" w:id="1435"/>
    <w:p>
      <w:pPr>
        <w:spacing w:after="0"/>
        <w:ind w:left="0"/>
        <w:jc w:val="left"/>
      </w:pPr>
      <w:r>
        <w:rPr>
          <w:rFonts w:ascii="Times New Roman"/>
          <w:b w:val="false"/>
          <w:i w:val="false"/>
          <w:color w:val="000000"/>
          <w:sz w:val="28"/>
        </w:rPr>
        <w:t>
      1. Поступления в бюджет осуществляются в денежной форме и зачисляются в полном объеме на единый казначейский счет в соответствии с классификацией поступлений в бюджет в порядке, установленном центральным уполномоченным органом по исполнению бюджета.</w:t>
      </w:r>
    </w:p>
    <w:bookmarkEnd w:id="1435"/>
    <w:bookmarkStart w:name="z1474" w:id="1436"/>
    <w:p>
      <w:pPr>
        <w:spacing w:after="0"/>
        <w:ind w:left="0"/>
        <w:jc w:val="left"/>
      </w:pPr>
      <w:r>
        <w:rPr>
          <w:rFonts w:ascii="Times New Roman"/>
          <w:b w:val="false"/>
          <w:i w:val="false"/>
          <w:color w:val="000000"/>
          <w:sz w:val="28"/>
        </w:rPr>
        <w:t>
      2. Поступления в бюджет в иностранной валюте, за исключением поступлений на специальные счета внешних займов или связанных грантов и счета к специальным счетам внешних займов или связанных грантов, зачисленные Национальным Банком Республики Казахстан на счета центрального уполномоченного органа по исполнению бюджета в иностранной валюте, должны быть реконвертированы и зачислены на единый казначейский счет.</w:t>
      </w:r>
    </w:p>
    <w:bookmarkEnd w:id="1436"/>
    <w:p>
      <w:pPr>
        <w:spacing w:after="0"/>
        <w:ind w:left="0"/>
        <w:jc w:val="left"/>
      </w:pPr>
      <w:r>
        <w:rPr>
          <w:rFonts w:ascii="Times New Roman"/>
          <w:b w:val="false"/>
          <w:i w:val="false"/>
          <w:color w:val="000000"/>
          <w:sz w:val="28"/>
        </w:rPr>
        <w:t>
      Порядок реконвертации иностранной валюты со счетов центрального уполномоченного органа по исполнению бюджета определяется центральным уполномоченным органом по исполнению бюджета по согласованию с Национальным Банком Республики Казахстан.</w:t>
      </w:r>
    </w:p>
    <w:p>
      <w:pPr>
        <w:spacing w:after="0"/>
        <w:ind w:left="0"/>
        <w:jc w:val="left"/>
      </w:pPr>
      <w:r>
        <w:rPr>
          <w:rFonts w:ascii="Times New Roman"/>
          <w:b w:val="false"/>
          <w:i w:val="false"/>
          <w:color w:val="000000"/>
          <w:sz w:val="28"/>
        </w:rPr>
        <w:t>
      Порядок реконвертации и зачисления иностранной валюты государственными учреждениями со счетов в центральном уполномоченном органе по исполнению бюджета определяется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92. Распределение поступлений между республиканским, местными бюджетами и Национальным фондом Республики Казахстан</w:t>
      </w:r>
    </w:p>
    <w:bookmarkStart w:name="z1477" w:id="1437"/>
    <w:p>
      <w:pPr>
        <w:spacing w:after="0"/>
        <w:ind w:left="0"/>
        <w:jc w:val="left"/>
      </w:pPr>
      <w:r>
        <w:rPr>
          <w:rFonts w:ascii="Times New Roman"/>
          <w:b w:val="false"/>
          <w:i w:val="false"/>
          <w:color w:val="000000"/>
          <w:sz w:val="28"/>
        </w:rPr>
        <w:t>
      1. Распределение поступлений между республиканским, местными бюджетами и Национальным фондом Республики Казахстан осуществляется каждый рабочий день центральным уполномоченным органом по исполнению бюджета в соответствии с настоящим Кодексом.</w:t>
      </w:r>
    </w:p>
    <w:bookmarkEnd w:id="1437"/>
    <w:bookmarkStart w:name="z1478" w:id="1438"/>
    <w:p>
      <w:pPr>
        <w:spacing w:after="0"/>
        <w:ind w:left="0"/>
        <w:jc w:val="left"/>
      </w:pPr>
      <w:r>
        <w:rPr>
          <w:rFonts w:ascii="Times New Roman"/>
          <w:b w:val="false"/>
          <w:i w:val="false"/>
          <w:color w:val="000000"/>
          <w:sz w:val="28"/>
        </w:rPr>
        <w:t>
      2. Распределение поступлений осуществляется на основании утверждаемой центральным уполномоченным органом по бюджетному планированию таблицы распределения поступлений бюджета между уровнями бюджетов и контрольным счетом наличности Национального фонда Республики Казахстан,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p>
    <w:bookmarkEnd w:id="1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23.11.2012 </w:t>
      </w:r>
      <w:r>
        <w:rPr>
          <w:rFonts w:ascii="Times New Roman"/>
          <w:b w:val="false"/>
          <w:i w:val="false"/>
          <w:color w:val="000000"/>
          <w:sz w:val="28"/>
        </w:rPr>
        <w:t>№</w:t>
      </w:r>
      <w:r>
        <w:rPr>
          <w:rFonts w:ascii="Times New Roman"/>
          <w:b w:val="false"/>
          <w:i w:val="false"/>
          <w:color w:val="000000"/>
          <w:sz w:val="28"/>
        </w:rPr>
        <w:t xml:space="preserve">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93. Привлечение гарантированного трансферта из Национального фонда Республики Казахстан</w:t>
      </w:r>
    </w:p>
    <w:bookmarkStart w:name="z1480" w:id="1439"/>
    <w:p>
      <w:pPr>
        <w:spacing w:after="0"/>
        <w:ind w:left="0"/>
        <w:jc w:val="left"/>
      </w:pPr>
      <w:r>
        <w:rPr>
          <w:rFonts w:ascii="Times New Roman"/>
          <w:b w:val="false"/>
          <w:i w:val="false"/>
          <w:color w:val="000000"/>
          <w:sz w:val="28"/>
        </w:rPr>
        <w:t>
      Центральный уполномоченный орган по исполнению бюджета в порядке, определяемом Правительством Республики Казахстан и согласованном с Национальным Банком Республики Казахстан:</w:t>
      </w:r>
    </w:p>
    <w:bookmarkEnd w:id="1439"/>
    <w:bookmarkStart w:name="z1481" w:id="1440"/>
    <w:p>
      <w:pPr>
        <w:spacing w:after="0"/>
        <w:ind w:left="0"/>
        <w:jc w:val="left"/>
      </w:pPr>
      <w:r>
        <w:rPr>
          <w:rFonts w:ascii="Times New Roman"/>
          <w:b w:val="false"/>
          <w:i w:val="false"/>
          <w:color w:val="000000"/>
          <w:sz w:val="28"/>
        </w:rPr>
        <w:t>
      1) на основе прогноза по поступлениям в республиканский бюджет и остатков бюджетных средств на контрольном счете наличности республиканского бюджета определяет необходимые суммы гарантированного трансферта из Национального фонда Республики Казахстан в республиканский бюджет в рамках его объема на текущий финансовый год, утвержденного законом о республиканском бюджете;</w:t>
      </w:r>
    </w:p>
    <w:bookmarkEnd w:id="1440"/>
    <w:bookmarkStart w:name="z1482" w:id="1441"/>
    <w:p>
      <w:pPr>
        <w:spacing w:after="0"/>
        <w:ind w:left="0"/>
        <w:jc w:val="left"/>
      </w:pPr>
      <w:r>
        <w:rPr>
          <w:rFonts w:ascii="Times New Roman"/>
          <w:b w:val="false"/>
          <w:i w:val="false"/>
          <w:color w:val="000000"/>
          <w:sz w:val="28"/>
        </w:rPr>
        <w:t>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w:t>
      </w:r>
    </w:p>
    <w:bookmarkEnd w:id="1441"/>
    <w:p>
      <w:pPr>
        <w:spacing w:after="0"/>
        <w:ind w:left="0"/>
        <w:jc w:val="left"/>
      </w:pPr>
      <w:r>
        <w:rPr>
          <w:rFonts w:ascii="Times New Roman"/>
          <w:b/>
          <w:i w:val="false"/>
          <w:color w:val="000000"/>
          <w:sz w:val="28"/>
        </w:rPr>
        <w:t>Статья 94. Возврат из бюджета излишне (ошибочно) уплаченных сумм поступлений либо их зачет в счет погашения задолженности</w:t>
      </w:r>
    </w:p>
    <w:bookmarkStart w:name="z1484" w:id="1442"/>
    <w:p>
      <w:pPr>
        <w:spacing w:after="0"/>
        <w:ind w:left="0"/>
        <w:jc w:val="left"/>
      </w:pPr>
      <w:r>
        <w:rPr>
          <w:rFonts w:ascii="Times New Roman"/>
          <w:b w:val="false"/>
          <w:i w:val="false"/>
          <w:color w:val="000000"/>
          <w:sz w:val="28"/>
        </w:rPr>
        <w:t>
      1. Возврат из бюджета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 на основании платежных поручений органов государственных доходов.</w:t>
      </w:r>
    </w:p>
    <w:bookmarkEnd w:id="1442"/>
    <w:p>
      <w:pPr>
        <w:spacing w:after="0"/>
        <w:ind w:left="0"/>
        <w:jc w:val="left"/>
      </w:pPr>
      <w:r>
        <w:rPr>
          <w:rFonts w:ascii="Times New Roman"/>
          <w:b w:val="false"/>
          <w:i w:val="false"/>
          <w:color w:val="000000"/>
          <w:sz w:val="28"/>
        </w:rPr>
        <w:t>
      Платежное поручение на возврат из бюджета и (или) зачет излишне (ошибочно) уплаченных сумм неналоговых поступлений в бюджет,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составляется на основании заключения уполномоченных органов, ответственных за их взимание.</w:t>
      </w:r>
    </w:p>
    <w:p>
      <w:pPr>
        <w:spacing w:after="0"/>
        <w:ind w:left="0"/>
        <w:jc w:val="left"/>
      </w:pPr>
      <w:r>
        <w:rPr>
          <w:rFonts w:ascii="Times New Roman"/>
          <w:b w:val="false"/>
          <w:i w:val="false"/>
          <w:color w:val="000000"/>
          <w:sz w:val="28"/>
        </w:rPr>
        <w:t>
      Уполномоченный орган, ответственный за взимание неналоговых поступлений в бюджет,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органы государственных доходов заключение на возврат из бюджета и (или) зачет излишне (ошибочно) уплаченных сумм.</w:t>
      </w:r>
    </w:p>
    <w:p>
      <w:pPr>
        <w:spacing w:after="0"/>
        <w:ind w:left="0"/>
        <w:jc w:val="left"/>
      </w:pPr>
      <w:r>
        <w:rPr>
          <w:rFonts w:ascii="Times New Roman"/>
          <w:b w:val="false"/>
          <w:i w:val="false"/>
          <w:color w:val="000000"/>
          <w:sz w:val="28"/>
        </w:rPr>
        <w:t>
      Достоверность данных заключений и обоснованность их представления обеспечивают руководители уполномоченных органов.</w:t>
      </w:r>
    </w:p>
    <w:bookmarkStart w:name="z1488" w:id="1443"/>
    <w:p>
      <w:pPr>
        <w:spacing w:after="0"/>
        <w:ind w:left="0"/>
        <w:jc w:val="left"/>
      </w:pPr>
      <w:r>
        <w:rPr>
          <w:rFonts w:ascii="Times New Roman"/>
          <w:b w:val="false"/>
          <w:i w:val="false"/>
          <w:color w:val="000000"/>
          <w:sz w:val="28"/>
        </w:rPr>
        <w:t>
      2. Уполномоченный орган, ответственный за взимание поступлений в бюджет, обеспечивает полноту и своевременность поступлений, администрируемых им, и осуществляет мониторинг за их поступлением, возвратом излишне (ошибочно) уплаченных сумм поступлений или их зачетом в счет погашения задолженностей в бюджет.</w:t>
      </w:r>
    </w:p>
    <w:bookmarkEnd w:id="1443"/>
    <w:bookmarkStart w:name="z1490" w:id="1444"/>
    <w:p>
      <w:pPr>
        <w:spacing w:after="0"/>
        <w:ind w:left="0"/>
        <w:jc w:val="left"/>
      </w:pPr>
      <w:r>
        <w:rPr>
          <w:rFonts w:ascii="Times New Roman"/>
          <w:b w:val="false"/>
          <w:i w:val="false"/>
          <w:color w:val="000000"/>
          <w:sz w:val="28"/>
        </w:rPr>
        <w:t>
      3. Перечень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исполнению бюджета.</w:t>
      </w:r>
    </w:p>
    <w:bookmarkEnd w:id="1444"/>
    <w:bookmarkStart w:name="z1491" w:id="1445"/>
    <w:p>
      <w:pPr>
        <w:spacing w:after="0"/>
        <w:ind w:left="0"/>
        <w:jc w:val="left"/>
      </w:pPr>
      <w:r>
        <w:rPr>
          <w:rFonts w:ascii="Times New Roman"/>
          <w:b w:val="false"/>
          <w:i w:val="false"/>
          <w:color w:val="000000"/>
          <w:sz w:val="28"/>
        </w:rPr>
        <w:t>
      Перечень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соответствующим местным исполнительным органом области, города республиканского значения, столицы, района (города областного значения).</w:t>
      </w:r>
    </w:p>
    <w:bookmarkEnd w:id="1445"/>
    <w:bookmarkStart w:name="z1492" w:id="1446"/>
    <w:p>
      <w:pPr>
        <w:spacing w:after="0"/>
        <w:ind w:left="0"/>
        <w:jc w:val="left"/>
      </w:pPr>
      <w:r>
        <w:rPr>
          <w:rFonts w:ascii="Times New Roman"/>
          <w:b w:val="false"/>
          <w:i w:val="false"/>
          <w:color w:val="000000"/>
          <w:sz w:val="28"/>
        </w:rPr>
        <w:t>
      4. Платежные поручения представляются по форме, установленной банковским законодательством Республики Казахстан.</w:t>
      </w:r>
    </w:p>
    <w:bookmarkEnd w:id="1446"/>
    <w:p>
      <w:pPr>
        <w:spacing w:after="0"/>
        <w:ind w:left="0"/>
        <w:jc w:val="left"/>
      </w:pPr>
      <w:r>
        <w:rPr>
          <w:rFonts w:ascii="Times New Roman"/>
          <w:b w:val="false"/>
          <w:i w:val="false"/>
          <w:color w:val="000000"/>
          <w:sz w:val="28"/>
        </w:rPr>
        <w:t>
      Заключения представляются по форме, установленной центральным уполномоченным органом по исполнению бюджета.</w:t>
      </w:r>
    </w:p>
    <w:bookmarkStart w:name="z1493" w:id="1447"/>
    <w:p>
      <w:pPr>
        <w:spacing w:after="0"/>
        <w:ind w:left="0"/>
        <w:jc w:val="left"/>
      </w:pPr>
      <w:r>
        <w:rPr>
          <w:rFonts w:ascii="Times New Roman"/>
          <w:b w:val="false"/>
          <w:i w:val="false"/>
          <w:color w:val="000000"/>
          <w:sz w:val="28"/>
        </w:rPr>
        <w:t>
      5. Возврат из бюджета и (или) зачет излишне (ошибочно) уплаченных сумм поступлений осуществляются в порядке, установленном центральным уполномоченным органом по исполнению бюджета.</w:t>
      </w:r>
    </w:p>
    <w:bookmarkEnd w:id="1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94-1. Возврат из республиканского бюджета части привлеченного гарантированного трансферта из Национального фонда Республики Казахстан</w:t>
      </w:r>
    </w:p>
    <w:bookmarkStart w:name="z1173" w:id="1448"/>
    <w:p>
      <w:pPr>
        <w:spacing w:after="0"/>
        <w:ind w:left="0"/>
        <w:jc w:val="left"/>
      </w:pPr>
      <w:r>
        <w:rPr>
          <w:rFonts w:ascii="Times New Roman"/>
          <w:b w:val="false"/>
          <w:i w:val="false"/>
          <w:color w:val="000000"/>
          <w:sz w:val="28"/>
        </w:rPr>
        <w:t>
      1. Центральный уполномоченный орган по исполнению бюджета 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поступления доходов над плановыми.</w:t>
      </w:r>
    </w:p>
    <w:bookmarkEnd w:id="1448"/>
    <w:bookmarkStart w:name="z1174" w:id="1449"/>
    <w:p>
      <w:pPr>
        <w:spacing w:after="0"/>
        <w:ind w:left="0"/>
        <w:jc w:val="left"/>
      </w:pPr>
      <w:r>
        <w:rPr>
          <w:rFonts w:ascii="Times New Roman"/>
          <w:b w:val="false"/>
          <w:i w:val="false"/>
          <w:color w:val="000000"/>
          <w:sz w:val="28"/>
        </w:rPr>
        <w:t>
      2.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определенном центральным уполномоченным органом по исполнению бюджета.</w:t>
      </w:r>
    </w:p>
    <w:bookmarkEnd w:id="1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94-1 в соответствии с Законом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95. Исполнение бюджета по расходам</w:t>
      </w:r>
    </w:p>
    <w:bookmarkStart w:name="z1495" w:id="1450"/>
    <w:p>
      <w:pPr>
        <w:spacing w:after="0"/>
        <w:ind w:left="0"/>
        <w:jc w:val="left"/>
      </w:pPr>
      <w:r>
        <w:rPr>
          <w:rFonts w:ascii="Times New Roman"/>
          <w:b w:val="false"/>
          <w:i w:val="false"/>
          <w:color w:val="000000"/>
          <w:sz w:val="28"/>
        </w:rPr>
        <w:t>
      1. 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 положениями соответствующих нормативных правовых актов и в целях достижения заданных показателей деятельности государственных органов.</w:t>
      </w:r>
    </w:p>
    <w:bookmarkEnd w:id="1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1-1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1-1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 Перечисление трансфертов органам местного самоуправления осуществляется местными уполномоченными органами по исполнению бюджета на ежемесячной основе с учетом фактического поступления и возврата (зачета) излишне (ошибочно) уплаченных сумм налогов, указанных в пункте 2-1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xml:space="preserve">
      Поступления в истекшем финансовом году налогов, указанных в пункте 2-1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 сверх сумм трансфертов органам местного самоуправления, предусмотренных сводным планом финансирования по платежам на соответствующий финансовый год, учитываются при уточнении местного бюджета на текущий финансовый год.</w:t>
      </w:r>
    </w:p>
    <w:bookmarkStart w:name="z1496" w:id="1451"/>
    <w:p>
      <w:pPr>
        <w:spacing w:after="0"/>
        <w:ind w:left="0"/>
        <w:jc w:val="left"/>
      </w:pPr>
      <w:r>
        <w:rPr>
          <w:rFonts w:ascii="Times New Roman"/>
          <w:b w:val="false"/>
          <w:i w:val="false"/>
          <w:color w:val="000000"/>
          <w:sz w:val="28"/>
        </w:rPr>
        <w:t>
      2. Исполнение бюджета по расходам включает в себя списание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обязательствами.</w:t>
      </w:r>
    </w:p>
    <w:bookmarkEnd w:id="1451"/>
    <w:bookmarkStart w:name="z1497" w:id="1452"/>
    <w:p>
      <w:pPr>
        <w:spacing w:after="0"/>
        <w:ind w:left="0"/>
        <w:jc w:val="left"/>
      </w:pPr>
      <w:r>
        <w:rPr>
          <w:rFonts w:ascii="Times New Roman"/>
          <w:b w:val="false"/>
          <w:i w:val="false"/>
          <w:color w:val="000000"/>
          <w:sz w:val="28"/>
        </w:rPr>
        <w:t>
      3. При исполнении бюджета государственные учреждения обязаны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выделены бюджетные средства.</w:t>
      </w:r>
    </w:p>
    <w:bookmarkEnd w:id="1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96. Обязательства государственных учреждений</w:t>
      </w:r>
    </w:p>
    <w:bookmarkStart w:name="z1499" w:id="1453"/>
    <w:p>
      <w:pPr>
        <w:spacing w:after="0"/>
        <w:ind w:left="0"/>
        <w:jc w:val="left"/>
      </w:pPr>
      <w:r>
        <w:rPr>
          <w:rFonts w:ascii="Times New Roman"/>
          <w:b w:val="false"/>
          <w:i w:val="false"/>
          <w:color w:val="000000"/>
          <w:sz w:val="28"/>
        </w:rPr>
        <w:t>
      1. Государственные учреждения принимают обязательства по спецификам экономической классификации расходов как с заключением гражданско-правовых сделок, так и без них.</w:t>
      </w:r>
    </w:p>
    <w:bookmarkEnd w:id="1453"/>
    <w:bookmarkStart w:name="z1500" w:id="1454"/>
    <w:p>
      <w:pPr>
        <w:spacing w:after="0"/>
        <w:ind w:left="0"/>
        <w:jc w:val="left"/>
      </w:pPr>
      <w:r>
        <w:rPr>
          <w:rFonts w:ascii="Times New Roman"/>
          <w:b w:val="false"/>
          <w:i w:val="false"/>
          <w:color w:val="000000"/>
          <w:sz w:val="28"/>
        </w:rPr>
        <w:t>
      Государственное учреждение обеспечивает правомерность принятия обязательств, достоверность информации и реквизитов, указанных в гражданско-правовых сделках.</w:t>
      </w:r>
    </w:p>
    <w:bookmarkEnd w:id="1454"/>
    <w:bookmarkStart w:name="z2753" w:id="1455"/>
    <w:p>
      <w:pPr>
        <w:spacing w:after="0"/>
        <w:ind w:left="0"/>
        <w:jc w:val="left"/>
      </w:pPr>
      <w:r>
        <w:rPr>
          <w:rFonts w:ascii="Times New Roman"/>
          <w:b w:val="false"/>
          <w:i w:val="false"/>
          <w:color w:val="000000"/>
          <w:sz w:val="28"/>
        </w:rPr>
        <w:t xml:space="preserve">
      Государственное учреждение не принимает обязательства по бюджетным инвестиционным проектам, включенным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бюджетному планированию документации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153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bookmarkEnd w:id="1455"/>
    <w:bookmarkStart w:name="z1501" w:id="1456"/>
    <w:p>
      <w:pPr>
        <w:spacing w:after="0"/>
        <w:ind w:left="0"/>
        <w:jc w:val="left"/>
      </w:pPr>
      <w:r>
        <w:rPr>
          <w:rFonts w:ascii="Times New Roman"/>
          <w:b w:val="false"/>
          <w:i w:val="false"/>
          <w:color w:val="000000"/>
          <w:sz w:val="28"/>
        </w:rPr>
        <w:t>
      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осуществляется в соответствии с законодательством Республики Казахстан о государственных закупках.</w:t>
      </w:r>
    </w:p>
    <w:bookmarkEnd w:id="1456"/>
    <w:bookmarkStart w:name="z1503" w:id="1457"/>
    <w:p>
      <w:pPr>
        <w:spacing w:after="0"/>
        <w:ind w:left="0"/>
        <w:jc w:val="left"/>
      </w:pPr>
      <w:r>
        <w:rPr>
          <w:rFonts w:ascii="Times New Roman"/>
          <w:b w:val="false"/>
          <w:i w:val="false"/>
          <w:color w:val="000000"/>
          <w:sz w:val="28"/>
        </w:rPr>
        <w:t>
      3. Государственное учреждение обеспечивает соблюдение требований законодательства Республики Казахстан о государственных закупках, гражданского законодательства Республики Казахстан и несет ответственность за их несоблюдение.</w:t>
      </w:r>
    </w:p>
    <w:bookmarkEnd w:id="1457"/>
    <w:bookmarkStart w:name="z1504" w:id="1458"/>
    <w:p>
      <w:pPr>
        <w:spacing w:after="0"/>
        <w:ind w:left="0"/>
        <w:jc w:val="left"/>
      </w:pPr>
      <w:r>
        <w:rPr>
          <w:rFonts w:ascii="Times New Roman"/>
          <w:b w:val="false"/>
          <w:i w:val="false"/>
          <w:color w:val="000000"/>
          <w:sz w:val="28"/>
        </w:rPr>
        <w:t>
      4. Гражданско-правовые сделки государственных учреждений заключаются государственными учреждениями на срок, не превышающий установленного законодательством Республики Казахстан о государственных закупках, если иное не предусмотрено законодательными актами Республики Казахстан.</w:t>
      </w:r>
    </w:p>
    <w:bookmarkEnd w:id="1458"/>
    <w:p>
      <w:pPr>
        <w:spacing w:after="0"/>
        <w:ind w:left="0"/>
        <w:jc w:val="left"/>
      </w:pPr>
      <w:r>
        <w:rPr>
          <w:rFonts w:ascii="Times New Roman"/>
          <w:b w:val="false"/>
          <w:i w:val="false"/>
          <w:color w:val="000000"/>
          <w:sz w:val="28"/>
        </w:rPr>
        <w:t>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w:t>
      </w:r>
    </w:p>
    <w:p>
      <w:pPr>
        <w:spacing w:after="0"/>
        <w:ind w:left="0"/>
        <w:jc w:val="left"/>
      </w:pPr>
      <w:r>
        <w:rPr>
          <w:rFonts w:ascii="Times New Roman"/>
          <w:b w:val="false"/>
          <w:i w:val="false"/>
          <w:color w:val="000000"/>
          <w:sz w:val="28"/>
        </w:rPr>
        <w:t>
      за счет средств займа или связанного гранта – на срок, не превышающий срока доступности средств займа или связанного гранта;</w:t>
      </w:r>
    </w:p>
    <w:p>
      <w:pPr>
        <w:spacing w:after="0"/>
        <w:ind w:left="0"/>
        <w:jc w:val="left"/>
      </w:pPr>
      <w:r>
        <w:rPr>
          <w:rFonts w:ascii="Times New Roman"/>
          <w:b w:val="false"/>
          <w:i w:val="false"/>
          <w:color w:val="000000"/>
          <w:sz w:val="28"/>
        </w:rPr>
        <w:t>
      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bookmarkStart w:name="z1506" w:id="1459"/>
    <w:p>
      <w:pPr>
        <w:spacing w:after="0"/>
        <w:ind w:left="0"/>
        <w:jc w:val="left"/>
      </w:pPr>
      <w:r>
        <w:rPr>
          <w:rFonts w:ascii="Times New Roman"/>
          <w:b w:val="false"/>
          <w:i w:val="false"/>
          <w:color w:val="000000"/>
          <w:sz w:val="28"/>
        </w:rPr>
        <w:t xml:space="preserve">
      5. Гражданско-правовые сделки государственных учреждений вступают в силу после их обязательной регистрации в территориальных подразделениях центрального уполномоченного органа по исполнению бюджета. </w:t>
      </w:r>
    </w:p>
    <w:bookmarkEnd w:id="1459"/>
    <w:bookmarkStart w:name="z1507" w:id="1460"/>
    <w:p>
      <w:pPr>
        <w:spacing w:after="0"/>
        <w:ind w:left="0"/>
        <w:jc w:val="left"/>
      </w:pPr>
      <w:r>
        <w:rPr>
          <w:rFonts w:ascii="Times New Roman"/>
          <w:b w:val="false"/>
          <w:i w:val="false"/>
          <w:color w:val="000000"/>
          <w:sz w:val="28"/>
        </w:rPr>
        <w:t>
      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 в течение всего срока их действия, связанные с:</w:t>
      </w:r>
    </w:p>
    <w:bookmarkEnd w:id="1460"/>
    <w:bookmarkStart w:name="z1508" w:id="1461"/>
    <w:p>
      <w:pPr>
        <w:spacing w:after="0"/>
        <w:ind w:left="0"/>
        <w:jc w:val="left"/>
      </w:pPr>
      <w:r>
        <w:rPr>
          <w:rFonts w:ascii="Times New Roman"/>
          <w:b w:val="false"/>
          <w:i w:val="false"/>
          <w:color w:val="000000"/>
          <w:sz w:val="28"/>
        </w:rPr>
        <w:t>
      1) бюджетными программами развития со сроком реализации более одного года;</w:t>
      </w:r>
    </w:p>
    <w:bookmarkEnd w:id="1461"/>
    <w:bookmarkStart w:name="z1509" w:id="1462"/>
    <w:p>
      <w:pPr>
        <w:spacing w:after="0"/>
        <w:ind w:left="0"/>
        <w:jc w:val="left"/>
      </w:pPr>
      <w:r>
        <w:rPr>
          <w:rFonts w:ascii="Times New Roman"/>
          <w:b w:val="false"/>
          <w:i w:val="false"/>
          <w:color w:val="000000"/>
          <w:sz w:val="28"/>
        </w:rPr>
        <w:t>
      2) текущими бюджетными программами, предусматривающими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bookmarkEnd w:id="1462"/>
    <w:bookmarkStart w:name="z1510" w:id="1463"/>
    <w:p>
      <w:pPr>
        <w:spacing w:after="0"/>
        <w:ind w:left="0"/>
        <w:jc w:val="left"/>
      </w:pPr>
      <w:r>
        <w:rPr>
          <w:rFonts w:ascii="Times New Roman"/>
          <w:b w:val="false"/>
          <w:i w:val="false"/>
          <w:color w:val="000000"/>
          <w:sz w:val="28"/>
        </w:rPr>
        <w:t>
      3) предоставлением услуг со сроком более одного финансового года в случаях, установленных законодательством Республики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1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04.12.2015</w:t>
      </w:r>
      <w:r>
        <w:rPr>
          <w:rFonts w:ascii="Times New Roman"/>
          <w:b w:val="false"/>
          <w:i w:val="false"/>
          <w:color w:val="000000"/>
          <w:sz w:val="28"/>
        </w:rPr>
        <w:t xml:space="preserve"> № 435-V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512" w:id="1464"/>
    <w:p>
      <w:pPr>
        <w:spacing w:after="0"/>
        <w:ind w:left="0"/>
        <w:jc w:val="left"/>
      </w:pPr>
      <w:r>
        <w:rPr>
          <w:rFonts w:ascii="Times New Roman"/>
          <w:b w:val="false"/>
          <w:i w:val="false"/>
          <w:color w:val="000000"/>
          <w:sz w:val="28"/>
        </w:rPr>
        <w:t>
      5) проведением мероприятий за счет средств резерва Правительства Республики Казахстан, со сроком реализации более одного финансового года.</w:t>
      </w:r>
    </w:p>
    <w:bookmarkEnd w:id="1464"/>
    <w:bookmarkStart w:name="z1513" w:id="1465"/>
    <w:p>
      <w:pPr>
        <w:spacing w:after="0"/>
        <w:ind w:left="0"/>
        <w:jc w:val="left"/>
      </w:pPr>
      <w:r>
        <w:rPr>
          <w:rFonts w:ascii="Times New Roman"/>
          <w:b w:val="false"/>
          <w:i w:val="false"/>
          <w:color w:val="000000"/>
          <w:sz w:val="28"/>
        </w:rPr>
        <w:t>
      При изменении базовых расходов бюджета указанные гражданско-правовые сделки подлежат перерегистрации.</w:t>
      </w:r>
    </w:p>
    <w:bookmarkEnd w:id="1465"/>
    <w:bookmarkStart w:name="z2683" w:id="1466"/>
    <w:p>
      <w:pPr>
        <w:spacing w:after="0"/>
        <w:ind w:left="0"/>
        <w:jc w:val="left"/>
      </w:pPr>
      <w:r>
        <w:rPr>
          <w:rFonts w:ascii="Times New Roman"/>
          <w:b w:val="false"/>
          <w:i w:val="false"/>
          <w:color w:val="000000"/>
          <w:sz w:val="28"/>
        </w:rPr>
        <w:t>
      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объектов, производится при обязательном наличии положительного заключения комплексной вневедомственной экспертизы по проектно-сметной документации, кроме объектов, по которым стоимость изготовления проектной (проектно-сметной) документации включена в стоимость договора.</w:t>
      </w:r>
    </w:p>
    <w:bookmarkEnd w:id="1466"/>
    <w:bookmarkStart w:name="z2751" w:id="1467"/>
    <w:p>
      <w:pPr>
        <w:spacing w:after="0"/>
        <w:ind w:left="0"/>
        <w:jc w:val="left"/>
      </w:pPr>
      <w:r>
        <w:rPr>
          <w:rFonts w:ascii="Times New Roman"/>
          <w:b w:val="false"/>
          <w:i w:val="false"/>
          <w:color w:val="000000"/>
          <w:sz w:val="28"/>
        </w:rPr>
        <w:t xml:space="preserve">
      Регистрация гражданско-правовых сделок по бюджетным инвестиционным проектам, включенным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осуществляется после представления центральному уполномоченному органу по бюджетному планированию документации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153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bookmarkEnd w:id="1467"/>
    <w:p>
      <w:pPr>
        <w:spacing w:after="0"/>
        <w:ind w:left="0"/>
        <w:jc w:val="left"/>
      </w:pPr>
      <w:r>
        <w:rPr>
          <w:rFonts w:ascii="Times New Roman"/>
          <w:b w:val="false"/>
          <w:i w:val="false"/>
          <w:color w:val="000000"/>
          <w:sz w:val="28"/>
        </w:rPr>
        <w:t>
      Регистрация договоров о государственных закупках, срок которых превышает три года, осуществляется в порядке, определяемом центральным уполномоченным органом по исполнению бюджета.</w:t>
      </w:r>
    </w:p>
    <w:p>
      <w:pPr>
        <w:spacing w:after="0"/>
        <w:ind w:left="0"/>
        <w:jc w:val="left"/>
      </w:pPr>
      <w:r>
        <w:rPr>
          <w:rFonts w:ascii="Times New Roman"/>
          <w:b w:val="false"/>
          <w:i w:val="false"/>
          <w:color w:val="000000"/>
          <w:sz w:val="28"/>
        </w:rPr>
        <w:t xml:space="preserve">
      Государственное учреждение не принимает обязательства по оплате акций или долей участия в уставном капитале юридических лиц, включенных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бюджетному планированию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154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bookmarkStart w:name="z1514" w:id="1468"/>
    <w:p>
      <w:pPr>
        <w:spacing w:after="0"/>
        <w:ind w:left="0"/>
        <w:jc w:val="left"/>
      </w:pPr>
      <w:r>
        <w:rPr>
          <w:rFonts w:ascii="Times New Roman"/>
          <w:b w:val="false"/>
          <w:i w:val="false"/>
          <w:color w:val="000000"/>
          <w:sz w:val="28"/>
        </w:rPr>
        <w:t>
      6. Для регистрации гражданско-правовых сделок государственных учреждений в иностранной валюте сумма договора приводится в иностранной валюте, регистрация производится по рыночному курсу обмена валют на дату регистрации, установленному согласно законодательству Республики Казахстан.</w:t>
      </w:r>
    </w:p>
    <w:bookmarkEnd w:id="1468"/>
    <w:bookmarkStart w:name="z1515" w:id="1469"/>
    <w:p>
      <w:pPr>
        <w:spacing w:after="0"/>
        <w:ind w:left="0"/>
        <w:jc w:val="left"/>
      </w:pPr>
      <w:r>
        <w:rPr>
          <w:rFonts w:ascii="Times New Roman"/>
          <w:b w:val="false"/>
          <w:i w:val="false"/>
          <w:color w:val="000000"/>
          <w:sz w:val="28"/>
        </w:rPr>
        <w:t>
      7. Подтверждающим документом о регистрации гражданско-правовой сделки является уведомление о регистрации договора.</w:t>
      </w:r>
    </w:p>
    <w:bookmarkEnd w:id="1469"/>
    <w:bookmarkStart w:name="z1516" w:id="1470"/>
    <w:p>
      <w:pPr>
        <w:spacing w:after="0"/>
        <w:ind w:left="0"/>
        <w:jc w:val="left"/>
      </w:pPr>
      <w:r>
        <w:rPr>
          <w:rFonts w:ascii="Times New Roman"/>
          <w:b w:val="false"/>
          <w:i w:val="false"/>
          <w:color w:val="000000"/>
          <w:sz w:val="28"/>
        </w:rPr>
        <w:t>
      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bookmarkEnd w:id="1470"/>
    <w:bookmarkStart w:name="z1517" w:id="1471"/>
    <w:p>
      <w:pPr>
        <w:spacing w:after="0"/>
        <w:ind w:left="0"/>
        <w:jc w:val="left"/>
      </w:pPr>
      <w:r>
        <w:rPr>
          <w:rFonts w:ascii="Times New Roman"/>
          <w:b w:val="false"/>
          <w:i w:val="false"/>
          <w:color w:val="000000"/>
          <w:sz w:val="28"/>
        </w:rPr>
        <w:t>
      9. Порядок осуществления регистрации гражданско-правовых сделок государственных учреждений определяется центральным уполномоченным органом по исполнению бюджета.</w:t>
      </w:r>
    </w:p>
    <w:bookmarkEnd w:id="1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18.02.2011 </w:t>
      </w:r>
      <w:r>
        <w:rPr>
          <w:rFonts w:ascii="Times New Roman"/>
          <w:b w:val="false"/>
          <w:i w:val="false"/>
          <w:color w:val="000000"/>
          <w:sz w:val="28"/>
        </w:rPr>
        <w:t>№</w:t>
      </w:r>
      <w:r>
        <w:rPr>
          <w:rFonts w:ascii="Times New Roman"/>
          <w:b w:val="false"/>
          <w:i w:val="false"/>
          <w:color w:val="000000"/>
          <w:sz w:val="28"/>
        </w:rPr>
        <w:t xml:space="preserve"> 408-IV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97. Осуществление платежей и переводов денег в национальной валюте</w:t>
      </w:r>
    </w:p>
    <w:bookmarkStart w:name="z1519" w:id="1472"/>
    <w:p>
      <w:pPr>
        <w:spacing w:after="0"/>
        <w:ind w:left="0"/>
        <w:jc w:val="left"/>
      </w:pPr>
      <w:r>
        <w:rPr>
          <w:rFonts w:ascii="Times New Roman"/>
          <w:b w:val="false"/>
          <w:i w:val="false"/>
          <w:color w:val="000000"/>
          <w:sz w:val="28"/>
        </w:rPr>
        <w:t>
      1. Платежи государственных учреждений по обязательствам осуществляются на основании счетов к оплате.</w:t>
      </w:r>
    </w:p>
    <w:bookmarkEnd w:id="1472"/>
    <w:p>
      <w:pPr>
        <w:spacing w:after="0"/>
        <w:ind w:left="0"/>
        <w:jc w:val="left"/>
      </w:pPr>
      <w:r>
        <w:rPr>
          <w:rFonts w:ascii="Times New Roman"/>
          <w:b w:val="false"/>
          <w:i w:val="false"/>
          <w:color w:val="000000"/>
          <w:sz w:val="28"/>
        </w:rPr>
        <w:t>
      Платежи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осуществляются на основании платежных поручений по форме, установленной банковским законодательством Республики Казахстан.</w:t>
      </w:r>
    </w:p>
    <w:bookmarkStart w:name="z1520" w:id="1473"/>
    <w:p>
      <w:pPr>
        <w:spacing w:after="0"/>
        <w:ind w:left="0"/>
        <w:jc w:val="left"/>
      </w:pPr>
      <w:r>
        <w:rPr>
          <w:rFonts w:ascii="Times New Roman"/>
          <w:b w:val="false"/>
          <w:i w:val="false"/>
          <w:color w:val="000000"/>
          <w:sz w:val="28"/>
        </w:rPr>
        <w:t>
      2. Счет к оплате государственного учреждения и платежное поручение субъекта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представляют собой документы, являющиеся для территориального подразделения центрального уполномоченного органа по исполнению бюджета основанием для осуществления платежей и переводов денег в пользу получателя денег.</w:t>
      </w:r>
    </w:p>
    <w:bookmarkEnd w:id="1473"/>
    <w:bookmarkStart w:name="z1521" w:id="1474"/>
    <w:p>
      <w:pPr>
        <w:spacing w:after="0"/>
        <w:ind w:left="0"/>
        <w:jc w:val="left"/>
      </w:pPr>
      <w:r>
        <w:rPr>
          <w:rFonts w:ascii="Times New Roman"/>
          <w:b w:val="false"/>
          <w:i w:val="false"/>
          <w:color w:val="000000"/>
          <w:sz w:val="28"/>
        </w:rPr>
        <w:t xml:space="preserve">
      3. Платежи и переводы денег государственных учреждений проводятся 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 </w:t>
      </w:r>
    </w:p>
    <w:bookmarkEnd w:id="1474"/>
    <w:p>
      <w:pPr>
        <w:spacing w:after="0"/>
        <w:ind w:left="0"/>
        <w:jc w:val="left"/>
      </w:pPr>
      <w:r>
        <w:rPr>
          <w:rFonts w:ascii="Times New Roman"/>
          <w:b w:val="false"/>
          <w:i w:val="false"/>
          <w:color w:val="000000"/>
          <w:sz w:val="28"/>
        </w:rPr>
        <w:t>
      Перечисление средств администратором бюджетных программ субъектам квазигосударственного сектора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p>
      <w:pPr>
        <w:spacing w:after="0"/>
        <w:ind w:left="0"/>
        <w:jc w:val="left"/>
      </w:pPr>
      <w:r>
        <w:rPr>
          <w:rFonts w:ascii="Times New Roman"/>
          <w:b w:val="false"/>
          <w:i w:val="false"/>
          <w:color w:val="000000"/>
          <w:sz w:val="28"/>
        </w:rPr>
        <w:t>
      Платежи и переводы денег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проводятся в пределах остатков на счетах субъектов квазигосударственного сектора.</w:t>
      </w:r>
    </w:p>
    <w:p>
      <w:pPr>
        <w:spacing w:after="0"/>
        <w:ind w:left="0"/>
        <w:jc w:val="left"/>
      </w:pPr>
      <w:r>
        <w:rPr>
          <w:rFonts w:ascii="Times New Roman"/>
          <w:b w:val="false"/>
          <w:i w:val="false"/>
          <w:color w:val="000000"/>
          <w:sz w:val="28"/>
        </w:rPr>
        <w:t>
      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 использованными на конец отчетного периода, являются не использованными в текущем году средствами субъектов квазигосударственного сектора и относятся к неэффективному исполнению бюджетных программ.</w:t>
      </w:r>
    </w:p>
    <w:p>
      <w:pPr>
        <w:spacing w:after="0"/>
        <w:ind w:left="0"/>
        <w:jc w:val="left"/>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посредством:</w:t>
      </w:r>
    </w:p>
    <w:p>
      <w:pPr>
        <w:spacing w:after="0"/>
        <w:ind w:left="0"/>
        <w:jc w:val="left"/>
      </w:pPr>
      <w:r>
        <w:rPr>
          <w:rFonts w:ascii="Times New Roman"/>
          <w:b w:val="false"/>
          <w:i w:val="false"/>
          <w:color w:val="000000"/>
          <w:sz w:val="28"/>
        </w:rPr>
        <w:t>
      направления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w:t>
      </w:r>
    </w:p>
    <w:bookmarkStart w:name="z3160" w:id="1475"/>
    <w:p>
      <w:pPr>
        <w:spacing w:after="0"/>
        <w:ind w:left="0"/>
        <w:jc w:val="left"/>
      </w:pPr>
      <w:r>
        <w:rPr>
          <w:rFonts w:ascii="Times New Roman"/>
          <w:b w:val="false"/>
          <w:i w:val="false"/>
          <w:color w:val="000000"/>
          <w:sz w:val="28"/>
        </w:rPr>
        <w:t>
      3-1. Платежи и переводы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осуществляются на счета государственных закупок субподрядчиков по перечню, утвержденному генеральным подрядчиком.</w:t>
      </w:r>
    </w:p>
    <w:bookmarkEnd w:id="1475"/>
    <w:bookmarkStart w:name="z1522" w:id="1476"/>
    <w:p>
      <w:pPr>
        <w:spacing w:after="0"/>
        <w:ind w:left="0"/>
        <w:jc w:val="left"/>
      </w:pPr>
      <w:r>
        <w:rPr>
          <w:rFonts w:ascii="Times New Roman"/>
          <w:b w:val="false"/>
          <w:i w:val="false"/>
          <w:color w:val="000000"/>
          <w:sz w:val="28"/>
        </w:rPr>
        <w:t>
      4. Не допускается проведение платежей и переводов денег без зарегистрированной гражданско-правовой сделки по спецификам экономической классификации расходов, по которым регистрация заключенных гражданско-правовых сделок является обязательной.</w:t>
      </w:r>
    </w:p>
    <w:bookmarkEnd w:id="1476"/>
    <w:bookmarkStart w:name="z1523" w:id="1477"/>
    <w:p>
      <w:pPr>
        <w:spacing w:after="0"/>
        <w:ind w:left="0"/>
        <w:jc w:val="left"/>
      </w:pPr>
      <w:r>
        <w:rPr>
          <w:rFonts w:ascii="Times New Roman"/>
          <w:b w:val="false"/>
          <w:i w:val="false"/>
          <w:color w:val="000000"/>
          <w:sz w:val="28"/>
        </w:rPr>
        <w:t>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определяется центральным уполномоченным органом по исполнению бюджета.</w:t>
      </w:r>
    </w:p>
    <w:bookmarkEnd w:id="1477"/>
    <w:bookmarkStart w:name="z1524" w:id="1478"/>
    <w:p>
      <w:pPr>
        <w:spacing w:after="0"/>
        <w:ind w:left="0"/>
        <w:jc w:val="left"/>
      </w:pPr>
      <w:r>
        <w:rPr>
          <w:rFonts w:ascii="Times New Roman"/>
          <w:b w:val="false"/>
          <w:i w:val="false"/>
          <w:color w:val="000000"/>
          <w:sz w:val="28"/>
        </w:rPr>
        <w:t>
      5. Территориальное подразделение центрального уполномоченного органа по исполнению бюджета осуществляет текущий контроль при проведении платежей, который заключается в проверке счетов к оплате на соответствие:</w:t>
      </w:r>
    </w:p>
    <w:bookmarkEnd w:id="1478"/>
    <w:p>
      <w:pPr>
        <w:spacing w:after="0"/>
        <w:ind w:left="0"/>
        <w:jc w:val="left"/>
      </w:pPr>
      <w:r>
        <w:rPr>
          <w:rFonts w:ascii="Times New Roman"/>
          <w:b w:val="false"/>
          <w:i w:val="false"/>
          <w:color w:val="000000"/>
          <w:sz w:val="28"/>
        </w:rPr>
        <w:t>
      индивидуальному плану финансирования по платежам;</w:t>
      </w:r>
    </w:p>
    <w:p>
      <w:pPr>
        <w:spacing w:after="0"/>
        <w:ind w:left="0"/>
        <w:jc w:val="left"/>
      </w:pPr>
      <w:r>
        <w:rPr>
          <w:rFonts w:ascii="Times New Roman"/>
          <w:b w:val="false"/>
          <w:i w:val="false"/>
          <w:color w:val="000000"/>
          <w:sz w:val="28"/>
        </w:rPr>
        <w:t>
      зарегистрированным гражданско-правовым сделкам;</w:t>
      </w:r>
    </w:p>
    <w:p>
      <w:pPr>
        <w:spacing w:after="0"/>
        <w:ind w:left="0"/>
        <w:jc w:val="left"/>
      </w:pPr>
      <w:r>
        <w:rPr>
          <w:rFonts w:ascii="Times New Roman"/>
          <w:b w:val="false"/>
          <w:i w:val="false"/>
          <w:color w:val="000000"/>
          <w:sz w:val="28"/>
        </w:rPr>
        <w:t>
      единой бюджетной классификации;</w:t>
      </w:r>
    </w:p>
    <w:p>
      <w:pPr>
        <w:spacing w:after="0"/>
        <w:ind w:left="0"/>
        <w:jc w:val="left"/>
      </w:pPr>
      <w:r>
        <w:rPr>
          <w:rFonts w:ascii="Times New Roman"/>
          <w:b w:val="false"/>
          <w:i w:val="false"/>
          <w:color w:val="000000"/>
          <w:sz w:val="28"/>
        </w:rPr>
        <w:t>
      требованиям бюджетного законодательства Республики Казахстан по полноте и правильности заполнения формы.</w:t>
      </w:r>
    </w:p>
    <w:bookmarkStart w:name="z1179" w:id="1479"/>
    <w:p>
      <w:pPr>
        <w:spacing w:after="0"/>
        <w:ind w:left="0"/>
        <w:jc w:val="left"/>
      </w:pPr>
      <w:r>
        <w:rPr>
          <w:rFonts w:ascii="Times New Roman"/>
          <w:b w:val="false"/>
          <w:i w:val="false"/>
          <w:color w:val="000000"/>
          <w:sz w:val="28"/>
        </w:rPr>
        <w:t>
      При проведении платежа, за исключением суммы авансового платежа, по зарегистрированной гражданско-правовой сделке территориальное подразделение центрального уполномоченного органа по исполнению бюджета проверяет наличие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479"/>
    <w:bookmarkStart w:name="z1180" w:id="1480"/>
    <w:p>
      <w:pPr>
        <w:spacing w:after="0"/>
        <w:ind w:left="0"/>
        <w:jc w:val="left"/>
      </w:pPr>
      <w:r>
        <w:rPr>
          <w:rFonts w:ascii="Times New Roman"/>
          <w:b w:val="false"/>
          <w:i w:val="false"/>
          <w:color w:val="000000"/>
          <w:sz w:val="28"/>
        </w:rPr>
        <w:t>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территориальное подразделение центрального уполномоченного органа по исполнению бюджета дополнительно проверяет наличие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bookmarkEnd w:id="1480"/>
    <w:bookmarkStart w:name="z2815" w:id="1481"/>
    <w:p>
      <w:pPr>
        <w:spacing w:after="0"/>
        <w:ind w:left="0"/>
        <w:jc w:val="left"/>
      </w:pPr>
      <w:r>
        <w:rPr>
          <w:rFonts w:ascii="Times New Roman"/>
          <w:b w:val="false"/>
          <w:i w:val="false"/>
          <w:color w:val="000000"/>
          <w:sz w:val="28"/>
        </w:rPr>
        <w:t>
      5-1. Территориальное подразделение центрального уполномоченного органа по исполнению бюджета осуществляет текущий контроль при проведении платежей субъектов квазигосударственного сектора, который заключается в проверке платежных поручений на:</w:t>
      </w:r>
    </w:p>
    <w:bookmarkEnd w:id="1481"/>
    <w:p>
      <w:pPr>
        <w:spacing w:after="0"/>
        <w:ind w:left="0"/>
        <w:jc w:val="left"/>
      </w:pPr>
      <w:r>
        <w:rPr>
          <w:rFonts w:ascii="Times New Roman"/>
          <w:b w:val="false"/>
          <w:i w:val="false"/>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left"/>
      </w:pPr>
      <w:r>
        <w:rPr>
          <w:rFonts w:ascii="Times New Roman"/>
          <w:b w:val="false"/>
          <w:i w:val="false"/>
          <w:color w:val="000000"/>
          <w:sz w:val="28"/>
        </w:rPr>
        <w:t>
      2)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субъекта квазигосударственного сектора;</w:t>
      </w:r>
    </w:p>
    <w:p>
      <w:pPr>
        <w:spacing w:after="0"/>
        <w:ind w:left="0"/>
        <w:jc w:val="left"/>
      </w:pPr>
      <w:r>
        <w:rPr>
          <w:rFonts w:ascii="Times New Roman"/>
          <w:b w:val="false"/>
          <w:i w:val="false"/>
          <w:color w:val="000000"/>
          <w:sz w:val="28"/>
        </w:rPr>
        <w:t>
      3) соответствие требованиям банковского законодательства Республики Казахстан по полноте и правильности заполнения формы.</w:t>
      </w:r>
    </w:p>
    <w:bookmarkStart w:name="z3161" w:id="1482"/>
    <w:p>
      <w:pPr>
        <w:spacing w:after="0"/>
        <w:ind w:left="0"/>
        <w:jc w:val="left"/>
      </w:pPr>
      <w:r>
        <w:rPr>
          <w:rFonts w:ascii="Times New Roman"/>
          <w:b w:val="false"/>
          <w:i w:val="false"/>
          <w:color w:val="000000"/>
          <w:sz w:val="28"/>
        </w:rPr>
        <w:t>
      5-2.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сопровождения, который заключается в проверке платежных поручений на:</w:t>
      </w:r>
    </w:p>
    <w:bookmarkEnd w:id="1482"/>
    <w:bookmarkStart w:name="z3162" w:id="1483"/>
    <w:p>
      <w:pPr>
        <w:spacing w:after="0"/>
        <w:ind w:left="0"/>
        <w:jc w:val="left"/>
      </w:pPr>
      <w:r>
        <w:rPr>
          <w:rFonts w:ascii="Times New Roman"/>
          <w:b w:val="false"/>
          <w:i w:val="false"/>
          <w:color w:val="000000"/>
          <w:sz w:val="28"/>
        </w:rPr>
        <w:t>
      1) наличие документов, подтверждающих обоснованность платежа: платежного сертификата и электронного счета-фактуры;</w:t>
      </w:r>
    </w:p>
    <w:bookmarkEnd w:id="1483"/>
    <w:bookmarkStart w:name="z3163" w:id="1484"/>
    <w:p>
      <w:pPr>
        <w:spacing w:after="0"/>
        <w:ind w:left="0"/>
        <w:jc w:val="left"/>
      </w:pPr>
      <w:r>
        <w:rPr>
          <w:rFonts w:ascii="Times New Roman"/>
          <w:b w:val="false"/>
          <w:i w:val="false"/>
          <w:color w:val="000000"/>
          <w:sz w:val="28"/>
        </w:rPr>
        <w:t>
      2) соответствие требованиям банковского законодательства Республики Казахстан по полноте и правильности заполнения формы.</w:t>
      </w:r>
    </w:p>
    <w:bookmarkEnd w:id="1484"/>
    <w:bookmarkStart w:name="z1526" w:id="1485"/>
    <w:p>
      <w:pPr>
        <w:spacing w:after="0"/>
        <w:ind w:left="0"/>
        <w:jc w:val="left"/>
      </w:pPr>
      <w:r>
        <w:rPr>
          <w:rFonts w:ascii="Times New Roman"/>
          <w:b w:val="false"/>
          <w:i w:val="false"/>
          <w:color w:val="000000"/>
          <w:sz w:val="28"/>
        </w:rPr>
        <w:t>
      6. Государственное учреждение обеспечивает:</w:t>
      </w:r>
    </w:p>
    <w:bookmarkEnd w:id="1485"/>
    <w:bookmarkStart w:name="z1527" w:id="1486"/>
    <w:p>
      <w:pPr>
        <w:spacing w:after="0"/>
        <w:ind w:left="0"/>
        <w:jc w:val="left"/>
      </w:pPr>
      <w:r>
        <w:rPr>
          <w:rFonts w:ascii="Times New Roman"/>
          <w:b w:val="false"/>
          <w:i w:val="false"/>
          <w:color w:val="000000"/>
          <w:sz w:val="28"/>
        </w:rPr>
        <w:t>
      правомерность и обоснованность представления счета к оплате;</w:t>
      </w:r>
    </w:p>
    <w:bookmarkEnd w:id="1486"/>
    <w:bookmarkStart w:name="z1528" w:id="1487"/>
    <w:p>
      <w:pPr>
        <w:spacing w:after="0"/>
        <w:ind w:left="0"/>
        <w:jc w:val="left"/>
      </w:pPr>
      <w:r>
        <w:rPr>
          <w:rFonts w:ascii="Times New Roman"/>
          <w:b w:val="false"/>
          <w:i w:val="false"/>
          <w:color w:val="000000"/>
          <w:sz w:val="28"/>
        </w:rPr>
        <w:t>
      достоверность указанных реквизитов в счете к оплате;</w:t>
      </w:r>
    </w:p>
    <w:bookmarkEnd w:id="1487"/>
    <w:bookmarkStart w:name="z1529" w:id="1488"/>
    <w:p>
      <w:pPr>
        <w:spacing w:after="0"/>
        <w:ind w:left="0"/>
        <w:jc w:val="left"/>
      </w:pPr>
      <w:r>
        <w:rPr>
          <w:rFonts w:ascii="Times New Roman"/>
          <w:b w:val="false"/>
          <w:i w:val="false"/>
          <w:color w:val="000000"/>
          <w:sz w:val="28"/>
        </w:rPr>
        <w:t>
      своевременность и полноту выполнения обязательств по осуществлению платежей в пользу получателей денег;</w:t>
      </w:r>
    </w:p>
    <w:bookmarkEnd w:id="1488"/>
    <w:bookmarkStart w:name="z1530" w:id="1489"/>
    <w:p>
      <w:pPr>
        <w:spacing w:after="0"/>
        <w:ind w:left="0"/>
        <w:jc w:val="left"/>
      </w:pPr>
      <w:r>
        <w:rPr>
          <w:rFonts w:ascii="Times New Roman"/>
          <w:b w:val="false"/>
          <w:i w:val="false"/>
          <w:color w:val="000000"/>
          <w:sz w:val="28"/>
        </w:rPr>
        <w:t>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bookmarkEnd w:id="1489"/>
    <w:bookmarkStart w:name="z1531" w:id="1490"/>
    <w:p>
      <w:pPr>
        <w:spacing w:after="0"/>
        <w:ind w:left="0"/>
        <w:jc w:val="left"/>
      </w:pPr>
      <w:r>
        <w:rPr>
          <w:rFonts w:ascii="Times New Roman"/>
          <w:b w:val="false"/>
          <w:i w:val="false"/>
          <w:color w:val="000000"/>
          <w:sz w:val="28"/>
        </w:rPr>
        <w:t>
      представление в территориальное подразделение центрального уполномоченного органа по исполнению бюджета документов, указанных в пункте 5 настоящей статьи, подтверждающих обоснованность платежа по зарегистрированной гражданско-правовой сделке.</w:t>
      </w:r>
    </w:p>
    <w:bookmarkEnd w:id="1490"/>
    <w:bookmarkStart w:name="z2816" w:id="1491"/>
    <w:p>
      <w:pPr>
        <w:spacing w:after="0"/>
        <w:ind w:left="0"/>
        <w:jc w:val="left"/>
      </w:pPr>
      <w:r>
        <w:rPr>
          <w:rFonts w:ascii="Times New Roman"/>
          <w:b w:val="false"/>
          <w:i w:val="false"/>
          <w:color w:val="000000"/>
          <w:sz w:val="28"/>
        </w:rPr>
        <w:t>
      6-1. Субъект квазигосударственного сектора, генеральный подрядчик и субподрядчик, реализующие инвестиционный проект, связанный со строительством объектов, обеспечивают и несут ответственность в соответствии с законами Республики Казахстан за:</w:t>
      </w:r>
    </w:p>
    <w:bookmarkEnd w:id="1491"/>
    <w:p>
      <w:pPr>
        <w:spacing w:after="0"/>
        <w:ind w:left="0"/>
        <w:jc w:val="left"/>
      </w:pPr>
      <w:r>
        <w:rPr>
          <w:rFonts w:ascii="Times New Roman"/>
          <w:b w:val="false"/>
          <w:i w:val="false"/>
          <w:color w:val="000000"/>
          <w:sz w:val="28"/>
        </w:rPr>
        <w:t>
      1) правомерность и обоснованность представления платежных поручений;</w:t>
      </w:r>
    </w:p>
    <w:p>
      <w:pPr>
        <w:spacing w:after="0"/>
        <w:ind w:left="0"/>
        <w:jc w:val="left"/>
      </w:pPr>
      <w:r>
        <w:rPr>
          <w:rFonts w:ascii="Times New Roman"/>
          <w:b w:val="false"/>
          <w:i w:val="false"/>
          <w:color w:val="000000"/>
          <w:sz w:val="28"/>
        </w:rPr>
        <w:t>
      2) достоверность указанных реквизитов в платежных поручениях;</w:t>
      </w:r>
    </w:p>
    <w:p>
      <w:pPr>
        <w:spacing w:after="0"/>
        <w:ind w:left="0"/>
        <w:jc w:val="left"/>
      </w:pPr>
      <w:r>
        <w:rPr>
          <w:rFonts w:ascii="Times New Roman"/>
          <w:b w:val="false"/>
          <w:i w:val="false"/>
          <w:color w:val="000000"/>
          <w:sz w:val="28"/>
        </w:rPr>
        <w:t>
      3)своевременность и полноту выполнения обязательств по осуществлению платежей в пользу получателя денег;</w:t>
      </w:r>
    </w:p>
    <w:p>
      <w:pPr>
        <w:spacing w:after="0"/>
        <w:ind w:left="0"/>
        <w:jc w:val="left"/>
      </w:pPr>
      <w:r>
        <w:rPr>
          <w:rFonts w:ascii="Times New Roman"/>
          <w:b w:val="false"/>
          <w:i w:val="false"/>
          <w:color w:val="000000"/>
          <w:sz w:val="28"/>
        </w:rPr>
        <w:t>
      4) достоверность совершенных операций;</w:t>
      </w:r>
    </w:p>
    <w:p>
      <w:pPr>
        <w:spacing w:after="0"/>
        <w:ind w:left="0"/>
        <w:jc w:val="left"/>
      </w:pPr>
      <w:r>
        <w:rPr>
          <w:rFonts w:ascii="Times New Roman"/>
          <w:b w:val="false"/>
          <w:i w:val="false"/>
          <w:color w:val="000000"/>
          <w:sz w:val="28"/>
        </w:rPr>
        <w:t>
      5)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w:t>
      </w:r>
    </w:p>
    <w:bookmarkStart w:name="z3164" w:id="1492"/>
    <w:p>
      <w:pPr>
        <w:spacing w:after="0"/>
        <w:ind w:left="0"/>
        <w:jc w:val="left"/>
      </w:pPr>
      <w:r>
        <w:rPr>
          <w:rFonts w:ascii="Times New Roman"/>
          <w:b w:val="false"/>
          <w:i w:val="false"/>
          <w:color w:val="000000"/>
          <w:sz w:val="28"/>
        </w:rPr>
        <w:t>
      6-2. Ответственность в соответствии с законами Республики Казахстан за достоверность и обоснованность подтверждающих документов, указанных в пункте 5-2 настоящей статьи, несут генеральные подрядчики и субподрядчики, реализующие инвестиционные проекты, связанные со строительством объектов, в рамках казначейского сопровождения.</w:t>
      </w:r>
    </w:p>
    <w:bookmarkEnd w:id="1492"/>
    <w:bookmarkStart w:name="z1532" w:id="1493"/>
    <w:p>
      <w:pPr>
        <w:spacing w:after="0"/>
        <w:ind w:left="0"/>
        <w:jc w:val="left"/>
      </w:pPr>
      <w:r>
        <w:rPr>
          <w:rFonts w:ascii="Times New Roman"/>
          <w:b w:val="false"/>
          <w:i w:val="false"/>
          <w:color w:val="000000"/>
          <w:sz w:val="28"/>
        </w:rPr>
        <w:t>
      7. Сумма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гражданско-правовой сделки, либо возврату в доход соответствующего бюджета.</w:t>
      </w:r>
    </w:p>
    <w:bookmarkEnd w:id="1493"/>
    <w:bookmarkStart w:name="z1533" w:id="1494"/>
    <w:p>
      <w:pPr>
        <w:spacing w:after="0"/>
        <w:ind w:left="0"/>
        <w:jc w:val="left"/>
      </w:pPr>
      <w:r>
        <w:rPr>
          <w:rFonts w:ascii="Times New Roman"/>
          <w:b w:val="false"/>
          <w:i w:val="false"/>
          <w:color w:val="000000"/>
          <w:sz w:val="28"/>
        </w:rPr>
        <w:t>
      8. Способы осуществления платежей и (или) переводов денег определяются законодательством Республики Казахстан о платежах и платежных системах, бюджетным законодательством Республики Казахстан или международными договорами, ратифицированными Республикой Казахстан.</w:t>
      </w:r>
    </w:p>
    <w:bookmarkEnd w:id="1494"/>
    <w:bookmarkStart w:name="z1534" w:id="1495"/>
    <w:p>
      <w:pPr>
        <w:spacing w:after="0"/>
        <w:ind w:left="0"/>
        <w:jc w:val="left"/>
      </w:pPr>
      <w:r>
        <w:rPr>
          <w:rFonts w:ascii="Times New Roman"/>
          <w:b w:val="false"/>
          <w:i w:val="false"/>
          <w:color w:val="000000"/>
          <w:sz w:val="28"/>
        </w:rPr>
        <w:t>
      9. Порядок осуществления платежей и переводов денег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w:t>
      </w:r>
      <w:r>
        <w:rPr>
          <w:rFonts w:ascii="Times New Roman"/>
          <w:b w:val="false"/>
          <w:i w:val="false"/>
          <w:color w:val="000000"/>
          <w:sz w:val="28"/>
        </w:rPr>
        <w:t xml:space="preserve">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12.11.2015 </w:t>
      </w:r>
      <w:r>
        <w:rPr>
          <w:rFonts w:ascii="Times New Roman"/>
          <w:b w:val="false"/>
          <w:i w:val="false"/>
          <w:color w:val="000000"/>
          <w:sz w:val="28"/>
        </w:rPr>
        <w:t>№</w:t>
      </w:r>
      <w:r>
        <w:rPr>
          <w:rFonts w:ascii="Times New Roman"/>
          <w:b w:val="false"/>
          <w:i w:val="false"/>
          <w:color w:val="000000"/>
          <w:sz w:val="28"/>
        </w:rPr>
        <w:t xml:space="preserve">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98. Инкассовое распоряжение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01.01.2020).</w:t>
      </w:r>
    </w:p>
    <w:p>
      <w:pPr>
        <w:spacing w:after="0"/>
        <w:ind w:left="0"/>
        <w:jc w:val="left"/>
      </w:pPr>
      <w:r>
        <w:rPr>
          <w:rFonts w:ascii="Times New Roman"/>
          <w:b w:val="false"/>
          <w:i w:val="false"/>
          <w:color w:val="000000"/>
          <w:sz w:val="28"/>
        </w:rPr>
        <w:t>
      1. Инкассовое распоряжение представляет собой документ, являющийся основанием для принудительного исполнения государственным учреждением, а также субъектом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 исполнительного листа или приказа, выданных согласно вступившим в законную силу решениям, определениям, постановлениям, приказам судов, а также связанных 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или социальным отчислениям, задолженности, образовавшейся в случаях, предусмотренных таможенным законодательством Республики Казахстан. Инкассовое распоряжение является документом, подтверждающим обоснованность платежа государственного учреждения и субъекта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w:t>
      </w:r>
    </w:p>
    <w:p>
      <w:pPr>
        <w:spacing w:after="0"/>
        <w:ind w:left="0"/>
        <w:jc w:val="left"/>
      </w:pPr>
      <w:r>
        <w:rPr>
          <w:rFonts w:ascii="Times New Roman"/>
          <w:b w:val="false"/>
          <w:i w:val="false"/>
          <w:color w:val="000000"/>
          <w:sz w:val="28"/>
        </w:rPr>
        <w:t>
      Инкассовое распоряжение составляется на основании исполнительного листа или приказа, выданного по решению (приговору, определению, постановлению) суда, или судебного приказа о взыскании денег и по другим основаниям, предусмотренным законами Республики Казахстан, за исключением инкассовых распоряжений органов государственных доходов Республики Казахстан.</w:t>
      </w:r>
    </w:p>
    <w:bookmarkStart w:name="z1538" w:id="1496"/>
    <w:p>
      <w:pPr>
        <w:spacing w:after="0"/>
        <w:ind w:left="0"/>
        <w:jc w:val="left"/>
      </w:pPr>
      <w:r>
        <w:rPr>
          <w:rFonts w:ascii="Times New Roman"/>
          <w:b w:val="false"/>
          <w:i w:val="false"/>
          <w:color w:val="000000"/>
          <w:sz w:val="28"/>
        </w:rPr>
        <w:t>
      2. Инкассовое распоряжение предъявляется в территориальное подразделение центрального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на которые выставляется инкассовое распоряжение.</w:t>
      </w:r>
    </w:p>
    <w:bookmarkEnd w:id="1496"/>
    <w:p>
      <w:pPr>
        <w:spacing w:after="0"/>
        <w:ind w:left="0"/>
        <w:jc w:val="left"/>
      </w:pPr>
      <w:r>
        <w:rPr>
          <w:rFonts w:ascii="Times New Roman"/>
          <w:b w:val="false"/>
          <w:i w:val="false"/>
          <w:color w:val="000000"/>
          <w:sz w:val="28"/>
        </w:rPr>
        <w:t>
      Инкассовое распоряжение предъявляется с приложением оригинала исполнительного листа или приказа, являющегося основанием для его составления, либо копии этого документа, заверенной постранично оттиском гербовой печати суда, за исключением инкассовых распоряжений органов государственных доходов Республики Казахстан.</w:t>
      </w:r>
    </w:p>
    <w:p>
      <w:pPr>
        <w:spacing w:after="0"/>
        <w:ind w:left="0"/>
        <w:jc w:val="left"/>
      </w:pPr>
      <w:r>
        <w:rPr>
          <w:rFonts w:ascii="Times New Roman"/>
          <w:b w:val="false"/>
          <w:i w:val="false"/>
          <w:color w:val="000000"/>
          <w:sz w:val="28"/>
        </w:rPr>
        <w:t>
      Сумма, указанная в инкассовом распоряжении, должна совпадать с суммой, указанной в исполнительном листе или приказе.</w:t>
      </w:r>
    </w:p>
    <w:p>
      <w:pPr>
        <w:spacing w:after="0"/>
        <w:ind w:left="0"/>
        <w:jc w:val="left"/>
      </w:pPr>
      <w:r>
        <w:rPr>
          <w:rFonts w:ascii="Times New Roman"/>
          <w:b w:val="false"/>
          <w:i w:val="false"/>
          <w:color w:val="000000"/>
          <w:sz w:val="28"/>
        </w:rPr>
        <w:t>
      В инкассовом распоряжении указываются коды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по которым требуется исполнение данного распоряжения.</w:t>
      </w:r>
    </w:p>
    <w:bookmarkStart w:name="z1542" w:id="1497"/>
    <w:p>
      <w:pPr>
        <w:spacing w:after="0"/>
        <w:ind w:left="0"/>
        <w:jc w:val="left"/>
      </w:pPr>
      <w:r>
        <w:rPr>
          <w:rFonts w:ascii="Times New Roman"/>
          <w:b w:val="false"/>
          <w:i w:val="false"/>
          <w:color w:val="000000"/>
          <w:sz w:val="28"/>
        </w:rPr>
        <w:t>
      3. Не допускается выставление инкассовых распоряжений на единый казначейский счет и счета в иностранной валюте, открытые центральному уполномоченному органу по исполнению бюджета, на специальные счета внешних займов или связанных грантов, счета к специальным счетам внешних займов или связанных грантов, контрольные счета наличности соответствующих бюджетов, Национального фонда Республики Казахстан, временного размещения денег, реконвертации внешних займов или связанных грантов, Фонда компенсации потерпевшим.</w:t>
      </w:r>
    </w:p>
    <w:bookmarkEnd w:id="1497"/>
    <w:bookmarkStart w:name="z1543" w:id="1498"/>
    <w:p>
      <w:pPr>
        <w:spacing w:after="0"/>
        <w:ind w:left="0"/>
        <w:jc w:val="left"/>
      </w:pPr>
      <w:r>
        <w:rPr>
          <w:rFonts w:ascii="Times New Roman"/>
          <w:b w:val="false"/>
          <w:i w:val="false"/>
          <w:color w:val="000000"/>
          <w:sz w:val="28"/>
        </w:rPr>
        <w:t>
      В случае возникновения обязательств по исполнению инкассового распоряжения по инвестиционному проекту данное инкассовое распоряжение выставляется на счет субъекта квазигосударственного сектора, посредством которого осуществляется финансирование данного инвестиционного проекта.</w:t>
      </w:r>
    </w:p>
    <w:bookmarkEnd w:id="149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Выставление инкассовых распоряжений может осуществляться на код государственного учреждения, счета платных услуг, благотворительной помощи, а также на счета субъектов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bookmarkStart w:name="z1544" w:id="1499"/>
    <w:p>
      <w:pPr>
        <w:spacing w:after="0"/>
        <w:ind w:left="0"/>
        <w:jc w:val="left"/>
      </w:pPr>
      <w:r>
        <w:rPr>
          <w:rFonts w:ascii="Times New Roman"/>
          <w:b w:val="false"/>
          <w:i w:val="false"/>
          <w:color w:val="000000"/>
          <w:sz w:val="28"/>
        </w:rPr>
        <w:t>
      4. Инкассовое распоряжение предъявляется по форме, установленной банковским законодательством Республики Казахстан.</w:t>
      </w:r>
    </w:p>
    <w:bookmarkEnd w:id="1499"/>
    <w:bookmarkStart w:name="z1545" w:id="1500"/>
    <w:p>
      <w:pPr>
        <w:spacing w:after="0"/>
        <w:ind w:left="0"/>
        <w:jc w:val="left"/>
      </w:pPr>
      <w:r>
        <w:rPr>
          <w:rFonts w:ascii="Times New Roman"/>
          <w:b w:val="false"/>
          <w:i w:val="false"/>
          <w:color w:val="000000"/>
          <w:sz w:val="28"/>
        </w:rPr>
        <w:t>
      5. Исполнение инкассовых распоряжений осуществляется в порядке, установленном центральным уполномоченным органом по исполнению бюджета.</w:t>
      </w:r>
    </w:p>
    <w:bookmarkEnd w:id="1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в редакции Закона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rFonts w:ascii="Times New Roman"/>
          <w:b w:val="false"/>
          <w:i w:val="false"/>
          <w:color w:val="000000"/>
          <w:sz w:val="28"/>
        </w:rPr>
        <w:t>№</w:t>
      </w:r>
      <w:r>
        <w:rPr>
          <w:rFonts w:ascii="Times New Roman"/>
          <w:b w:val="false"/>
          <w:i w:val="false"/>
          <w:color w:val="000000"/>
          <w:sz w:val="28"/>
        </w:rPr>
        <w:t xml:space="preserve">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w:t>
      </w:r>
      <w:r>
        <w:rPr>
          <w:rFonts w:ascii="Times New Roman"/>
          <w:b w:val="false"/>
          <w:i w:val="false"/>
          <w:color w:val="000000"/>
          <w:sz w:val="28"/>
        </w:rPr>
        <w:t xml:space="preserve"> 112-</w:t>
      </w:r>
      <w:r>
        <w:rPr>
          <w:rFonts w:ascii="Times New Roman"/>
          <w:b w:val="false"/>
          <w:i w:val="false"/>
          <w:color w:val="000000"/>
          <w:sz w:val="28"/>
        </w:rPr>
        <w:t>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w:t>
      </w:r>
      <w:r>
        <w:rPr>
          <w:rFonts w:ascii="Times New Roman"/>
          <w:b w:val="false"/>
          <w:i w:val="false"/>
          <w:color w:val="000000"/>
          <w:sz w:val="28"/>
        </w:rPr>
        <w:t xml:space="preserve">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99. Осуществление платежей и переводов денег в иностранной валюте по видам валют</w:t>
      </w:r>
    </w:p>
    <w:bookmarkStart w:name="z1547" w:id="1501"/>
    <w:p>
      <w:pPr>
        <w:spacing w:after="0"/>
        <w:ind w:left="0"/>
        <w:jc w:val="left"/>
      </w:pPr>
      <w:r>
        <w:rPr>
          <w:rFonts w:ascii="Times New Roman"/>
          <w:b w:val="false"/>
          <w:i w:val="false"/>
          <w:color w:val="000000"/>
          <w:sz w:val="28"/>
        </w:rPr>
        <w:t>
      1. Платежи и переводы денег в иностранной валюте по видам валют государственными учреждениями осуществляются в пользу нерезидентов Республики Казахстан путем проведения операций по конвертации и переводу иностранной валюты.</w:t>
      </w:r>
    </w:p>
    <w:bookmarkEnd w:id="1501"/>
    <w:bookmarkStart w:name="z1548" w:id="1502"/>
    <w:p>
      <w:pPr>
        <w:spacing w:after="0"/>
        <w:ind w:left="0"/>
        <w:jc w:val="left"/>
      </w:pPr>
      <w:r>
        <w:rPr>
          <w:rFonts w:ascii="Times New Roman"/>
          <w:b w:val="false"/>
          <w:i w:val="false"/>
          <w:color w:val="000000"/>
          <w:sz w:val="28"/>
        </w:rPr>
        <w:t>
      Конвертация иностранной валюты по видам валют осуществляется по рыночному курсу обмена валют, определенному в порядке, установленном законодательством Республики Казахстан на дату конвертации.</w:t>
      </w:r>
    </w:p>
    <w:bookmarkEnd w:id="1502"/>
    <w:bookmarkStart w:name="z1549" w:id="1503"/>
    <w:p>
      <w:pPr>
        <w:spacing w:after="0"/>
        <w:ind w:left="0"/>
        <w:jc w:val="left"/>
      </w:pPr>
      <w:r>
        <w:rPr>
          <w:rFonts w:ascii="Times New Roman"/>
          <w:b w:val="false"/>
          <w:i w:val="false"/>
          <w:color w:val="000000"/>
          <w:sz w:val="28"/>
        </w:rPr>
        <w:t>
      2. Сконвертированная иностранная валюта в течение десяти календарных дней со дня ее зачисления на счет в иностранной валюте по видам валют должна быть использована государственным учреждением по назначению.</w:t>
      </w:r>
    </w:p>
    <w:bookmarkEnd w:id="1503"/>
    <w:bookmarkStart w:name="z1550" w:id="1504"/>
    <w:p>
      <w:pPr>
        <w:spacing w:after="0"/>
        <w:ind w:left="0"/>
        <w:jc w:val="left"/>
      </w:pP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расходов государственного учреждения, с которого была осуществлена конвертация иностранной валюты.</w:t>
      </w:r>
    </w:p>
    <w:bookmarkEnd w:id="1504"/>
    <w:bookmarkStart w:name="z2745" w:id="1505"/>
    <w:p>
      <w:pPr>
        <w:spacing w:after="0"/>
        <w:ind w:left="0"/>
        <w:jc w:val="left"/>
      </w:pPr>
      <w:r>
        <w:rPr>
          <w:rFonts w:ascii="Times New Roman"/>
          <w:b w:val="false"/>
          <w:i w:val="false"/>
          <w:color w:val="000000"/>
          <w:sz w:val="28"/>
        </w:rPr>
        <w:t>
      2-1. Деньги в национальной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реконвертации внешнего займа или связанного гранта, должны быть использованы государственным учреждением по назначению в течение пяти рабочих дней.</w:t>
      </w:r>
    </w:p>
    <w:bookmarkEnd w:id="1505"/>
    <w:p>
      <w:pPr>
        <w:spacing w:after="0"/>
        <w:ind w:left="0"/>
        <w:jc w:val="left"/>
      </w:pPr>
      <w:r>
        <w:rPr>
          <w:rFonts w:ascii="Times New Roman"/>
          <w:b w:val="false"/>
          <w:i w:val="false"/>
          <w:color w:val="000000"/>
          <w:sz w:val="28"/>
        </w:rPr>
        <w:t>
      Деньги в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к специальному счету внешнего займа или связанного гранта, должны быть использованы государственным учреждением по назначению в течение пяти рабочих дней.</w:t>
      </w:r>
    </w:p>
    <w:p>
      <w:pPr>
        <w:spacing w:after="0"/>
        <w:ind w:left="0"/>
        <w:jc w:val="left"/>
      </w:pPr>
      <w:r>
        <w:rPr>
          <w:rFonts w:ascii="Times New Roman"/>
          <w:b w:val="false"/>
          <w:i w:val="false"/>
          <w:color w:val="000000"/>
          <w:sz w:val="28"/>
        </w:rPr>
        <w:t>
      Неиспользованные либо недоиспользованные деньги в национальной или иностранной валюте должны быть сконвертированы по истечении указанного срока с последующим восстановлением суммы в иностранной валюте на специальный счет внешнего займа или связанного гранта, с которого были реконвертированы деньги в национальную или иностранную валюту.</w:t>
      </w:r>
    </w:p>
    <w:bookmarkStart w:name="z1551" w:id="1506"/>
    <w:p>
      <w:pPr>
        <w:spacing w:after="0"/>
        <w:ind w:left="0"/>
        <w:jc w:val="left"/>
      </w:pPr>
      <w:r>
        <w:rPr>
          <w:rFonts w:ascii="Times New Roman"/>
          <w:b w:val="false"/>
          <w:i w:val="false"/>
          <w:color w:val="000000"/>
          <w:sz w:val="28"/>
        </w:rPr>
        <w:t>
      3. Государственное учреждение обеспечивает достоверность реквизитов при оформлении операций по конвертации, реконвертации и обоснованности осуществления платежей и переводов денег в иностранной валюте.</w:t>
      </w:r>
    </w:p>
    <w:bookmarkEnd w:id="1506"/>
    <w:bookmarkStart w:name="z2817" w:id="1507"/>
    <w:p>
      <w:pPr>
        <w:spacing w:after="0"/>
        <w:ind w:left="0"/>
        <w:jc w:val="left"/>
      </w:pPr>
      <w:r>
        <w:rPr>
          <w:rFonts w:ascii="Times New Roman"/>
          <w:b w:val="false"/>
          <w:i w:val="false"/>
          <w:color w:val="000000"/>
          <w:sz w:val="28"/>
        </w:rPr>
        <w:t>
      3-1.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p>
    <w:bookmarkEnd w:id="1507"/>
    <w:p>
      <w:pPr>
        <w:spacing w:after="0"/>
        <w:ind w:left="0"/>
        <w:jc w:val="left"/>
      </w:pP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p>
    <w:bookmarkStart w:name="z2818" w:id="1508"/>
    <w:p>
      <w:pPr>
        <w:spacing w:after="0"/>
        <w:ind w:left="0"/>
        <w:jc w:val="left"/>
      </w:pPr>
      <w:r>
        <w:rPr>
          <w:rFonts w:ascii="Times New Roman"/>
          <w:b w:val="false"/>
          <w:i w:val="false"/>
          <w:color w:val="000000"/>
          <w:sz w:val="28"/>
        </w:rPr>
        <w:t>
      3-2. Субъекты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p>
    <w:bookmarkEnd w:id="1508"/>
    <w:bookmarkStart w:name="z1552" w:id="1509"/>
    <w:p>
      <w:pPr>
        <w:spacing w:after="0"/>
        <w:ind w:left="0"/>
        <w:jc w:val="left"/>
      </w:pPr>
      <w:r>
        <w:rPr>
          <w:rFonts w:ascii="Times New Roman"/>
          <w:b w:val="false"/>
          <w:i w:val="false"/>
          <w:color w:val="000000"/>
          <w:sz w:val="28"/>
        </w:rPr>
        <w:t>
      4. Порядок осуществления платежей и переводов денег в иностранной валюте определяется центральным уполномоченным органом по исполнению бюджета.</w:t>
      </w:r>
    </w:p>
    <w:bookmarkEnd w:id="1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100. Приостановление регистрации гражданско-правовых сделок и проведения платежей и переводов денег</w:t>
      </w:r>
    </w:p>
    <w:bookmarkStart w:name="z1554" w:id="1510"/>
    <w:p>
      <w:pPr>
        <w:spacing w:after="0"/>
        <w:ind w:left="0"/>
        <w:jc w:val="left"/>
      </w:pPr>
      <w:r>
        <w:rPr>
          <w:rFonts w:ascii="Times New Roman"/>
          <w:b w:val="false"/>
          <w:i w:val="false"/>
          <w:color w:val="000000"/>
          <w:sz w:val="28"/>
        </w:rPr>
        <w:t>
      1. Территориальное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гражданско-правовых сделок и проведения платежей и переводов денег в порядке и сроки, определенные центральным уполномоченным органом по исполнению бюджета, в случаях:</w:t>
      </w:r>
    </w:p>
    <w:bookmarkEnd w:id="1510"/>
    <w:bookmarkStart w:name="z1555" w:id="1511"/>
    <w:p>
      <w:pPr>
        <w:spacing w:after="0"/>
        <w:ind w:left="0"/>
        <w:jc w:val="left"/>
      </w:pPr>
      <w:r>
        <w:rPr>
          <w:rFonts w:ascii="Times New Roman"/>
          <w:b w:val="false"/>
          <w:i w:val="false"/>
          <w:color w:val="000000"/>
          <w:sz w:val="28"/>
        </w:rPr>
        <w:t>
      1) внесения изменений в индивидуальные планы финансирования по обязательствам и платежам;</w:t>
      </w:r>
    </w:p>
    <w:bookmarkEnd w:id="1511"/>
    <w:bookmarkStart w:name="z1556" w:id="1512"/>
    <w:p>
      <w:pPr>
        <w:spacing w:after="0"/>
        <w:ind w:left="0"/>
        <w:jc w:val="left"/>
      </w:pPr>
      <w:r>
        <w:rPr>
          <w:rFonts w:ascii="Times New Roman"/>
          <w:b w:val="false"/>
          <w:i w:val="false"/>
          <w:color w:val="000000"/>
          <w:sz w:val="28"/>
        </w:rPr>
        <w:t>
      2) выставления инкассовых распоряжений;</w:t>
      </w:r>
    </w:p>
    <w:bookmarkEnd w:id="1512"/>
    <w:bookmarkStart w:name="z1557" w:id="1513"/>
    <w:p>
      <w:pPr>
        <w:spacing w:after="0"/>
        <w:ind w:left="0"/>
        <w:jc w:val="left"/>
      </w:pPr>
      <w:r>
        <w:rPr>
          <w:rFonts w:ascii="Times New Roman"/>
          <w:b w:val="false"/>
          <w:i w:val="false"/>
          <w:color w:val="000000"/>
          <w:sz w:val="28"/>
        </w:rPr>
        <w:t>
      3) если государственным учреждением не осуществлена процедура по реконвертации остатка неиспользованной либо недоиспользованной по назначению сконвертированной иностранной валюты на следующий рабочий день со дня истечения срока использования сконвертированной иностранной валюты;</w:t>
      </w:r>
    </w:p>
    <w:bookmarkEnd w:id="1513"/>
    <w:bookmarkStart w:name="z1558" w:id="1514"/>
    <w:p>
      <w:pPr>
        <w:spacing w:after="0"/>
        <w:ind w:left="0"/>
        <w:jc w:val="left"/>
      </w:pPr>
      <w:r>
        <w:rPr>
          <w:rFonts w:ascii="Times New Roman"/>
          <w:b w:val="false"/>
          <w:i w:val="false"/>
          <w:color w:val="000000"/>
          <w:sz w:val="28"/>
        </w:rPr>
        <w:t>
      4) если местным исполнительным органом не возвращена сумма бюджетного кредита в вышестоящий бюджет, выделивший их, в срок, предусмотренный условиями кредитного договора;</w:t>
      </w:r>
    </w:p>
    <w:bookmarkEnd w:id="1514"/>
    <w:bookmarkStart w:name="z1559" w:id="1515"/>
    <w:p>
      <w:pPr>
        <w:spacing w:after="0"/>
        <w:ind w:left="0"/>
        <w:jc w:val="left"/>
      </w:pPr>
      <w:r>
        <w:rPr>
          <w:rFonts w:ascii="Times New Roman"/>
          <w:b w:val="false"/>
          <w:i w:val="false"/>
          <w:color w:val="000000"/>
          <w:sz w:val="28"/>
        </w:rPr>
        <w:t>
      5) секвестра.</w:t>
      </w:r>
    </w:p>
    <w:bookmarkEnd w:id="1515"/>
    <w:bookmarkStart w:name="z1560" w:id="1516"/>
    <w:p>
      <w:pPr>
        <w:spacing w:after="0"/>
        <w:ind w:left="0"/>
        <w:jc w:val="left"/>
      </w:pPr>
      <w:r>
        <w:rPr>
          <w:rFonts w:ascii="Times New Roman"/>
          <w:b w:val="false"/>
          <w:i w:val="false"/>
          <w:color w:val="000000"/>
          <w:sz w:val="28"/>
        </w:rPr>
        <w:t>
      2. Приостановление операций по регистрации гражданско-правовых сделок и проведению платежей государственных учреждений осуществляется в случае, предусмотренном:</w:t>
      </w:r>
    </w:p>
    <w:bookmarkEnd w:id="1516"/>
    <w:bookmarkStart w:name="z1561" w:id="1517"/>
    <w:p>
      <w:pPr>
        <w:spacing w:after="0"/>
        <w:ind w:left="0"/>
        <w:jc w:val="left"/>
      </w:pPr>
      <w:r>
        <w:rPr>
          <w:rFonts w:ascii="Times New Roman"/>
          <w:b w:val="false"/>
          <w:i w:val="false"/>
          <w:color w:val="000000"/>
          <w:sz w:val="28"/>
        </w:rPr>
        <w:t>
      1) подпунктом 1) пункта 1 настоящей статьи, -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bookmarkEnd w:id="1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01.01.2020).</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 – до исполнения инкассовых распоряжений по кодам бюджетной классификации расходов, на которые выставлены данные распоряжения,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bookmarkStart w:name="z1563" w:id="1518"/>
    <w:p>
      <w:pPr>
        <w:spacing w:after="0"/>
        <w:ind w:left="0"/>
        <w:jc w:val="left"/>
      </w:pPr>
      <w:r>
        <w:rPr>
          <w:rFonts w:ascii="Times New Roman"/>
          <w:b w:val="false"/>
          <w:i w:val="false"/>
          <w:color w:val="000000"/>
          <w:sz w:val="28"/>
        </w:rPr>
        <w:t>
      3) подпунктом 3) пункта 1 настоящей статьи, - до завершения процедуры реконвертации остатка неиспользованной либо недоиспользованной по назначению сконвертированной иностранной валюты;</w:t>
      </w:r>
    </w:p>
    <w:bookmarkEnd w:id="1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02.08.2015 </w:t>
      </w:r>
      <w:r>
        <w:rPr>
          <w:rFonts w:ascii="Times New Roman"/>
          <w:b w:val="false"/>
          <w:i w:val="false"/>
          <w:color w:val="ff0000"/>
          <w:sz w:val="28"/>
        </w:rPr>
        <w:t>№ 342-V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01.01.2020).</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 подпунктом 4) </w:t>
      </w:r>
      <w:r>
        <w:rPr>
          <w:rFonts w:ascii="Times New Roman"/>
          <w:b w:val="false"/>
          <w:i w:val="false"/>
          <w:color w:val="000000"/>
          <w:sz w:val="28"/>
        </w:rPr>
        <w:t>пункта 1</w:t>
      </w:r>
      <w:r>
        <w:rPr>
          <w:rFonts w:ascii="Times New Roman"/>
          <w:b w:val="false"/>
          <w:i w:val="false"/>
          <w:color w:val="000000"/>
          <w:sz w:val="28"/>
        </w:rPr>
        <w:t xml:space="preserve">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гражданско-правовых сделок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bookmarkStart w:name="z1565" w:id="1519"/>
    <w:p>
      <w:pPr>
        <w:spacing w:after="0"/>
        <w:ind w:left="0"/>
        <w:jc w:val="left"/>
      </w:pPr>
      <w:r>
        <w:rPr>
          <w:rFonts w:ascii="Times New Roman"/>
          <w:b w:val="false"/>
          <w:i w:val="false"/>
          <w:color w:val="000000"/>
          <w:sz w:val="28"/>
        </w:rPr>
        <w:t>
      5) подпунктом 5) пункта 1 настоящей статьи, - со следующего рабочего дня с даты вынесения предложения соответствующей бюджетной комиссией о сокращении бюджетных средств по бюджетным программам (подпрограммам), по которым намечается секвестр,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bookmarkEnd w:id="1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100-1. Приостановление проведения платежей и переводов денег субъектов квазигосударственного сектора</w:t>
      </w:r>
    </w:p>
    <w:bookmarkStart w:name="z2820" w:id="1520"/>
    <w:p>
      <w:pPr>
        <w:spacing w:after="0"/>
        <w:ind w:left="0"/>
        <w:jc w:val="left"/>
      </w:pPr>
      <w:r>
        <w:rPr>
          <w:rFonts w:ascii="Times New Roman"/>
          <w:b w:val="false"/>
          <w:i w:val="false"/>
          <w:color w:val="000000"/>
          <w:sz w:val="28"/>
        </w:rPr>
        <w:t>
      В случаях выставления инкассового распоряжения территориальное подразделение центрального уполномоченного органа по исполнению бюджета приостанавливает прием документов и проведение платежей и переводов денег субъектов квазигосударственного сектора в порядке и сроки, определенные центральным уполномоченным органом по исполнению бюджета.</w:t>
      </w:r>
    </w:p>
    <w:bookmarkEnd w:id="1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100-1 в соответствии с Законом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101. Управление бюджетными деньгами</w:t>
      </w:r>
    </w:p>
    <w:bookmarkStart w:name="z1567" w:id="1521"/>
    <w:p>
      <w:pPr>
        <w:spacing w:after="0"/>
        <w:ind w:left="0"/>
        <w:jc w:val="left"/>
      </w:pPr>
      <w:r>
        <w:rPr>
          <w:rFonts w:ascii="Times New Roman"/>
          <w:b w:val="false"/>
          <w:i w:val="false"/>
          <w:color w:val="000000"/>
          <w:sz w:val="28"/>
        </w:rPr>
        <w:t>
      1. Управление бюджетными деньгами представляет комплекс мероприятий по обеспечению своевременности платежей в соответствии со сроками поступлений в бюджет.</w:t>
      </w:r>
    </w:p>
    <w:bookmarkEnd w:id="1521"/>
    <w:bookmarkStart w:name="z1568" w:id="1522"/>
    <w:p>
      <w:pPr>
        <w:spacing w:after="0"/>
        <w:ind w:left="0"/>
        <w:jc w:val="left"/>
      </w:pPr>
      <w:r>
        <w:rPr>
          <w:rFonts w:ascii="Times New Roman"/>
          <w:b w:val="false"/>
          <w:i w:val="false"/>
          <w:color w:val="000000"/>
          <w:sz w:val="28"/>
        </w:rPr>
        <w:t>
      2. Управление бюджетными деньгами осуществляется уполномоченным органом по исполнению бюджета.</w:t>
      </w:r>
    </w:p>
    <w:bookmarkEnd w:id="1522"/>
    <w:bookmarkStart w:name="z1569" w:id="1523"/>
    <w:p>
      <w:pPr>
        <w:spacing w:after="0"/>
        <w:ind w:left="0"/>
        <w:jc w:val="left"/>
      </w:pPr>
      <w:r>
        <w:rPr>
          <w:rFonts w:ascii="Times New Roman"/>
          <w:b w:val="false"/>
          <w:i w:val="false"/>
          <w:color w:val="000000"/>
          <w:sz w:val="28"/>
        </w:rPr>
        <w:t>
      3. Уполномоченный орган по исполнению бюджета предпринимает необходимые меры для обеспечения наличностью платежей в объеме, предусмотренном в сводном плане поступлений и финансирования по платежам.</w:t>
      </w:r>
    </w:p>
    <w:bookmarkEnd w:id="1523"/>
    <w:bookmarkStart w:name="z1570" w:id="1524"/>
    <w:p>
      <w:pPr>
        <w:spacing w:after="0"/>
        <w:ind w:left="0"/>
        <w:jc w:val="left"/>
      </w:pPr>
      <w:r>
        <w:rPr>
          <w:rFonts w:ascii="Times New Roman"/>
          <w:b w:val="false"/>
          <w:i w:val="false"/>
          <w:color w:val="000000"/>
          <w:sz w:val="28"/>
        </w:rPr>
        <w:t>
      4. Для обеспечения своевременности и полноты проведения платежей уполномоченный орган по исполнению бюджета:</w:t>
      </w:r>
    </w:p>
    <w:bookmarkEnd w:id="1524"/>
    <w:bookmarkStart w:name="z1571" w:id="1525"/>
    <w:p>
      <w:pPr>
        <w:spacing w:after="0"/>
        <w:ind w:left="0"/>
        <w:jc w:val="left"/>
      </w:pPr>
      <w:r>
        <w:rPr>
          <w:rFonts w:ascii="Times New Roman"/>
          <w:b w:val="false"/>
          <w:i w:val="false"/>
          <w:color w:val="000000"/>
          <w:sz w:val="28"/>
        </w:rPr>
        <w:t>
      составляет прогноз 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 наличности и источников его покрытия;</w:t>
      </w:r>
    </w:p>
    <w:bookmarkEnd w:id="1525"/>
    <w:bookmarkStart w:name="z1572" w:id="1526"/>
    <w:p>
      <w:pPr>
        <w:spacing w:after="0"/>
        <w:ind w:left="0"/>
        <w:jc w:val="left"/>
      </w:pPr>
      <w:r>
        <w:rPr>
          <w:rFonts w:ascii="Times New Roman"/>
          <w:b w:val="false"/>
          <w:i w:val="false"/>
          <w:color w:val="000000"/>
          <w:sz w:val="28"/>
        </w:rPr>
        <w:t>
      проводит мониторинг движения денег на контрольном счете наличности соответствующего бюджета.</w:t>
      </w:r>
    </w:p>
    <w:bookmarkEnd w:id="1526"/>
    <w:bookmarkStart w:name="z1573" w:id="1527"/>
    <w:p>
      <w:pPr>
        <w:spacing w:after="0"/>
        <w:ind w:left="0"/>
        <w:jc w:val="left"/>
      </w:pPr>
      <w:r>
        <w:rPr>
          <w:rFonts w:ascii="Times New Roman"/>
          <w:b w:val="false"/>
          <w:i w:val="false"/>
          <w:color w:val="000000"/>
          <w:sz w:val="28"/>
        </w:rPr>
        <w:t>
      5. Профицитом наличности является превышение объема ожидаемых или фактических поступлений в республиканский и местные бюджеты и остатков бюджетных средств над объемом ожидаемых или произведенных платежей с начала текущего финансового года.</w:t>
      </w:r>
    </w:p>
    <w:bookmarkEnd w:id="1527"/>
    <w:bookmarkStart w:name="z1574" w:id="1528"/>
    <w:p>
      <w:pPr>
        <w:spacing w:after="0"/>
        <w:ind w:left="0"/>
        <w:jc w:val="left"/>
      </w:pPr>
      <w:r>
        <w:rPr>
          <w:rFonts w:ascii="Times New Roman"/>
          <w:b w:val="false"/>
          <w:i w:val="false"/>
          <w:color w:val="000000"/>
          <w:sz w:val="28"/>
        </w:rPr>
        <w:t>
      Дефицитом наличности является превышение объемов ожидаемых или произведенных платежей над объемом ожидаемых или фактических поступлений в республиканский и местные бюджеты и остатков бюджетных средств с начала текущего финансового года.</w:t>
      </w:r>
    </w:p>
    <w:bookmarkEnd w:id="1528"/>
    <w:bookmarkStart w:name="z1575" w:id="1529"/>
    <w:p>
      <w:pPr>
        <w:spacing w:after="0"/>
        <w:ind w:left="0"/>
        <w:jc w:val="left"/>
      </w:pPr>
      <w:r>
        <w:rPr>
          <w:rFonts w:ascii="Times New Roman"/>
          <w:b w:val="false"/>
          <w:i w:val="false"/>
          <w:color w:val="000000"/>
          <w:sz w:val="28"/>
        </w:rPr>
        <w:t>
      6. В случае прогноза дефицита наличности на контрольном счете наличности соответствующего бюджета покрытие дефицита наличности осуществляется за счет заимствования либо внесения изменения в сводный план поступлений и финансирования по платежам.</w:t>
      </w:r>
    </w:p>
    <w:bookmarkEnd w:id="1529"/>
    <w:bookmarkStart w:name="z1576" w:id="1530"/>
    <w:p>
      <w:pPr>
        <w:spacing w:after="0"/>
        <w:ind w:left="0"/>
        <w:jc w:val="left"/>
      </w:pPr>
      <w:r>
        <w:rPr>
          <w:rFonts w:ascii="Times New Roman"/>
          <w:b w:val="false"/>
          <w:i w:val="false"/>
          <w:color w:val="000000"/>
          <w:sz w:val="28"/>
        </w:rPr>
        <w:t>
      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временно свободных бюджетных денег.</w:t>
      </w:r>
    </w:p>
    <w:bookmarkEnd w:id="1530"/>
    <w:bookmarkStart w:name="z1577" w:id="1531"/>
    <w:p>
      <w:pPr>
        <w:spacing w:after="0"/>
        <w:ind w:left="0"/>
        <w:jc w:val="left"/>
      </w:pPr>
      <w:r>
        <w:rPr>
          <w:rFonts w:ascii="Times New Roman"/>
          <w:b w:val="false"/>
          <w:i w:val="false"/>
          <w:color w:val="000000"/>
          <w:sz w:val="28"/>
        </w:rPr>
        <w:t>
      Временно свободными бюджетными деньгами являются деньги, находящиеся на едином казначейском счете, не используемые в течение определенного периода времени текущего финансового года.</w:t>
      </w:r>
    </w:p>
    <w:bookmarkEnd w:id="1531"/>
    <w:bookmarkStart w:name="z1578" w:id="1532"/>
    <w:p>
      <w:pPr>
        <w:spacing w:after="0"/>
        <w:ind w:left="0"/>
        <w:jc w:val="left"/>
      </w:pPr>
      <w:r>
        <w:rPr>
          <w:rFonts w:ascii="Times New Roman"/>
          <w:b w:val="false"/>
          <w:i w:val="false"/>
          <w:color w:val="000000"/>
          <w:sz w:val="28"/>
        </w:rPr>
        <w:t>
      С целью рационального использования временно свободных бюджетных денег и получения доходов в соответствующий бюджет временно свободные бюджетные деньги республиканского и областных бюджетов, бюджетов города республиканского значения, столицы размещаются во вклады (депозиты) в Национальном Банке Республики Казахстан.</w:t>
      </w:r>
    </w:p>
    <w:bookmarkEnd w:id="1532"/>
    <w:bookmarkStart w:name="z1579" w:id="1533"/>
    <w:p>
      <w:pPr>
        <w:spacing w:after="0"/>
        <w:ind w:left="0"/>
        <w:jc w:val="left"/>
      </w:pPr>
      <w:r>
        <w:rPr>
          <w:rFonts w:ascii="Times New Roman"/>
          <w:b w:val="false"/>
          <w:i w:val="false"/>
          <w:color w:val="000000"/>
          <w:sz w:val="28"/>
        </w:rPr>
        <w:t>
      Размещение бюджетных денег на банковских счетах не допускается, за исключением случая, предусмотренного настоящей статьей Кодекса.</w:t>
      </w:r>
    </w:p>
    <w:bookmarkEnd w:id="1533"/>
    <w:bookmarkStart w:name="z1580" w:id="1534"/>
    <w:p>
      <w:pPr>
        <w:spacing w:after="0"/>
        <w:ind w:left="0"/>
        <w:jc w:val="left"/>
      </w:pPr>
      <w:r>
        <w:rPr>
          <w:rFonts w:ascii="Times New Roman"/>
          <w:b w:val="false"/>
          <w:i w:val="false"/>
          <w:color w:val="000000"/>
          <w:sz w:val="28"/>
        </w:rPr>
        <w:t>
      8. Размещение временно свободных бюджетных денег республиканского и местных бюджетов осуществляет центральный уполномоченный орган по исполнению бюджета.</w:t>
      </w:r>
    </w:p>
    <w:bookmarkEnd w:id="1534"/>
    <w:bookmarkStart w:name="z1581" w:id="1535"/>
    <w:p>
      <w:pPr>
        <w:spacing w:after="0"/>
        <w:ind w:left="0"/>
        <w:jc w:val="left"/>
      </w:pPr>
      <w:r>
        <w:rPr>
          <w:rFonts w:ascii="Times New Roman"/>
          <w:b w:val="false"/>
          <w:i w:val="false"/>
          <w:color w:val="000000"/>
          <w:sz w:val="28"/>
        </w:rPr>
        <w:t>
      9. Порядок размещения временно свободных бюджетных денег определяется центральным уполномоченным органом по исполнению бюджета по согласованию с Национальным Банком Республики Казахстан.</w:t>
      </w:r>
    </w:p>
    <w:bookmarkEnd w:id="1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102. Исполнение по деньгам от реализации государственными учреждениями товаров (работ, услуг), остающихся в их распоряжении</w:t>
      </w:r>
    </w:p>
    <w:bookmarkStart w:name="z1583" w:id="1536"/>
    <w:p>
      <w:pPr>
        <w:spacing w:after="0"/>
        <w:ind w:left="0"/>
        <w:jc w:val="left"/>
      </w:pPr>
      <w:r>
        <w:rPr>
          <w:rFonts w:ascii="Times New Roman"/>
          <w:b w:val="false"/>
          <w:i w:val="false"/>
          <w:color w:val="000000"/>
          <w:sz w:val="28"/>
        </w:rPr>
        <w:t>
      1. Для осуществления операций за счет денег от реализации государственным 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органом по исполнению бюджета.</w:t>
      </w:r>
    </w:p>
    <w:bookmarkEnd w:id="1536"/>
    <w:bookmarkStart w:name="z1584" w:id="1537"/>
    <w:p>
      <w:pPr>
        <w:spacing w:after="0"/>
        <w:ind w:left="0"/>
        <w:jc w:val="left"/>
      </w:pPr>
      <w:r>
        <w:rPr>
          <w:rFonts w:ascii="Times New Roman"/>
          <w:b w:val="false"/>
          <w:i w:val="false"/>
          <w:color w:val="000000"/>
          <w:sz w:val="28"/>
        </w:rPr>
        <w:t>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w:t>
      </w:r>
    </w:p>
    <w:bookmarkEnd w:id="1537"/>
    <w:bookmarkStart w:name="z1585" w:id="1538"/>
    <w:p>
      <w:pPr>
        <w:spacing w:after="0"/>
        <w:ind w:left="0"/>
        <w:jc w:val="left"/>
      </w:pPr>
      <w:r>
        <w:rPr>
          <w:rFonts w:ascii="Times New Roman"/>
          <w:b w:val="false"/>
          <w:i w:val="false"/>
          <w:color w:val="000000"/>
          <w:sz w:val="28"/>
        </w:rPr>
        <w:t>
      3. Администратор бюджетных программ на основе представленных государственными учреждениями планов поступлений и расходов денег от реализации товаров (работ, услуг) государственного учреждения, остающихся в его распоряжении, составляет сводный план поступлений и расходов денег от реализации государственными учреждениями товаров (работ, услуг), остающихся в их распоряжении.</w:t>
      </w:r>
    </w:p>
    <w:bookmarkEnd w:id="1538"/>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Сводный план поступлений и расходов денег от реализации государственными учреждениями товаров (работ, услуг), остающихся в их распоряжении, утверждается администратором бюджетных программ и согласовывается с уполномоченным органом по исполнению бюджета.</w:t>
      </w:r>
    </w:p>
    <w:bookmarkStart w:name="z1587" w:id="1539"/>
    <w:p>
      <w:pPr>
        <w:spacing w:after="0"/>
        <w:ind w:left="0"/>
        <w:jc w:val="left"/>
      </w:pPr>
      <w:r>
        <w:rPr>
          <w:rFonts w:ascii="Times New Roman"/>
          <w:b w:val="false"/>
          <w:i w:val="false"/>
          <w:color w:val="000000"/>
          <w:sz w:val="28"/>
        </w:rPr>
        <w:t>
      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государственным учреждением в уполномоченный орган по исполнению бюджета.</w:t>
      </w:r>
    </w:p>
    <w:bookmarkEnd w:id="1539"/>
    <w:bookmarkStart w:name="z1588" w:id="1540"/>
    <w:p>
      <w:pPr>
        <w:spacing w:after="0"/>
        <w:ind w:left="0"/>
        <w:jc w:val="left"/>
      </w:pPr>
      <w:r>
        <w:rPr>
          <w:rFonts w:ascii="Times New Roman"/>
          <w:b w:val="false"/>
          <w:i w:val="false"/>
          <w:color w:val="000000"/>
          <w:sz w:val="28"/>
        </w:rPr>
        <w:t>
      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текущего финансового года.</w:t>
      </w:r>
    </w:p>
    <w:bookmarkEnd w:id="1540"/>
    <w:bookmarkStart w:name="z1589" w:id="1541"/>
    <w:p>
      <w:pPr>
        <w:spacing w:after="0"/>
        <w:ind w:left="0"/>
        <w:jc w:val="left"/>
      </w:pPr>
      <w:r>
        <w:rPr>
          <w:rFonts w:ascii="Times New Roman"/>
          <w:b w:val="false"/>
          <w:i w:val="false"/>
          <w:color w:val="000000"/>
          <w:sz w:val="28"/>
        </w:rPr>
        <w:t>
      5. Доходы, поступившие в течение финансового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расходоваться в текущем финансовом году при условии уточнения плана поступлений и расходов денег от реализации товаров (работ, услуг) до конца текущего финансового года.</w:t>
      </w:r>
    </w:p>
    <w:bookmarkEnd w:id="1541"/>
    <w:bookmarkStart w:name="z1590" w:id="1542"/>
    <w:p>
      <w:pPr>
        <w:spacing w:after="0"/>
        <w:ind w:left="0"/>
        <w:jc w:val="left"/>
      </w:pPr>
      <w:r>
        <w:rPr>
          <w:rFonts w:ascii="Times New Roman"/>
          <w:b w:val="false"/>
          <w:i w:val="false"/>
          <w:color w:val="000000"/>
          <w:sz w:val="28"/>
        </w:rPr>
        <w:t>
      6.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осуществляется в соответствии с законодательством Республики Казахстан о государственных закупках.</w:t>
      </w:r>
    </w:p>
    <w:bookmarkEnd w:id="1542"/>
    <w:bookmarkStart w:name="z1591" w:id="1543"/>
    <w:p>
      <w:pPr>
        <w:spacing w:after="0"/>
        <w:ind w:left="0"/>
        <w:jc w:val="left"/>
      </w:pPr>
      <w:r>
        <w:rPr>
          <w:rFonts w:ascii="Times New Roman"/>
          <w:b w:val="false"/>
          <w:i w:val="false"/>
          <w:color w:val="000000"/>
          <w:sz w:val="28"/>
        </w:rPr>
        <w:t xml:space="preserve">
      7. Регистрация гражданско-правовых сделок за счет денег от реализации государственным учреждением товаров (работ, услуг), остающихся в его распоряжении, осуществляется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543"/>
    <w:bookmarkStart w:name="z1592" w:id="1544"/>
    <w:p>
      <w:pPr>
        <w:spacing w:after="0"/>
        <w:ind w:left="0"/>
        <w:jc w:val="left"/>
      </w:pPr>
      <w:r>
        <w:rPr>
          <w:rFonts w:ascii="Times New Roman"/>
          <w:b w:val="false"/>
          <w:i w:val="false"/>
          <w:color w:val="000000"/>
          <w:sz w:val="28"/>
        </w:rPr>
        <w:t>
      8. Платежи за счет денег от реализации государственным учреждением товаров (работ, услуг), остающихся в его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w:t>
      </w:r>
    </w:p>
    <w:bookmarkEnd w:id="1544"/>
    <w:bookmarkStart w:name="z1593" w:id="1545"/>
    <w:p>
      <w:pPr>
        <w:spacing w:after="0"/>
        <w:ind w:left="0"/>
        <w:jc w:val="left"/>
      </w:pPr>
      <w:r>
        <w:rPr>
          <w:rFonts w:ascii="Times New Roman"/>
          <w:b w:val="false"/>
          <w:i w:val="false"/>
          <w:color w:val="000000"/>
          <w:sz w:val="28"/>
        </w:rPr>
        <w:t>
      9. Порядок использования денег от реализации государственными учреждениями товаров (работ, услуг), остающихся в их распоряжении, определяется центральным государственным органом соответствующей отрасли (сферы) по согласованию с центральным уполномоченным органом по исполнению бюджета.</w:t>
      </w:r>
    </w:p>
    <w:bookmarkEnd w:id="1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Статью 102-1 предусмотрено исключить Законом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102-1. Исполнение по деньгам, направленным на реализацию акимами города районного значения, села, поселка, сельского округа функций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p>
    <w:p>
      <w:pPr>
        <w:spacing w:after="0"/>
        <w:ind w:left="0"/>
        <w:jc w:val="left"/>
      </w:pPr>
      <w:r>
        <w:rPr>
          <w:rFonts w:ascii="Times New Roman"/>
          <w:b w:val="false"/>
          <w:i w:val="false"/>
          <w:color w:val="000000"/>
          <w:sz w:val="28"/>
        </w:rPr>
        <w:t>
      1. Для использования средств от поступлений, предусмотренных законодательством Республики Казахстан о местном государственном управлении и самоуправлении, акимами города районного значения, села, поселка, сельского округа ежегодно составляется план поступлений и расходов денег, направляемых на реализацию акимами города районного значения, села, поселка, сельского округа функций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 План поступлений и расходов денег, направленных на реализацию акимами города районного значения, села, поселка, сельского округа функций местного самоуправления, утверждается акимом соответствующего города районного значения, села, поселка, сельского округа после его согласования с собранием местного сообщества.</w:t>
      </w:r>
    </w:p>
    <w:p>
      <w:pPr>
        <w:spacing w:after="0"/>
        <w:ind w:left="0"/>
        <w:jc w:val="left"/>
      </w:pPr>
      <w:r>
        <w:rPr>
          <w:rFonts w:ascii="Times New Roman"/>
          <w:b w:val="false"/>
          <w:i w:val="false"/>
          <w:color w:val="000000"/>
          <w:sz w:val="28"/>
        </w:rPr>
        <w:t>
      Действие утвержденного плана поступлений и расходов денег, направленных на реализацию акимами города районного значения, села, поселка, сельского округа функций местного самоуправления, прекращается 31 декабря текущего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3. Доходы, поступившие в течение финансового года сверх сумм, предусмотренных планом поступлений и расходов денег, направленных на реализацию акимами города районного значения, села, поселка, сельского округа функций местного самоуправления, могут расходоваться в текущем финансовом году при условии уточнения и согласования с собранием местного сообщества плана поступлений и расходов денег, направленных на реализацию акимами города районного значения, села, поселка, сельского округа функций местного самоуправления, до конца текущего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4. Платежи за счет денег от поступлений, предусмотренных законодательством Республики Казахстан о местном государственном управлении и самоуправлении, осуществляются на основании счета к оплате и проводятся в пределах остатков на контрольном счете наличности местного самоуправления.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5. Акимы города районного значения, села, поселка, сельского округа по решению собрания местного сообщества имеют право приобретать за счет средств местного самоуправления товары (работы, услуги) для государственных учреждений, коммунальных государственных предприятий, находящихся на территории города районного значения, села, поселка, сельского округа, для решения вопросов местного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исключен с 01.01.2018 для городов районного значения, сел, поселков, сельских округов с численностью населения более двух тысяч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6. Остатки средств от поступлений, предусмотренных законодательством Республики Казахстан о местном государственном управлении и самоуправлении, оставшиеся на контрольном счете наличности местного самоуправления не использованными на конец отчетного финансового года, могут быть направлены на финансирование расходов текущего года посредством уточнения и согласования с собранием местного сообщества плана поступлений и расходов.</w:t>
      </w:r>
    </w:p>
    <w:p>
      <w:pPr>
        <w:spacing w:after="0"/>
        <w:ind w:left="0"/>
        <w:jc w:val="left"/>
      </w:pPr>
      <w:r>
        <w:rPr>
          <w:rFonts w:ascii="Times New Roman"/>
          <w:b w:val="false"/>
          <w:i w:val="false"/>
          <w:color w:val="000000"/>
          <w:sz w:val="28"/>
        </w:rPr>
        <w:t>
      Уточнение плана поступлений и расходов денег может производиться по мере необходимости в течение текущего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102-1 дополнена пунктом 6-1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(для городов районного значения, сел, поселков, сельских округов с численностью населения две тысячи и менее человек </w:t>
      </w:r>
      <w:r>
        <w:rPr>
          <w:rFonts w:ascii="Times New Roman"/>
          <w:b w:val="false"/>
          <w:i w:val="false"/>
          <w:color w:val="ff0000"/>
          <w:sz w:val="28"/>
        </w:rPr>
        <w:t>вводится</w:t>
      </w:r>
      <w:r>
        <w:rPr>
          <w:rFonts w:ascii="Times New Roman"/>
          <w:b w:val="false"/>
          <w:i w:val="false"/>
          <w:color w:val="ff0000"/>
          <w:sz w:val="28"/>
        </w:rPr>
        <w:t xml:space="preserve"> в действие с 01.01.2020).</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6-1. В случае образования бюджета на территории города районного значения, села, поселка, сельского округа остатки средств от поступлений, предусмотренных законодательством Республики Казахстан о местном государственном управлении и самоуправлении, оставшиеся на контрольном счете наличности местного самоуправления не использованными на конец отчетного финансового года, аппаратом акима соответствующей административно-территориальной единицы зачисляются в поступления соответствующего бюджета города районного значения, села, поселка, сельского округа.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w:t>
      </w:r>
      <w:r>
        <w:rPr>
          <w:rFonts w:ascii="Times New Roman"/>
          <w:b w:val="false"/>
          <w:i w:val="false"/>
          <w:color w:val="ff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7. Порядок поступления и расходования денег, направленных на реализацию акимами города районного значения, села, поселка, сельского округа функций местного самоуправления, определяется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102-1 в соответствии с Законом РК от 13.06.2013 </w:t>
      </w:r>
      <w:r>
        <w:rPr>
          <w:rFonts w:ascii="Times New Roman"/>
          <w:b w:val="false"/>
          <w:i w:val="false"/>
          <w:color w:val="000000"/>
          <w:sz w:val="28"/>
        </w:rPr>
        <w:t>№</w:t>
      </w:r>
      <w:r>
        <w:rPr>
          <w:rFonts w:ascii="Times New Roman"/>
          <w:b w:val="false"/>
          <w:i w:val="false"/>
          <w:color w:val="000000"/>
          <w:sz w:val="28"/>
        </w:rPr>
        <w:t xml:space="preserve">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6</w:t>
      </w:r>
      <w:r>
        <w:rPr>
          <w:rFonts w:ascii="Times New Roman"/>
          <w:b w:val="false"/>
          <w:i w:val="false"/>
          <w:color w:val="ff0000"/>
          <w:sz w:val="28"/>
        </w:rPr>
        <w:t xml:space="preserve"> ст. 2).</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103. Завершение финансового года</w:t>
      </w:r>
    </w:p>
    <w:bookmarkStart w:name="z1595" w:id="1546"/>
    <w:p>
      <w:pPr>
        <w:spacing w:after="0"/>
        <w:ind w:left="0"/>
        <w:jc w:val="left"/>
      </w:pPr>
      <w:r>
        <w:rPr>
          <w:rFonts w:ascii="Times New Roman"/>
          <w:b w:val="false"/>
          <w:i w:val="false"/>
          <w:color w:val="000000"/>
          <w:sz w:val="28"/>
        </w:rPr>
        <w:t>
      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w:t>
      </w:r>
    </w:p>
    <w:bookmarkEnd w:id="1546"/>
    <w:bookmarkStart w:name="z1596" w:id="1547"/>
    <w:p>
      <w:pPr>
        <w:spacing w:after="0"/>
        <w:ind w:left="0"/>
        <w:jc w:val="left"/>
      </w:pPr>
      <w:r>
        <w:rPr>
          <w:rFonts w:ascii="Times New Roman"/>
          <w:b w:val="false"/>
          <w:i w:val="false"/>
          <w:color w:val="000000"/>
          <w:sz w:val="28"/>
        </w:rPr>
        <w:t>
      2. Поступления, зачисленные в бюджет после 31 декабря текущего финансового года, считаются поступлениями нового финансового года.</w:t>
      </w:r>
    </w:p>
    <w:bookmarkEnd w:id="1547"/>
    <w:bookmarkStart w:name="z1597" w:id="1548"/>
    <w:p>
      <w:pPr>
        <w:spacing w:after="0"/>
        <w:ind w:left="0"/>
        <w:jc w:val="left"/>
      </w:pPr>
      <w:r>
        <w:rPr>
          <w:rFonts w:ascii="Times New Roman"/>
          <w:b w:val="false"/>
          <w:i w:val="false"/>
          <w:color w:val="000000"/>
          <w:sz w:val="28"/>
        </w:rPr>
        <w:t>
      3. Не использованные до конца 31 декабря текущего финансового года включительно остатки плановых назначений аннулируются.</w:t>
      </w:r>
    </w:p>
    <w:bookmarkEnd w:id="1548"/>
    <w:bookmarkStart w:name="z1598" w:id="1549"/>
    <w:p>
      <w:pPr>
        <w:spacing w:after="0"/>
        <w:ind w:left="0"/>
        <w:jc w:val="left"/>
      </w:pPr>
      <w:r>
        <w:rPr>
          <w:rFonts w:ascii="Times New Roman"/>
          <w:b w:val="false"/>
          <w:i w:val="false"/>
          <w:color w:val="000000"/>
          <w:sz w:val="28"/>
        </w:rPr>
        <w:t>
      4. Не допускается перевод остатков бюджетных средств по бюджетным программам, образовавшихся по состоянию на 31 декабря текущего финансового года, на аккредитивные и иные внебюджетные счета.</w:t>
      </w:r>
    </w:p>
    <w:bookmarkEnd w:id="1549"/>
    <w:p>
      <w:pPr>
        <w:spacing w:after="0"/>
        <w:ind w:left="0"/>
        <w:jc w:val="left"/>
      </w:pPr>
      <w:r>
        <w:rPr>
          <w:rFonts w:ascii="Times New Roman"/>
          <w:b/>
          <w:i w:val="false"/>
          <w:color w:val="000000"/>
          <w:sz w:val="28"/>
        </w:rPr>
        <w:t>Статья 104. Остатки бюджетных средств</w:t>
      </w:r>
    </w:p>
    <w:bookmarkStart w:name="z1600" w:id="1550"/>
    <w:p>
      <w:pPr>
        <w:spacing w:after="0"/>
        <w:ind w:left="0"/>
        <w:jc w:val="left"/>
      </w:pPr>
      <w:r>
        <w:rPr>
          <w:rFonts w:ascii="Times New Roman"/>
          <w:b w:val="false"/>
          <w:i w:val="false"/>
          <w:color w:val="000000"/>
          <w:sz w:val="28"/>
        </w:rPr>
        <w:t>
      1.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p>
    <w:bookmarkEnd w:id="1550"/>
    <w:bookmarkStart w:name="z1601" w:id="1551"/>
    <w:p>
      <w:pPr>
        <w:spacing w:after="0"/>
        <w:ind w:left="0"/>
        <w:jc w:val="left"/>
      </w:pPr>
      <w:r>
        <w:rPr>
          <w:rFonts w:ascii="Times New Roman"/>
          <w:b w:val="false"/>
          <w:i w:val="false"/>
          <w:color w:val="000000"/>
          <w:sz w:val="28"/>
        </w:rPr>
        <w:t>
      2. Остатками бюджетных средств на начало года являются средства, оставшиеся не использованными по итогам исполнения бюджета за отчетный финансовый год, по состоянию на 1 января очередного финансового года.</w:t>
      </w:r>
    </w:p>
    <w:bookmarkEnd w:id="1551"/>
    <w:bookmarkStart w:name="z1602" w:id="1552"/>
    <w:p>
      <w:pPr>
        <w:spacing w:after="0"/>
        <w:ind w:left="0"/>
        <w:jc w:val="left"/>
      </w:pPr>
      <w:r>
        <w:rPr>
          <w:rFonts w:ascii="Times New Roman"/>
          <w:b w:val="false"/>
          <w:i w:val="false"/>
          <w:color w:val="000000"/>
          <w:sz w:val="28"/>
        </w:rPr>
        <w:t>
      3. Остатки бюджетных средств местных бюджетов не подлежат изъятию (перечислению) в вышестоящий бюджет.</w:t>
      </w:r>
    </w:p>
    <w:bookmarkEnd w:id="1552"/>
    <w:bookmarkStart w:name="z3251" w:id="1553"/>
    <w:p>
      <w:pPr>
        <w:spacing w:after="0"/>
        <w:ind w:left="0"/>
        <w:jc w:val="left"/>
      </w:pPr>
      <w:r>
        <w:rPr>
          <w:rFonts w:ascii="Times New Roman"/>
          <w:b w:val="false"/>
          <w:i w:val="false"/>
          <w:color w:val="000000"/>
          <w:sz w:val="28"/>
        </w:rPr>
        <w:t>
      3-1. Остатки денег Фонда компенсации потерпевшим не подлежат изъятию (перечислению) в государственный бюджет.</w:t>
      </w:r>
    </w:p>
    <w:bookmarkEnd w:id="1553"/>
    <w:bookmarkStart w:name="z1603" w:id="1554"/>
    <w:p>
      <w:pPr>
        <w:spacing w:after="0"/>
        <w:ind w:left="0"/>
        <w:jc w:val="left"/>
      </w:pPr>
      <w:r>
        <w:rPr>
          <w:rFonts w:ascii="Times New Roman"/>
          <w:b w:val="false"/>
          <w:i w:val="false"/>
          <w:color w:val="000000"/>
          <w:sz w:val="28"/>
        </w:rPr>
        <w:t>
      4. Остатки бюджетных средств на начало года могут использоваться посредством корректировки бюджета на:</w:t>
      </w:r>
    </w:p>
    <w:bookmarkEnd w:id="1554"/>
    <w:bookmarkStart w:name="z1604" w:id="1555"/>
    <w:p>
      <w:pPr>
        <w:spacing w:after="0"/>
        <w:ind w:left="0"/>
        <w:jc w:val="left"/>
      </w:pPr>
      <w:r>
        <w:rPr>
          <w:rFonts w:ascii="Times New Roman"/>
          <w:b w:val="false"/>
          <w:i w:val="false"/>
          <w:color w:val="000000"/>
          <w:sz w:val="28"/>
        </w:rPr>
        <w:t xml:space="preserve">
      1) обслуживание и погашение основного долга по полученным займам; </w:t>
      </w:r>
    </w:p>
    <w:bookmarkEnd w:id="1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07" w:id="1556"/>
    <w:p>
      <w:pPr>
        <w:spacing w:after="0"/>
        <w:ind w:left="0"/>
        <w:jc w:val="left"/>
      </w:pPr>
      <w:r>
        <w:rPr>
          <w:rFonts w:ascii="Times New Roman"/>
          <w:b w:val="false"/>
          <w:i w:val="false"/>
          <w:color w:val="000000"/>
          <w:sz w:val="28"/>
        </w:rPr>
        <w:t>
      4) финансирование неоплаченной части зарегистрированных обязательств прошедшего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w:t>
      </w:r>
    </w:p>
    <w:bookmarkEnd w:id="1556"/>
    <w:bookmarkStart w:name="z1175" w:id="1557"/>
    <w:p>
      <w:pPr>
        <w:spacing w:after="0"/>
        <w:ind w:left="0"/>
        <w:jc w:val="left"/>
      </w:pPr>
      <w:r>
        <w:rPr>
          <w:rFonts w:ascii="Times New Roman"/>
          <w:b w:val="false"/>
          <w:i w:val="false"/>
          <w:color w:val="000000"/>
          <w:sz w:val="28"/>
        </w:rPr>
        <w:t xml:space="preserve">
      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157 и в </w:t>
      </w:r>
      <w:r>
        <w:rPr>
          <w:rFonts w:ascii="Times New Roman"/>
          <w:b w:val="false"/>
          <w:i w:val="false"/>
          <w:color w:val="000000"/>
          <w:sz w:val="28"/>
        </w:rPr>
        <w:t>пункте 1-1</w:t>
      </w:r>
      <w:r>
        <w:rPr>
          <w:rFonts w:ascii="Times New Roman"/>
          <w:b w:val="false"/>
          <w:i w:val="false"/>
          <w:color w:val="000000"/>
          <w:sz w:val="28"/>
        </w:rPr>
        <w:t xml:space="preserve"> статьи 159 настоящего Кодекса;</w:t>
      </w:r>
    </w:p>
    <w:bookmarkEnd w:id="1557"/>
    <w:bookmarkStart w:name="z2684" w:id="1558"/>
    <w:p>
      <w:pPr>
        <w:spacing w:after="0"/>
        <w:ind w:left="0"/>
        <w:jc w:val="left"/>
      </w:pPr>
      <w:r>
        <w:rPr>
          <w:rFonts w:ascii="Times New Roman"/>
          <w:b w:val="false"/>
          <w:i w:val="false"/>
          <w:color w:val="000000"/>
          <w:sz w:val="28"/>
        </w:rPr>
        <w:t>
      5)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w:t>
      </w:r>
    </w:p>
    <w:bookmarkEnd w:id="1558"/>
    <w:bookmarkStart w:name="z2746" w:id="1559"/>
    <w:p>
      <w:pPr>
        <w:spacing w:after="0"/>
        <w:ind w:left="0"/>
        <w:jc w:val="left"/>
      </w:pPr>
      <w:r>
        <w:rPr>
          <w:rFonts w:ascii="Times New Roman"/>
          <w:b w:val="false"/>
          <w:i w:val="false"/>
          <w:color w:val="000000"/>
          <w:sz w:val="28"/>
        </w:rPr>
        <w:t xml:space="preserve">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w:t>
      </w:r>
      <w:r>
        <w:rPr>
          <w:rFonts w:ascii="Times New Roman"/>
          <w:b w:val="false"/>
          <w:i w:val="false"/>
          <w:color w:val="000000"/>
          <w:sz w:val="28"/>
        </w:rPr>
        <w:t>пункта 4-2</w:t>
      </w:r>
      <w:r>
        <w:rPr>
          <w:rFonts w:ascii="Times New Roman"/>
          <w:b w:val="false"/>
          <w:i w:val="false"/>
          <w:color w:val="000000"/>
          <w:sz w:val="28"/>
        </w:rPr>
        <w:t xml:space="preserve"> статьи 45 настоящего Кодекса;</w:t>
      </w:r>
    </w:p>
    <w:bookmarkEnd w:id="1559"/>
    <w:bookmarkStart w:name="z1176" w:id="1560"/>
    <w:p>
      <w:pPr>
        <w:spacing w:after="0"/>
        <w:ind w:left="0"/>
        <w:jc w:val="left"/>
      </w:pPr>
      <w:r>
        <w:rPr>
          <w:rFonts w:ascii="Times New Roman"/>
          <w:b w:val="false"/>
          <w:i w:val="false"/>
          <w:color w:val="000000"/>
          <w:sz w:val="28"/>
        </w:rPr>
        <w:t>
      7)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p>
    <w:bookmarkEnd w:id="1560"/>
    <w:bookmarkStart w:name="z1192" w:id="1561"/>
    <w:p>
      <w:pPr>
        <w:spacing w:after="0"/>
        <w:ind w:left="0"/>
        <w:jc w:val="left"/>
      </w:pPr>
      <w:r>
        <w:rPr>
          <w:rFonts w:ascii="Times New Roman"/>
          <w:b w:val="false"/>
          <w:i w:val="false"/>
          <w:color w:val="000000"/>
          <w:sz w:val="28"/>
        </w:rPr>
        <w:t>
      8) возврат в Национальный фонд Республики Казахстан части привлеченного гарантированного трансферта в республиканский бюджет.</w:t>
      </w:r>
    </w:p>
    <w:bookmarkEnd w:id="1561"/>
    <w:bookmarkStart w:name="z1608" w:id="1562"/>
    <w:p>
      <w:pPr>
        <w:spacing w:after="0"/>
        <w:ind w:left="0"/>
        <w:jc w:val="left"/>
      </w:pPr>
      <w:r>
        <w:rPr>
          <w:rFonts w:ascii="Times New Roman"/>
          <w:b w:val="false"/>
          <w:i w:val="false"/>
          <w:color w:val="000000"/>
          <w:sz w:val="28"/>
        </w:rPr>
        <w:t>
      5. Остатки бюджетных средств на начало года, оставшиеся после распределения на цели, предусмотренные пунктом 4 настоящей статьи, являются свободными остатками бюджетных средств и могут быть направлены на финансирование расходов текущего года посредством уточнения бюджета.</w:t>
      </w:r>
    </w:p>
    <w:bookmarkEnd w:id="1562"/>
    <w:bookmarkStart w:name="z2821" w:id="1563"/>
    <w:p>
      <w:pPr>
        <w:spacing w:after="0"/>
        <w:ind w:left="0"/>
        <w:jc w:val="left"/>
      </w:pPr>
      <w:r>
        <w:rPr>
          <w:rFonts w:ascii="Times New Roman"/>
          <w:b w:val="false"/>
          <w:i w:val="false"/>
          <w:color w:val="000000"/>
          <w:sz w:val="28"/>
        </w:rPr>
        <w:t>
      6. Ответственность за неосвоение бюджетных средств, повлекшее недостижение показателей результатов бюджетной программы, установленную законами Республики Казахстан, несет первый руководитель администратора бюджетных программ.</w:t>
      </w:r>
    </w:p>
    <w:bookmarkEnd w:id="1563"/>
    <w:bookmarkStart w:name="z2747" w:id="1564"/>
    <w:p>
      <w:pPr>
        <w:spacing w:after="0"/>
        <w:ind w:left="0"/>
        <w:jc w:val="left"/>
      </w:pPr>
      <w:r>
        <w:rPr>
          <w:rFonts w:ascii="Times New Roman"/>
          <w:b w:val="false"/>
          <w:i w:val="false"/>
          <w:color w:val="000000"/>
          <w:sz w:val="28"/>
        </w:rPr>
        <w:t>
      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 средств несет первый руководитель администратора бюджетных программ.</w:t>
      </w:r>
    </w:p>
    <w:bookmarkEnd w:id="1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105. Ответственность субъектов квазигосударственного сектора</w:t>
      </w:r>
    </w:p>
    <w:bookmarkStart w:name="z1610" w:id="1565"/>
    <w:p>
      <w:pPr>
        <w:spacing w:after="0"/>
        <w:ind w:left="0"/>
        <w:jc w:val="left"/>
      </w:pPr>
      <w:r>
        <w:rPr>
          <w:rFonts w:ascii="Times New Roman"/>
          <w:b w:val="false"/>
          <w:i w:val="false"/>
          <w:color w:val="000000"/>
          <w:sz w:val="28"/>
        </w:rPr>
        <w:t>
      Ответственность за недостижение результатов бюджетных инвестиций посредством участия государства в их уставном капитале, предусмотренных в финансово-экономическом обосновании, в том числе при полном освоении выделенных бюджетных средств, установленную законами Республики Казахстан, несут первые руководители субъектов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bookmarkEnd w:id="1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в редакции Закона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105-1. Государственный аудит и финансовый контроль</w:t>
      </w:r>
    </w:p>
    <w:bookmarkStart w:name="z2695" w:id="1566"/>
    <w:p>
      <w:pPr>
        <w:spacing w:after="0"/>
        <w:ind w:left="0"/>
        <w:jc w:val="left"/>
      </w:pPr>
      <w:r>
        <w:rPr>
          <w:rFonts w:ascii="Times New Roman"/>
          <w:b w:val="false"/>
          <w:i w:val="false"/>
          <w:color w:val="000000"/>
          <w:sz w:val="28"/>
        </w:rPr>
        <w:t>
      1. В целях повышения эффективности управления и использования бюджетных средств, активов государства и субъектов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предотвращения, пресечения, выявления нарушений и недостатков при исполнении бюджета осуществляются государственный аудит и финансовый контроль.</w:t>
      </w:r>
    </w:p>
    <w:bookmarkEnd w:id="1566"/>
    <w:bookmarkStart w:name="z2699" w:id="1567"/>
    <w:p>
      <w:pPr>
        <w:spacing w:after="0"/>
        <w:ind w:left="0"/>
        <w:jc w:val="left"/>
      </w:pPr>
      <w:r>
        <w:rPr>
          <w:rFonts w:ascii="Times New Roman"/>
          <w:b w:val="false"/>
          <w:i w:val="false"/>
          <w:color w:val="000000"/>
          <w:sz w:val="28"/>
        </w:rPr>
        <w:t xml:space="preserve">
      2. Государственный аудит и финансовый контроль проводятся органами государственного аудита и финансового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w:t>
      </w:r>
    </w:p>
    <w:bookmarkEnd w:id="1567"/>
    <w:p>
      <w:pPr>
        <w:spacing w:after="0"/>
        <w:ind w:left="0"/>
        <w:jc w:val="left"/>
      </w:pPr>
      <w:r>
        <w:rPr>
          <w:rFonts w:ascii="Times New Roman"/>
          <w:b w:val="false"/>
          <w:i w:val="false"/>
          <w:color w:val="000000"/>
          <w:sz w:val="28"/>
        </w:rPr>
        <w:t>
      Не допускается привлечение государственных аудиторов и иных должностных лиц уполномоченных органов внешнего государственного аудита и финансового контроля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bookmarkStart w:name="z3254" w:id="1568"/>
    <w:p>
      <w:pPr>
        <w:spacing w:after="0"/>
        <w:ind w:left="0"/>
        <w:jc w:val="left"/>
      </w:pPr>
      <w:r>
        <w:rPr>
          <w:rFonts w:ascii="Times New Roman"/>
          <w:b w:val="false"/>
          <w:i w:val="false"/>
          <w:color w:val="000000"/>
          <w:sz w:val="28"/>
        </w:rPr>
        <w:t>
      3. Государственный аудит и финансовый контроль за предоставлением и реализацией мер государственной поддержки индустриально-инновационной деятельности по софинансированию венчурных фондов осуществляются на основе доходности (убыточности)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неопределенностью рыночных перспектив инновационной деятельности и потерь вложенных финансовых и иных ресурсов.</w:t>
      </w:r>
    </w:p>
    <w:bookmarkEnd w:id="1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105-1 в соответствии с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5" w:id="1569"/>
    <w:p>
      <w:pPr>
        <w:spacing w:after="0"/>
        <w:ind w:left="0"/>
        <w:jc w:val="left"/>
      </w:pPr>
      <w:r>
        <w:rPr>
          <w:rFonts w:ascii="Times New Roman"/>
          <w:b/>
          <w:i w:val="false"/>
          <w:color w:val="000000"/>
        </w:rPr>
        <w:t xml:space="preserve"> Глава 19. УТОЧНЕНИЕ БЮДЖЕТА</w:t>
      </w:r>
    </w:p>
    <w:bookmarkEnd w:id="1569"/>
    <w:p>
      <w:pPr>
        <w:spacing w:after="0"/>
        <w:ind w:left="0"/>
        <w:jc w:val="left"/>
      </w:pPr>
      <w:r>
        <w:rPr>
          <w:rFonts w:ascii="Times New Roman"/>
          <w:b/>
          <w:i w:val="false"/>
          <w:color w:val="000000"/>
          <w:sz w:val="28"/>
        </w:rPr>
        <w:t>Статья 106. Уточнение бюджета</w:t>
      </w:r>
    </w:p>
    <w:bookmarkStart w:name="z1617" w:id="1570"/>
    <w:p>
      <w:pPr>
        <w:spacing w:after="0"/>
        <w:ind w:left="0"/>
        <w:jc w:val="left"/>
      </w:pPr>
      <w:r>
        <w:rPr>
          <w:rFonts w:ascii="Times New Roman"/>
          <w:b w:val="false"/>
          <w:i w:val="false"/>
          <w:color w:val="000000"/>
          <w:sz w:val="28"/>
        </w:rPr>
        <w:t>
      1. Уточнением республиканского и местных бюджетов является изменения показателей республиканского и местных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маслихата о местном бюджете.</w:t>
      </w:r>
    </w:p>
    <w:bookmarkEnd w:id="1570"/>
    <w:bookmarkStart w:name="z1618" w:id="1571"/>
    <w:p>
      <w:pPr>
        <w:spacing w:after="0"/>
        <w:ind w:left="0"/>
        <w:jc w:val="left"/>
      </w:pPr>
      <w:r>
        <w:rPr>
          <w:rFonts w:ascii="Times New Roman"/>
          <w:b w:val="false"/>
          <w:i w:val="false"/>
          <w:color w:val="000000"/>
          <w:sz w:val="28"/>
        </w:rPr>
        <w:t>
      2. Уточнение республиканского и местных бюджетов производится в случаях:</w:t>
      </w:r>
    </w:p>
    <w:bookmarkEnd w:id="1571"/>
    <w:bookmarkStart w:name="z1619" w:id="1572"/>
    <w:p>
      <w:pPr>
        <w:spacing w:after="0"/>
        <w:ind w:left="0"/>
        <w:jc w:val="left"/>
      </w:pPr>
      <w:r>
        <w:rPr>
          <w:rFonts w:ascii="Times New Roman"/>
          <w:b w:val="false"/>
          <w:i w:val="false"/>
          <w:color w:val="000000"/>
          <w:sz w:val="28"/>
        </w:rPr>
        <w:t>
      1) необходимости устранения ситуаций, угрожающих политической, экономической, экологической и социальной стабильности Республики Казахстан;</w:t>
      </w:r>
    </w:p>
    <w:bookmarkEnd w:id="1572"/>
    <w:bookmarkStart w:name="z1620" w:id="1573"/>
    <w:p>
      <w:pPr>
        <w:spacing w:after="0"/>
        <w:ind w:left="0"/>
        <w:jc w:val="left"/>
      </w:pPr>
      <w:r>
        <w:rPr>
          <w:rFonts w:ascii="Times New Roman"/>
          <w:b w:val="false"/>
          <w:i w:val="false"/>
          <w:color w:val="000000"/>
          <w:sz w:val="28"/>
        </w:rPr>
        <w:t>
      2) принятия или изменения законодательных актов Республики Казахстан, предусматривающих сокращение доходов или увеличение расходов республиканского и местных бюджетов;</w:t>
      </w:r>
    </w:p>
    <w:bookmarkEnd w:id="1573"/>
    <w:bookmarkStart w:name="z1621" w:id="1574"/>
    <w:p>
      <w:pPr>
        <w:spacing w:after="0"/>
        <w:ind w:left="0"/>
        <w:jc w:val="left"/>
      </w:pPr>
      <w:r>
        <w:rPr>
          <w:rFonts w:ascii="Times New Roman"/>
          <w:b w:val="false"/>
          <w:i w:val="false"/>
          <w:color w:val="000000"/>
          <w:sz w:val="28"/>
        </w:rPr>
        <w:t>
      3) снижения или увеличения поступлений республиканского и местных бюджетов входе его исполнения на сумму свыше десяти процентов от их годового утвержденного объема в текущем финансовом году;</w:t>
      </w:r>
    </w:p>
    <w:bookmarkEnd w:id="1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3" w:id="1575"/>
    <w:p>
      <w:pPr>
        <w:spacing w:after="0"/>
        <w:ind w:left="0"/>
        <w:jc w:val="left"/>
      </w:pPr>
      <w:r>
        <w:rPr>
          <w:rFonts w:ascii="Times New Roman"/>
          <w:b w:val="false"/>
          <w:i w:val="false"/>
          <w:color w:val="000000"/>
          <w:sz w:val="28"/>
        </w:rPr>
        <w:t xml:space="preserve">
      5) предусмотренных пунктом 4 </w:t>
      </w:r>
      <w:r>
        <w:rPr>
          <w:rFonts w:ascii="Times New Roman"/>
          <w:b w:val="false"/>
          <w:i w:val="false"/>
          <w:color w:val="000000"/>
          <w:sz w:val="28"/>
        </w:rPr>
        <w:t>статьи 10</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20 и пунктом 5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w:t>
      </w:r>
    </w:p>
    <w:bookmarkEnd w:id="1575"/>
    <w:bookmarkStart w:name="z2754" w:id="1576"/>
    <w:p>
      <w:pPr>
        <w:spacing w:after="0"/>
        <w:ind w:left="0"/>
        <w:jc w:val="left"/>
      </w:pPr>
      <w:r>
        <w:rPr>
          <w:rFonts w:ascii="Times New Roman"/>
          <w:b w:val="false"/>
          <w:i w:val="false"/>
          <w:color w:val="000000"/>
          <w:sz w:val="28"/>
        </w:rPr>
        <w:t xml:space="preserve">
      6) непредставления соответствующей документации, указанной в </w:t>
      </w:r>
      <w:r>
        <w:rPr>
          <w:rFonts w:ascii="Times New Roman"/>
          <w:b w:val="false"/>
          <w:i w:val="false"/>
          <w:color w:val="000000"/>
          <w:sz w:val="28"/>
        </w:rPr>
        <w:t>статьях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по бюджетным инвестициям, направленным на реализацию особо важных и требующих оперативной реализации задач, имеющим положительные предложения Республиканской бюджетной комиссии.</w:t>
      </w:r>
    </w:p>
    <w:bookmarkEnd w:id="1576"/>
    <w:bookmarkStart w:name="z1485" w:id="1577"/>
    <w:p>
      <w:pPr>
        <w:spacing w:after="0"/>
        <w:ind w:left="0"/>
        <w:jc w:val="left"/>
      </w:pPr>
      <w:r>
        <w:rPr>
          <w:rFonts w:ascii="Times New Roman"/>
          <w:b w:val="false"/>
          <w:i w:val="false"/>
          <w:color w:val="000000"/>
          <w:sz w:val="28"/>
        </w:rPr>
        <w:t>
      2-1. Уточнение республиканского бюджета также осуществляется при выделении дополнительных и (или) изменении объемов выделенных целевых трансфертов и бюджетных кредитов.</w:t>
      </w:r>
    </w:p>
    <w:bookmarkEnd w:id="1577"/>
    <w:bookmarkStart w:name="z415" w:id="1578"/>
    <w:p>
      <w:pPr>
        <w:spacing w:after="0"/>
        <w:ind w:left="0"/>
        <w:jc w:val="left"/>
      </w:pPr>
      <w:r>
        <w:rPr>
          <w:rFonts w:ascii="Times New Roman"/>
          <w:b w:val="false"/>
          <w:i w:val="false"/>
          <w:color w:val="000000"/>
          <w:sz w:val="28"/>
        </w:rPr>
        <w:t>
      2-2. Уточнение местных бюджетов осуществляется также в случае заимствования местными исполнительными органами на покрытие дефицита наличности местного бюджета на срок, превышающий текущий финансовый год.</w:t>
      </w:r>
    </w:p>
    <w:bookmarkEnd w:id="1578"/>
    <w:bookmarkStart w:name="z1624" w:id="1579"/>
    <w:p>
      <w:pPr>
        <w:spacing w:after="0"/>
        <w:ind w:left="0"/>
        <w:jc w:val="left"/>
      </w:pPr>
      <w:r>
        <w:rPr>
          <w:rFonts w:ascii="Times New Roman"/>
          <w:b w:val="false"/>
          <w:i w:val="false"/>
          <w:color w:val="000000"/>
          <w:sz w:val="28"/>
        </w:rPr>
        <w:t>
      3. Уточнение местных бюджетов допускается также при внесении изменений в единую бюджетную классификацию.</w:t>
      </w:r>
    </w:p>
    <w:bookmarkEnd w:id="1579"/>
    <w:bookmarkStart w:name="z1625" w:id="1580"/>
    <w:p>
      <w:pPr>
        <w:spacing w:after="0"/>
        <w:ind w:left="0"/>
        <w:jc w:val="left"/>
      </w:pPr>
      <w:r>
        <w:rPr>
          <w:rFonts w:ascii="Times New Roman"/>
          <w:b w:val="false"/>
          <w:i w:val="false"/>
          <w:color w:val="000000"/>
          <w:sz w:val="28"/>
        </w:rPr>
        <w:t>
      4. Уточнение местного бюджета по инициативе местного исполнительного органа допускается не чаще одного раза в квартал в течение текущего финансового года.</w:t>
      </w:r>
    </w:p>
    <w:bookmarkEnd w:id="1580"/>
    <w:p>
      <w:pPr>
        <w:spacing w:after="0"/>
        <w:ind w:left="0"/>
        <w:jc w:val="left"/>
      </w:pPr>
      <w:r>
        <w:rPr>
          <w:rFonts w:ascii="Times New Roman"/>
          <w:b w:val="false"/>
          <w:i w:val="false"/>
          <w:color w:val="000000"/>
          <w:sz w:val="28"/>
        </w:rPr>
        <w:t>
      Уточнение бюджетов города районного значения, села, поселка, сельского округа по инициативе акимов и органов местного самоуправления соответствующей административно-территориальной единицы допускается не чаще одного раза в квартал в течение текущего финансового года.</w:t>
      </w:r>
    </w:p>
    <w:p>
      <w:pPr>
        <w:spacing w:after="0"/>
        <w:ind w:left="0"/>
        <w:jc w:val="left"/>
      </w:pPr>
      <w:r>
        <w:rPr>
          <w:rFonts w:ascii="Times New Roman"/>
          <w:b w:val="false"/>
          <w:i w:val="false"/>
          <w:color w:val="000000"/>
          <w:sz w:val="28"/>
        </w:rPr>
        <w:t xml:space="preserve">
      Уточнение местного бюджета по инициативе депутатов маслихата допускается не чаще одного раза в квартал в течение текущего финансового года, за исключением случаев,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 настоящей статьи.</w:t>
      </w:r>
    </w:p>
    <w:bookmarkStart w:name="z1626" w:id="1581"/>
    <w:p>
      <w:pPr>
        <w:spacing w:after="0"/>
        <w:ind w:left="0"/>
        <w:jc w:val="left"/>
      </w:pPr>
      <w:r>
        <w:rPr>
          <w:rFonts w:ascii="Times New Roman"/>
          <w:b w:val="false"/>
          <w:i w:val="false"/>
          <w:color w:val="000000"/>
          <w:sz w:val="28"/>
        </w:rPr>
        <w:t>
      5.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уполномоченный орган по исполнению бюджета вправе приостановить операции по бюджетным программам, по которым принято решение о сокращении бюджетных средств.</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107. Уточнение республиканского бюджета</w:t>
      </w:r>
    </w:p>
    <w:bookmarkStart w:name="z1628" w:id="1582"/>
    <w:p>
      <w:pPr>
        <w:spacing w:after="0"/>
        <w:ind w:left="0"/>
        <w:jc w:val="left"/>
      </w:pPr>
      <w:r>
        <w:rPr>
          <w:rFonts w:ascii="Times New Roman"/>
          <w:b w:val="false"/>
          <w:i w:val="false"/>
          <w:color w:val="000000"/>
          <w:sz w:val="28"/>
        </w:rPr>
        <w:t>
      1. Уточнение республиканского бюджета осуществляется на основании предложений Правительства Республики Казахстан и (или) депутатов Парламента Республики Казахстан в соответствии с законодательными актами Республики Казахстан.</w:t>
      </w:r>
    </w:p>
    <w:bookmarkEnd w:id="1582"/>
    <w:bookmarkStart w:name="z3165" w:id="1583"/>
    <w:p>
      <w:pPr>
        <w:spacing w:after="0"/>
        <w:ind w:left="0"/>
        <w:jc w:val="left"/>
      </w:pPr>
      <w:r>
        <w:rPr>
          <w:rFonts w:ascii="Times New Roman"/>
          <w:b w:val="false"/>
          <w:i w:val="false"/>
          <w:color w:val="000000"/>
          <w:sz w:val="28"/>
        </w:rPr>
        <w:t xml:space="preserve">
      1-1. Уточнение республиканского бюджета осуществляется один раз в течение текущего финансового года. </w:t>
      </w:r>
    </w:p>
    <w:bookmarkEnd w:id="1583"/>
    <w:bookmarkStart w:name="z3166" w:id="1584"/>
    <w:p>
      <w:pPr>
        <w:spacing w:after="0"/>
        <w:ind w:left="0"/>
        <w:jc w:val="left"/>
      </w:pPr>
      <w:r>
        <w:rPr>
          <w:rFonts w:ascii="Times New Roman"/>
          <w:b w:val="false"/>
          <w:i w:val="false"/>
          <w:color w:val="000000"/>
          <w:sz w:val="28"/>
        </w:rPr>
        <w:t>
      Повторное уточнение республиканского бюджета в течение текущего финансового года допускается в случаях:</w:t>
      </w:r>
    </w:p>
    <w:bookmarkEnd w:id="1584"/>
    <w:bookmarkStart w:name="z3167" w:id="1585"/>
    <w:p>
      <w:pPr>
        <w:spacing w:after="0"/>
        <w:ind w:left="0"/>
        <w:jc w:val="left"/>
      </w:pPr>
      <w:r>
        <w:rPr>
          <w:rFonts w:ascii="Times New Roman"/>
          <w:b w:val="false"/>
          <w:i w:val="false"/>
          <w:color w:val="000000"/>
          <w:sz w:val="28"/>
        </w:rPr>
        <w:t>
      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bookmarkEnd w:id="1585"/>
    <w:p>
      <w:pPr>
        <w:spacing w:after="0"/>
        <w:ind w:left="0"/>
        <w:jc w:val="left"/>
      </w:pPr>
      <w:r>
        <w:rPr>
          <w:rFonts w:ascii="Times New Roman"/>
          <w:b w:val="false"/>
          <w:i w:val="false"/>
          <w:color w:val="000000"/>
          <w:sz w:val="28"/>
        </w:rPr>
        <w:t>
      2) ожидаемого неосвоения расходов республиканского бюджета на сумму свыше десяти процентов от их годового утвержденного объема в текущем финансовом году.</w:t>
      </w:r>
    </w:p>
    <w:bookmarkStart w:name="z3168" w:id="1586"/>
    <w:p>
      <w:pPr>
        <w:spacing w:after="0"/>
        <w:ind w:left="0"/>
        <w:jc w:val="left"/>
      </w:pPr>
      <w:r>
        <w:rPr>
          <w:rFonts w:ascii="Times New Roman"/>
          <w:b w:val="false"/>
          <w:i w:val="false"/>
          <w:color w:val="000000"/>
          <w:sz w:val="28"/>
        </w:rPr>
        <w:t xml:space="preserve">
      1-2. Указанные в пункте 1-1 настоящей статьи положения не распространяются на уточнения республиканского бюджета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10, </w:t>
      </w:r>
      <w:r>
        <w:rPr>
          <w:rFonts w:ascii="Times New Roman"/>
          <w:b w:val="false"/>
          <w:i w:val="false"/>
          <w:color w:val="000000"/>
          <w:sz w:val="28"/>
        </w:rPr>
        <w:t>пунктом 5</w:t>
      </w:r>
      <w:r>
        <w:rPr>
          <w:rFonts w:ascii="Times New Roman"/>
          <w:b w:val="false"/>
          <w:i w:val="false"/>
          <w:color w:val="000000"/>
          <w:sz w:val="28"/>
        </w:rPr>
        <w:t xml:space="preserve"> статьи 20,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106 настоящего Кодекса, а также необходимости реализации поручений Президента Республики Казахстан.</w:t>
      </w:r>
    </w:p>
    <w:bookmarkEnd w:id="1586"/>
    <w:bookmarkStart w:name="z1629" w:id="1587"/>
    <w:p>
      <w:pPr>
        <w:spacing w:after="0"/>
        <w:ind w:left="0"/>
        <w:jc w:val="left"/>
      </w:pPr>
      <w:r>
        <w:rPr>
          <w:rFonts w:ascii="Times New Roman"/>
          <w:b w:val="false"/>
          <w:i w:val="false"/>
          <w:color w:val="000000"/>
          <w:sz w:val="28"/>
        </w:rPr>
        <w:t>
      2. Предложения по уточнению республиканского бюджета рассматриваются Республиканской бюджетной комиссией.</w:t>
      </w:r>
    </w:p>
    <w:bookmarkEnd w:id="1587"/>
    <w:bookmarkStart w:name="z1630" w:id="1588"/>
    <w:p>
      <w:pPr>
        <w:spacing w:after="0"/>
        <w:ind w:left="0"/>
        <w:jc w:val="left"/>
      </w:pPr>
      <w:r>
        <w:rPr>
          <w:rFonts w:ascii="Times New Roman"/>
          <w:b w:val="false"/>
          <w:i w:val="false"/>
          <w:color w:val="000000"/>
          <w:sz w:val="28"/>
        </w:rPr>
        <w:t>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bookmarkEnd w:id="1588"/>
    <w:bookmarkStart w:name="z1631" w:id="1589"/>
    <w:p>
      <w:pPr>
        <w:spacing w:after="0"/>
        <w:ind w:left="0"/>
        <w:jc w:val="left"/>
      </w:pPr>
      <w:r>
        <w:rPr>
          <w:rFonts w:ascii="Times New Roman"/>
          <w:b w:val="false"/>
          <w:i w:val="false"/>
          <w:color w:val="000000"/>
          <w:sz w:val="28"/>
        </w:rPr>
        <w:t>
      4. С учетом предложения Республиканской бюджетной комиссии об уточнении республиканского бюджета на текущий финансовый год соответствующие администраторы республиканских бюджетных программ в течение пяти рабочих дней представляют:</w:t>
      </w:r>
    </w:p>
    <w:bookmarkEnd w:id="1589"/>
    <w:p>
      <w:pPr>
        <w:spacing w:after="0"/>
        <w:ind w:left="0"/>
        <w:jc w:val="left"/>
      </w:pPr>
      <w:r>
        <w:rPr>
          <w:rFonts w:ascii="Times New Roman"/>
          <w:b w:val="false"/>
          <w:i w:val="false"/>
          <w:color w:val="000000"/>
          <w:sz w:val="28"/>
        </w:rPr>
        <w:t>
      в центральный уполномоченный орган по государственному планированию проекты вносимых изменений и дополнений в стратегические планы, проекты бюджетных программ администраторов республиканских бюджетных программ, разрабатывающих стратегические планы, по которым предусматривается внесение изменений;</w:t>
      </w:r>
    </w:p>
    <w:p>
      <w:pPr>
        <w:spacing w:after="0"/>
        <w:ind w:left="0"/>
        <w:jc w:val="left"/>
      </w:pPr>
      <w:r>
        <w:rPr>
          <w:rFonts w:ascii="Times New Roman"/>
          <w:b w:val="false"/>
          <w:i w:val="false"/>
          <w:color w:val="000000"/>
          <w:sz w:val="28"/>
        </w:rPr>
        <w:t>
      в центральный уполномоченный орган по бюджетному планированию проекты вносимых изменений и дополнений в стратегические планы, проекты бюджетных программ и бюджетную заявку по бюджетным программам, по которым предусматривается внесение изменений.</w:t>
      </w:r>
    </w:p>
    <w:bookmarkStart w:name="z2755" w:id="1590"/>
    <w:p>
      <w:pPr>
        <w:spacing w:after="0"/>
        <w:ind w:left="0"/>
        <w:jc w:val="left"/>
      </w:pPr>
      <w:r>
        <w:rPr>
          <w:rFonts w:ascii="Times New Roman"/>
          <w:b w:val="false"/>
          <w:i w:val="false"/>
          <w:color w:val="000000"/>
          <w:sz w:val="28"/>
        </w:rPr>
        <w:t>
      4-1. 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стратегические планы, проектов бюджетных программ администраторов республиканских бюджетных программ, разрабатывающих стратегические планы, рассматривает их, готовит по ним заключения и направляет в центральный уполномоченный орган по бюджетному планированию.</w:t>
      </w:r>
    </w:p>
    <w:bookmarkEnd w:id="1590"/>
    <w:p>
      <w:pPr>
        <w:spacing w:after="0"/>
        <w:ind w:left="0"/>
        <w:jc w:val="left"/>
      </w:pPr>
      <w:r>
        <w:rPr>
          <w:rFonts w:ascii="Times New Roman"/>
          <w:b w:val="false"/>
          <w:i w:val="false"/>
          <w:color w:val="000000"/>
          <w:sz w:val="28"/>
        </w:rPr>
        <w:t>
      Центральный уполномоченный орган по бюджетному планированию в течение пяти рабочих дней рассматривает проекты стратегических планов или проекты изменений и дополнений в стратегические планы, проекты бюджетных программ и бюджетные заявки, готовит по ним заключения и вносит на рассмотрение Республиканской бюджетной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33" w:id="1591"/>
    <w:p>
      <w:pPr>
        <w:spacing w:after="0"/>
        <w:ind w:left="0"/>
        <w:jc w:val="left"/>
      </w:pPr>
      <w:r>
        <w:rPr>
          <w:rFonts w:ascii="Times New Roman"/>
          <w:b w:val="false"/>
          <w:i w:val="false"/>
          <w:color w:val="000000"/>
          <w:sz w:val="28"/>
        </w:rPr>
        <w:t>
      6. С учетом предложения Республиканской бюджетной комиссии центральный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w:t>
      </w:r>
    </w:p>
    <w:bookmarkEnd w:id="1591"/>
    <w:bookmarkStart w:name="z1634" w:id="1592"/>
    <w:p>
      <w:pPr>
        <w:spacing w:after="0"/>
        <w:ind w:left="0"/>
        <w:jc w:val="left"/>
      </w:pPr>
      <w:r>
        <w:rPr>
          <w:rFonts w:ascii="Times New Roman"/>
          <w:b w:val="false"/>
          <w:i w:val="false"/>
          <w:color w:val="000000"/>
          <w:sz w:val="28"/>
        </w:rPr>
        <w:t>
      7. Центральный уполномоченный орган по бюджетному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w:t>
      </w:r>
    </w:p>
    <w:bookmarkEnd w:id="1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108. Уточнение областного бюджета, бюджетов города республиканского значения, столицы</w:t>
      </w:r>
    </w:p>
    <w:bookmarkStart w:name="z1636" w:id="1593"/>
    <w:p>
      <w:pPr>
        <w:spacing w:after="0"/>
        <w:ind w:left="0"/>
        <w:jc w:val="left"/>
      </w:pPr>
      <w:r>
        <w:rPr>
          <w:rFonts w:ascii="Times New Roman"/>
          <w:b w:val="false"/>
          <w:i w:val="false"/>
          <w:color w:val="000000"/>
          <w:sz w:val="28"/>
        </w:rPr>
        <w:t>
      1. Уточнение областного бюджета, бюджетов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bookmarkEnd w:id="1593"/>
    <w:bookmarkStart w:name="z1637" w:id="1594"/>
    <w:p>
      <w:pPr>
        <w:spacing w:after="0"/>
        <w:ind w:left="0"/>
        <w:jc w:val="left"/>
      </w:pPr>
      <w:r>
        <w:rPr>
          <w:rFonts w:ascii="Times New Roman"/>
          <w:b w:val="false"/>
          <w:i w:val="false"/>
          <w:color w:val="000000"/>
          <w:sz w:val="28"/>
        </w:rPr>
        <w:t>
      2. Предложения по уточнению областного бюджета, бюджетов города республиканского значения, столицы рассматриваются соответствующей бюджетной комиссией.</w:t>
      </w:r>
    </w:p>
    <w:bookmarkEnd w:id="1594"/>
    <w:bookmarkStart w:name="z1638" w:id="1595"/>
    <w:p>
      <w:pPr>
        <w:spacing w:after="0"/>
        <w:ind w:left="0"/>
        <w:jc w:val="left"/>
      </w:pPr>
      <w:r>
        <w:rPr>
          <w:rFonts w:ascii="Times New Roman"/>
          <w:b w:val="false"/>
          <w:i w:val="false"/>
          <w:color w:val="000000"/>
          <w:sz w:val="28"/>
        </w:rPr>
        <w:t>
      3. При уточнении областного бюджета, бюджетов города республиканского значения, столицы соблюдаются требования, установленные настоящим Кодексом при разработке и утверждении областного бюджета, бюджетов города республиканского значения, столицы.</w:t>
      </w:r>
    </w:p>
    <w:bookmarkEnd w:id="1595"/>
    <w:bookmarkStart w:name="z1639" w:id="1596"/>
    <w:p>
      <w:pPr>
        <w:spacing w:after="0"/>
        <w:ind w:left="0"/>
        <w:jc w:val="left"/>
      </w:pPr>
      <w:r>
        <w:rPr>
          <w:rFonts w:ascii="Times New Roman"/>
          <w:b w:val="false"/>
          <w:i w:val="false"/>
          <w:color w:val="000000"/>
          <w:sz w:val="28"/>
        </w:rPr>
        <w:t>
      4. В случае, когда уточнение областных бюджетов, бюджетов города республиканского значения, столицы производится в связи с уточнением республиканского бюджета, соответствующее решение маслихата принимается 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bookmarkEnd w:id="1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изменением, внесенным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109. Уточнение районного (города областного значения) бюджета</w:t>
      </w:r>
    </w:p>
    <w:bookmarkStart w:name="z3090" w:id="1597"/>
    <w:p>
      <w:pPr>
        <w:spacing w:after="0"/>
        <w:ind w:left="0"/>
        <w:jc w:val="left"/>
      </w:pPr>
      <w:r>
        <w:rPr>
          <w:rFonts w:ascii="Times New Roman"/>
          <w:b w:val="false"/>
          <w:i w:val="false"/>
          <w:color w:val="000000"/>
          <w:sz w:val="28"/>
        </w:rPr>
        <w:t xml:space="preserve">
      1. Уточнение районного (города областного значения) бюджета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 </w:t>
      </w:r>
    </w:p>
    <w:bookmarkEnd w:id="1597"/>
    <w:bookmarkStart w:name="z3091" w:id="1598"/>
    <w:p>
      <w:pPr>
        <w:spacing w:after="0"/>
        <w:ind w:left="0"/>
        <w:jc w:val="left"/>
      </w:pPr>
      <w:r>
        <w:rPr>
          <w:rFonts w:ascii="Times New Roman"/>
          <w:b w:val="false"/>
          <w:i w:val="false"/>
          <w:color w:val="000000"/>
          <w:sz w:val="28"/>
        </w:rPr>
        <w:t xml:space="preserve">
      2. Предложения по уточнению районного (города областного значения) бюджета рассматриваются соответствующей бюджетной комиссией. </w:t>
      </w:r>
    </w:p>
    <w:bookmarkEnd w:id="1598"/>
    <w:bookmarkStart w:name="z3092" w:id="1599"/>
    <w:p>
      <w:pPr>
        <w:spacing w:after="0"/>
        <w:ind w:left="0"/>
        <w:jc w:val="left"/>
      </w:pPr>
      <w:r>
        <w:rPr>
          <w:rFonts w:ascii="Times New Roman"/>
          <w:b w:val="false"/>
          <w:i w:val="false"/>
          <w:color w:val="000000"/>
          <w:sz w:val="28"/>
        </w:rPr>
        <w:t xml:space="preserve">
      3. При уточнении бюджета района (города областного значения) соблюдаются требования, установленные настоящим Кодексом при разработке и утверждении районного (города областного значения) бюджета. </w:t>
      </w:r>
    </w:p>
    <w:bookmarkEnd w:id="1599"/>
    <w:bookmarkStart w:name="z3093" w:id="1600"/>
    <w:p>
      <w:pPr>
        <w:spacing w:after="0"/>
        <w:ind w:left="0"/>
        <w:jc w:val="left"/>
      </w:pPr>
      <w:r>
        <w:rPr>
          <w:rFonts w:ascii="Times New Roman"/>
          <w:b w:val="false"/>
          <w:i w:val="false"/>
          <w:color w:val="000000"/>
          <w:sz w:val="28"/>
        </w:rPr>
        <w:t xml:space="preserve">
      4. Уточнение районного (города областного значения) бюджета по поступлениям,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производится по согласованию с местным уполномоченным органом области по государственному планированию. </w:t>
      </w:r>
    </w:p>
    <w:bookmarkEnd w:id="1600"/>
    <w:bookmarkStart w:name="z3094" w:id="1601"/>
    <w:p>
      <w:pPr>
        <w:spacing w:after="0"/>
        <w:ind w:left="0"/>
        <w:jc w:val="left"/>
      </w:pPr>
      <w:r>
        <w:rPr>
          <w:rFonts w:ascii="Times New Roman"/>
          <w:b w:val="false"/>
          <w:i w:val="false"/>
          <w:color w:val="000000"/>
          <w:sz w:val="28"/>
        </w:rPr>
        <w:t>
      5. В случае, когда уточнение районного (города областного значения) бюджета производится в связи с уточнением областного бюджета, соответствующее решение маслихата принимается не позднее двухнедельного срока после принятия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109-1. Уточнение бюджетов города районного значения, села, поселка, сельского округа</w:t>
      </w:r>
    </w:p>
    <w:bookmarkStart w:name="z3096" w:id="1602"/>
    <w:p>
      <w:pPr>
        <w:spacing w:after="0"/>
        <w:ind w:left="0"/>
        <w:jc w:val="left"/>
      </w:pPr>
      <w:r>
        <w:rPr>
          <w:rFonts w:ascii="Times New Roman"/>
          <w:b w:val="false"/>
          <w:i w:val="false"/>
          <w:color w:val="000000"/>
          <w:sz w:val="28"/>
        </w:rPr>
        <w:t xml:space="preserve">
      1. Уточнение бюджетов города районного значения, села, поселка, сельского округа в ходе его исполнения осуществляется на основании предложений соответствующих акимов и органов местного самоуправления, исполнительного органа района и (или) депутатов маслихата района (города областного значения) в соответствии с настоящим Кодексом. </w:t>
      </w:r>
    </w:p>
    <w:bookmarkEnd w:id="1602"/>
    <w:bookmarkStart w:name="z3097" w:id="1603"/>
    <w:p>
      <w:pPr>
        <w:spacing w:after="0"/>
        <w:ind w:left="0"/>
        <w:jc w:val="left"/>
      </w:pPr>
      <w:r>
        <w:rPr>
          <w:rFonts w:ascii="Times New Roman"/>
          <w:b w:val="false"/>
          <w:i w:val="false"/>
          <w:color w:val="000000"/>
          <w:sz w:val="28"/>
        </w:rPr>
        <w:t xml:space="preserve">
      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 бюджетной комиссией соответствующего района (города областного значения). </w:t>
      </w:r>
    </w:p>
    <w:bookmarkEnd w:id="1603"/>
    <w:bookmarkStart w:name="z3098" w:id="1604"/>
    <w:p>
      <w:pPr>
        <w:spacing w:after="0"/>
        <w:ind w:left="0"/>
        <w:jc w:val="left"/>
      </w:pPr>
      <w:r>
        <w:rPr>
          <w:rFonts w:ascii="Times New Roman"/>
          <w:b w:val="false"/>
          <w:i w:val="false"/>
          <w:color w:val="000000"/>
          <w:sz w:val="28"/>
        </w:rPr>
        <w:t xml:space="preserve">
      3. При уточнении бюджетов города районного значения, села, поселка, сельского округа соблюдаются требования, установленные настоящим Кодексом при разработке и утверждении бюджетов города районного значения, села, поселка, сельского округа. </w:t>
      </w:r>
    </w:p>
    <w:bookmarkEnd w:id="1604"/>
    <w:bookmarkStart w:name="z3099" w:id="1605"/>
    <w:p>
      <w:pPr>
        <w:spacing w:after="0"/>
        <w:ind w:left="0"/>
        <w:jc w:val="left"/>
      </w:pPr>
      <w:r>
        <w:rPr>
          <w:rFonts w:ascii="Times New Roman"/>
          <w:b w:val="false"/>
          <w:i w:val="false"/>
          <w:color w:val="000000"/>
          <w:sz w:val="28"/>
        </w:rPr>
        <w:t>
      4. В случае, когда уточнение бюджетов города районного значения, села, поселка, сельского округа производится в связи с уточнением районного (города областного значения) бюджета, соответствующее решение маслихата района (города областного значения)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 органа о реализации решения маслихата о районном (города областного значения) бюджете.</w:t>
      </w:r>
    </w:p>
    <w:bookmarkEnd w:id="1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109-1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6" w:id="1606"/>
    <w:p>
      <w:pPr>
        <w:spacing w:after="0"/>
        <w:ind w:left="0"/>
        <w:jc w:val="left"/>
      </w:pPr>
      <w:r>
        <w:rPr>
          <w:rFonts w:ascii="Times New Roman"/>
          <w:b/>
          <w:i w:val="false"/>
          <w:color w:val="000000"/>
        </w:rPr>
        <w:t xml:space="preserve"> Глава 20. СЕКВЕСТР И КОРРЕКТИРОВКА БЮДЖЕТА</w:t>
      </w:r>
    </w:p>
    <w:bookmarkEnd w:id="1606"/>
    <w:p>
      <w:pPr>
        <w:spacing w:after="0"/>
        <w:ind w:left="0"/>
        <w:jc w:val="left"/>
      </w:pPr>
      <w:r>
        <w:rPr>
          <w:rFonts w:ascii="Times New Roman"/>
          <w:b/>
          <w:i w:val="false"/>
          <w:color w:val="000000"/>
          <w:sz w:val="28"/>
        </w:rPr>
        <w:t>Статья 110. Секвестр</w:t>
      </w:r>
    </w:p>
    <w:bookmarkStart w:name="z1648" w:id="1607"/>
    <w:p>
      <w:pPr>
        <w:spacing w:after="0"/>
        <w:ind w:left="0"/>
        <w:jc w:val="left"/>
      </w:pPr>
      <w:r>
        <w:rPr>
          <w:rFonts w:ascii="Times New Roman"/>
          <w:b w:val="false"/>
          <w:i w:val="false"/>
          <w:color w:val="000000"/>
          <w:sz w:val="28"/>
        </w:rPr>
        <w:t>
      1. Секвестр представляет собой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p>
    <w:bookmarkEnd w:id="1607"/>
    <w:bookmarkStart w:name="z1649" w:id="1608"/>
    <w:p>
      <w:pPr>
        <w:spacing w:after="0"/>
        <w:ind w:left="0"/>
        <w:jc w:val="left"/>
      </w:pPr>
      <w:r>
        <w:rPr>
          <w:rFonts w:ascii="Times New Roman"/>
          <w:b w:val="false"/>
          <w:i w:val="false"/>
          <w:color w:val="000000"/>
          <w:sz w:val="28"/>
        </w:rPr>
        <w:t>
      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или решения маслихата.</w:t>
      </w:r>
    </w:p>
    <w:bookmarkEnd w:id="1608"/>
    <w:bookmarkStart w:name="z1650" w:id="1609"/>
    <w:p>
      <w:pPr>
        <w:spacing w:after="0"/>
        <w:ind w:left="0"/>
        <w:jc w:val="left"/>
      </w:pPr>
      <w:r>
        <w:rPr>
          <w:rFonts w:ascii="Times New Roman"/>
          <w:b w:val="false"/>
          <w:i w:val="false"/>
          <w:color w:val="000000"/>
          <w:sz w:val="28"/>
        </w:rPr>
        <w:t>
      3. На основании постановления Правительства Республики Казахстан или местного исполнительного органа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 путем изменения поступлений и расходов бюджета.</w:t>
      </w:r>
    </w:p>
    <w:bookmarkEnd w:id="1609"/>
    <w:p>
      <w:pPr>
        <w:spacing w:after="0"/>
        <w:ind w:left="0"/>
        <w:jc w:val="left"/>
      </w:pPr>
      <w:r>
        <w:rPr>
          <w:rFonts w:ascii="Times New Roman"/>
          <w:b w:val="false"/>
          <w:i w:val="false"/>
          <w:color w:val="000000"/>
          <w:sz w:val="28"/>
        </w:rPr>
        <w:t>
      На основании решения акима города районного значения, села, поселка, сельского округа о проведении секвестра аппарат акима соответствующей административно-территориальной единицы в установленном настоящим Кодексом порядке осуществляет корректировку соответствующего бюджета путем изменения поступлений и расходов бюджета.</w:t>
      </w:r>
    </w:p>
    <w:bookmarkStart w:name="z1651" w:id="1610"/>
    <w:p>
      <w:pPr>
        <w:spacing w:after="0"/>
        <w:ind w:left="0"/>
        <w:jc w:val="left"/>
      </w:pPr>
      <w:r>
        <w:rPr>
          <w:rFonts w:ascii="Times New Roman"/>
          <w:b w:val="false"/>
          <w:i w:val="false"/>
          <w:color w:val="000000"/>
          <w:sz w:val="28"/>
        </w:rPr>
        <w:t>
      4. При сокращении бюджетных программ (подпрограмм) учитываются их приоритетность и социальная направленность.</w:t>
      </w:r>
    </w:p>
    <w:bookmarkEnd w:id="1610"/>
    <w:bookmarkStart w:name="z1652" w:id="1611"/>
    <w:p>
      <w:pPr>
        <w:spacing w:after="0"/>
        <w:ind w:left="0"/>
        <w:jc w:val="left"/>
      </w:pPr>
      <w:r>
        <w:rPr>
          <w:rFonts w:ascii="Times New Roman"/>
          <w:b w:val="false"/>
          <w:i w:val="false"/>
          <w:color w:val="000000"/>
          <w:sz w:val="28"/>
        </w:rPr>
        <w:t>
      5. С принятием решения соответствующей бюджетной комиссией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bookmarkEnd w:id="1611"/>
    <w:bookmarkStart w:name="z1437" w:id="1612"/>
    <w:p>
      <w:pPr>
        <w:spacing w:after="0"/>
        <w:ind w:left="0"/>
        <w:jc w:val="left"/>
      </w:pPr>
      <w:r>
        <w:rPr>
          <w:rFonts w:ascii="Times New Roman"/>
          <w:b w:val="false"/>
          <w:i w:val="false"/>
          <w:color w:val="000000"/>
          <w:sz w:val="28"/>
        </w:rPr>
        <w:t>
      5-1. При проведении секвестра администраторы бюджетных программ составляют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государственному планированию.</w:t>
      </w:r>
    </w:p>
    <w:bookmarkEnd w:id="1612"/>
    <w:bookmarkStart w:name="z1653" w:id="1613"/>
    <w:p>
      <w:pPr>
        <w:spacing w:after="0"/>
        <w:ind w:left="0"/>
        <w:jc w:val="left"/>
      </w:pPr>
      <w:r>
        <w:rPr>
          <w:rFonts w:ascii="Times New Roman"/>
          <w:b w:val="false"/>
          <w:i w:val="false"/>
          <w:color w:val="000000"/>
          <w:sz w:val="28"/>
        </w:rPr>
        <w:t>
      6. Регулирование отношений, возникших при секвестре,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p>
    <w:bookmarkEnd w:id="1613"/>
    <w:bookmarkStart w:name="z2862" w:id="1614"/>
    <w:p>
      <w:pPr>
        <w:spacing w:after="0"/>
        <w:ind w:left="0"/>
        <w:jc w:val="left"/>
      </w:pPr>
      <w:r>
        <w:rPr>
          <w:rFonts w:ascii="Times New Roman"/>
          <w:b w:val="false"/>
          <w:i w:val="false"/>
          <w:color w:val="000000"/>
          <w:sz w:val="28"/>
        </w:rPr>
        <w:t>
      7. Расходы бюджетных средств, направленные на выполнение государственных обязательств по проектам государственно-частного партнерства, в том числе государственных концессионных обязательств, не подлежат секвестру в процессе исполнения бюджета.</w:t>
      </w:r>
    </w:p>
    <w:bookmarkEnd w:id="1614"/>
    <w:p>
      <w:pPr>
        <w:spacing w:after="0"/>
        <w:ind w:left="0"/>
        <w:jc w:val="left"/>
      </w:pPr>
      <w:r>
        <w:rPr>
          <w:rFonts w:ascii="Times New Roman"/>
          <w:b w:val="false"/>
          <w:i w:val="false"/>
          <w:color w:val="000000"/>
          <w:sz w:val="28"/>
        </w:rPr>
        <w:t>
      Бюджетные средства по принятым обязательствам государственных учреждений согласно зарегистрированным гражданско-правовым сделкам не подлежат секвестру в процессе исполнения бюджета после 20 декабря текущего финансового года.</w:t>
      </w:r>
    </w:p>
    <w:bookmarkStart w:name="z3252" w:id="1615"/>
    <w:p>
      <w:pPr>
        <w:spacing w:after="0"/>
        <w:ind w:left="0"/>
        <w:jc w:val="left"/>
      </w:pPr>
      <w:r>
        <w:rPr>
          <w:rFonts w:ascii="Times New Roman"/>
          <w:b w:val="false"/>
          <w:i w:val="false"/>
          <w:color w:val="000000"/>
          <w:sz w:val="28"/>
        </w:rPr>
        <w:t>
      Расходы бюджетных средств по государственному заказу на обеспечение студентов, магистрантов и докторантов местами в общежитиях не подлежат секвестру в процессе исполнения бюджета.</w:t>
      </w:r>
    </w:p>
    <w:bookmarkEnd w:id="1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04.07.2013 </w:t>
      </w:r>
      <w:r>
        <w:rPr>
          <w:rFonts w:ascii="Times New Roman"/>
          <w:b w:val="false"/>
          <w:i w:val="false"/>
          <w:color w:val="000000"/>
          <w:sz w:val="28"/>
        </w:rPr>
        <w:t>№</w:t>
      </w:r>
      <w:r>
        <w:rPr>
          <w:rFonts w:ascii="Times New Roman"/>
          <w:b w:val="false"/>
          <w:i w:val="false"/>
          <w:color w:val="000000"/>
          <w:sz w:val="28"/>
        </w:rPr>
        <w:t xml:space="preserve">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w:t>
      </w:r>
      <w:r>
        <w:rPr>
          <w:rFonts w:ascii="Times New Roman"/>
          <w:b w:val="false"/>
          <w:i w:val="false"/>
          <w:color w:val="000000"/>
          <w:sz w:val="28"/>
        </w:rPr>
        <w:t xml:space="preserve">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111. Корректировка бюджета</w:t>
      </w:r>
    </w:p>
    <w:bookmarkStart w:name="z1655" w:id="1616"/>
    <w:p>
      <w:pPr>
        <w:spacing w:after="0"/>
        <w:ind w:left="0"/>
        <w:jc w:val="left"/>
      </w:pPr>
      <w:r>
        <w:rPr>
          <w:rFonts w:ascii="Times New Roman"/>
          <w:b w:val="false"/>
          <w:i w:val="false"/>
          <w:color w:val="000000"/>
          <w:sz w:val="28"/>
        </w:rPr>
        <w:t>
      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и местных исполнительных органов, решений акимов городов районного значения, сел, поселков, сельских округов и иных нормативных правовых актов Республики Казахстан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центральным уполномоченным органом по бюджетному планированию.</w:t>
      </w:r>
    </w:p>
    <w:bookmarkEnd w:id="1616"/>
    <w:bookmarkStart w:name="z2685" w:id="1617"/>
    <w:p>
      <w:pPr>
        <w:spacing w:after="0"/>
        <w:ind w:left="0"/>
        <w:jc w:val="left"/>
      </w:pPr>
      <w:r>
        <w:rPr>
          <w:rFonts w:ascii="Times New Roman"/>
          <w:b w:val="false"/>
          <w:i w:val="false"/>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bookmarkEnd w:id="1617"/>
    <w:bookmarkStart w:name="z1656" w:id="1618"/>
    <w:p>
      <w:pPr>
        <w:spacing w:after="0"/>
        <w:ind w:left="0"/>
        <w:jc w:val="left"/>
      </w:pPr>
      <w:r>
        <w:rPr>
          <w:rFonts w:ascii="Times New Roman"/>
          <w:b w:val="false"/>
          <w:i w:val="false"/>
          <w:color w:val="000000"/>
          <w:sz w:val="28"/>
        </w:rPr>
        <w:t>
      2. Корректировка республиканского бюджета осуществляется в случаях:</w:t>
      </w:r>
    </w:p>
    <w:bookmarkEnd w:id="1618"/>
    <w:bookmarkStart w:name="z1657" w:id="1619"/>
    <w:p>
      <w:pPr>
        <w:spacing w:after="0"/>
        <w:ind w:left="0"/>
        <w:jc w:val="left"/>
      </w:pPr>
      <w:r>
        <w:rPr>
          <w:rFonts w:ascii="Times New Roman"/>
          <w:b w:val="false"/>
          <w:i w:val="false"/>
          <w:color w:val="000000"/>
          <w:sz w:val="28"/>
        </w:rPr>
        <w:t>
      1) образования, ликвидации, реорганизации, изменения функций и лимитов штатной численности центральных государственных органов и 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w:t>
      </w:r>
    </w:p>
    <w:bookmarkEnd w:id="1619"/>
    <w:bookmarkStart w:name="z1658" w:id="1620"/>
    <w:p>
      <w:pPr>
        <w:spacing w:after="0"/>
        <w:ind w:left="0"/>
        <w:jc w:val="left"/>
      </w:pPr>
      <w:r>
        <w:rPr>
          <w:rFonts w:ascii="Times New Roman"/>
          <w:b w:val="false"/>
          <w:i w:val="false"/>
          <w:color w:val="000000"/>
          <w:sz w:val="28"/>
        </w:rPr>
        <w:t>
      2) распределения между различными администраторами бюджетных программ средств бюджетной программы, утвержденных в составе бюджетных программ определенного администратора бюджетных программ;</w:t>
      </w:r>
    </w:p>
    <w:bookmarkEnd w:id="1620"/>
    <w:p>
      <w:pPr>
        <w:spacing w:after="0"/>
        <w:ind w:left="0"/>
        <w:jc w:val="left"/>
      </w:pPr>
      <w:r>
        <w:rPr>
          <w:rFonts w:ascii="Times New Roman"/>
          <w:b w:val="false"/>
          <w:i w:val="false"/>
          <w:color w:val="000000"/>
          <w:sz w:val="28"/>
        </w:rPr>
        <w:t>
      2-2)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Правительства Республики Казахстан;</w:t>
      </w:r>
    </w:p>
    <w:bookmarkStart w:name="z1659" w:id="1621"/>
    <w:p>
      <w:pPr>
        <w:spacing w:after="0"/>
        <w:ind w:left="0"/>
        <w:jc w:val="left"/>
      </w:pPr>
      <w:r>
        <w:rPr>
          <w:rFonts w:ascii="Times New Roman"/>
          <w:b w:val="false"/>
          <w:i w:val="false"/>
          <w:color w:val="000000"/>
          <w:sz w:val="28"/>
        </w:rPr>
        <w:t xml:space="preserve">
      3) предусмотренных пунктом 3 </w:t>
      </w:r>
      <w:r>
        <w:rPr>
          <w:rFonts w:ascii="Times New Roman"/>
          <w:b w:val="false"/>
          <w:i w:val="false"/>
          <w:color w:val="000000"/>
          <w:sz w:val="28"/>
        </w:rPr>
        <w:t>статьи 24</w:t>
      </w:r>
      <w:r>
        <w:rPr>
          <w:rFonts w:ascii="Times New Roman"/>
          <w:b w:val="false"/>
          <w:i w:val="false"/>
          <w:color w:val="000000"/>
          <w:sz w:val="28"/>
        </w:rPr>
        <w:t xml:space="preserve"> настоящего Кодекса;</w:t>
      </w:r>
    </w:p>
    <w:bookmarkEnd w:id="1621"/>
    <w:p>
      <w:pPr>
        <w:spacing w:after="0"/>
        <w:ind w:left="0"/>
        <w:jc w:val="left"/>
      </w:pPr>
      <w:r>
        <w:rPr>
          <w:rFonts w:ascii="Times New Roman"/>
          <w:b w:val="false"/>
          <w:i w:val="false"/>
          <w:color w:val="000000"/>
          <w:sz w:val="28"/>
        </w:rPr>
        <w:t>
      3-1) перераспределения средств в объеме не более пяти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без рассмотрения на Республиканской бюджетной комиссии, от пяти до десяти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с обязательным рассмотрением на Республиканской бюджетной комиссии;</w:t>
      </w:r>
    </w:p>
    <w:bookmarkStart w:name="z3169" w:id="1622"/>
    <w:p>
      <w:pPr>
        <w:spacing w:after="0"/>
        <w:ind w:left="0"/>
        <w:jc w:val="left"/>
      </w:pPr>
      <w:r>
        <w:rPr>
          <w:rFonts w:ascii="Times New Roman"/>
          <w:b w:val="false"/>
          <w:i w:val="false"/>
          <w:color w:val="000000"/>
          <w:sz w:val="28"/>
        </w:rPr>
        <w:t>
      3-2) перераспределения средств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бюджетной комиссии;</w:t>
      </w:r>
    </w:p>
    <w:bookmarkEnd w:id="1622"/>
    <w:bookmarkStart w:name="z1660" w:id="1623"/>
    <w:p>
      <w:pPr>
        <w:spacing w:after="0"/>
        <w:ind w:left="0"/>
        <w:jc w:val="left"/>
      </w:pPr>
      <w:r>
        <w:rPr>
          <w:rFonts w:ascii="Times New Roman"/>
          <w:b w:val="false"/>
          <w:i w:val="false"/>
          <w:color w:val="000000"/>
          <w:sz w:val="28"/>
        </w:rPr>
        <w:t xml:space="preserve">
      4) предусмотренных пунктом 4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w:t>
      </w:r>
    </w:p>
    <w:bookmarkEnd w:id="1623"/>
    <w:bookmarkStart w:name="z1661" w:id="1624"/>
    <w:p>
      <w:pPr>
        <w:spacing w:after="0"/>
        <w:ind w:left="0"/>
        <w:jc w:val="left"/>
      </w:pPr>
      <w:r>
        <w:rPr>
          <w:rFonts w:ascii="Times New Roman"/>
          <w:b w:val="false"/>
          <w:i w:val="false"/>
          <w:color w:val="000000"/>
          <w:sz w:val="28"/>
        </w:rPr>
        <w:t xml:space="preserve">
      5) предусмотренных пунктом 3 </w:t>
      </w:r>
      <w:r>
        <w:rPr>
          <w:rFonts w:ascii="Times New Roman"/>
          <w:b w:val="false"/>
          <w:i w:val="false"/>
          <w:color w:val="000000"/>
          <w:sz w:val="28"/>
        </w:rPr>
        <w:t>статьи 110</w:t>
      </w:r>
      <w:r>
        <w:rPr>
          <w:rFonts w:ascii="Times New Roman"/>
          <w:b w:val="false"/>
          <w:i w:val="false"/>
          <w:color w:val="000000"/>
          <w:sz w:val="28"/>
        </w:rPr>
        <w:t xml:space="preserve"> настоящего Кодекса;</w:t>
      </w:r>
    </w:p>
    <w:bookmarkEnd w:id="1624"/>
    <w:bookmarkStart w:name="z1611" w:id="1625"/>
    <w:p>
      <w:pPr>
        <w:spacing w:after="0"/>
        <w:ind w:left="0"/>
        <w:jc w:val="left"/>
      </w:pPr>
      <w:r>
        <w:rPr>
          <w:rFonts w:ascii="Times New Roman"/>
          <w:b w:val="false"/>
          <w:i w:val="false"/>
          <w:color w:val="000000"/>
          <w:sz w:val="28"/>
        </w:rPr>
        <w:t xml:space="preserve">
      5-1) предусмотренных </w:t>
      </w:r>
      <w:r>
        <w:rPr>
          <w:rFonts w:ascii="Times New Roman"/>
          <w:b w:val="false"/>
          <w:i w:val="false"/>
          <w:color w:val="000000"/>
          <w:sz w:val="28"/>
        </w:rPr>
        <w:t>пунктом 13</w:t>
      </w:r>
      <w:r>
        <w:rPr>
          <w:rFonts w:ascii="Times New Roman"/>
          <w:b w:val="false"/>
          <w:i w:val="false"/>
          <w:color w:val="000000"/>
          <w:sz w:val="28"/>
        </w:rPr>
        <w:t xml:space="preserve"> статьи 151 настоящего Кодекса;</w:t>
      </w:r>
    </w:p>
    <w:bookmarkEnd w:id="1625"/>
    <w:bookmarkStart w:name="z2756" w:id="1626"/>
    <w:p>
      <w:pPr>
        <w:spacing w:after="0"/>
        <w:ind w:left="0"/>
        <w:jc w:val="left"/>
      </w:pPr>
      <w:r>
        <w:rPr>
          <w:rFonts w:ascii="Times New Roman"/>
          <w:b w:val="false"/>
          <w:i w:val="false"/>
          <w:color w:val="000000"/>
          <w:sz w:val="28"/>
        </w:rPr>
        <w:t xml:space="preserve">
      6) непредставления соответствующей документации, указанной в </w:t>
      </w:r>
      <w:r>
        <w:rPr>
          <w:rFonts w:ascii="Times New Roman"/>
          <w:b w:val="false"/>
          <w:i w:val="false"/>
          <w:color w:val="000000"/>
          <w:sz w:val="28"/>
        </w:rPr>
        <w:t>статьях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по бюджетным инвестициям, направленным на реализацию особо важных и требующих оперативной реализации задач, имеющим положительные предложения Республиканской бюджетной комиссии. </w:t>
      </w:r>
    </w:p>
    <w:bookmarkEnd w:id="1626"/>
    <w:p>
      <w:pPr>
        <w:spacing w:after="0"/>
        <w:ind w:left="0"/>
        <w:jc w:val="left"/>
      </w:pPr>
      <w:r>
        <w:rPr>
          <w:rFonts w:ascii="Times New Roman"/>
          <w:b w:val="false"/>
          <w:i w:val="false"/>
          <w:color w:val="000000"/>
          <w:sz w:val="28"/>
        </w:rPr>
        <w:t>
      При этом суммы, предусмотренные на реализацию указанных бюджетных инвестиций, могут перераспределяться между другими бюджетными инвестиционными проектами в рамках одной бюджетной программы соответствующего администратора бюджетных программ.</w:t>
      </w:r>
    </w:p>
    <w:bookmarkStart w:name="z1662" w:id="1627"/>
    <w:p>
      <w:pPr>
        <w:spacing w:after="0"/>
        <w:ind w:left="0"/>
        <w:jc w:val="left"/>
      </w:pPr>
      <w:r>
        <w:rPr>
          <w:rFonts w:ascii="Times New Roman"/>
          <w:b w:val="false"/>
          <w:i w:val="false"/>
          <w:color w:val="000000"/>
          <w:sz w:val="28"/>
        </w:rPr>
        <w:t>
      3. Корректировка местного бюджета осуществляется в случаях:</w:t>
      </w:r>
    </w:p>
    <w:bookmarkEnd w:id="1627"/>
    <w:bookmarkStart w:name="z1663" w:id="1628"/>
    <w:p>
      <w:pPr>
        <w:spacing w:after="0"/>
        <w:ind w:left="0"/>
        <w:jc w:val="left"/>
      </w:pPr>
      <w:r>
        <w:rPr>
          <w:rFonts w:ascii="Times New Roman"/>
          <w:b w:val="false"/>
          <w:i w:val="false"/>
          <w:color w:val="000000"/>
          <w:sz w:val="28"/>
        </w:rPr>
        <w:t>
      1) образования, ликвидации, реорганизации, изменения функций и лимитов штатной численности исполнительных органов, финансируемых из местного бюджета, и 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w:t>
      </w:r>
    </w:p>
    <w:bookmarkEnd w:id="1628"/>
    <w:bookmarkStart w:name="z1664" w:id="1629"/>
    <w:p>
      <w:pPr>
        <w:spacing w:after="0"/>
        <w:ind w:left="0"/>
        <w:jc w:val="left"/>
      </w:pPr>
      <w:r>
        <w:rPr>
          <w:rFonts w:ascii="Times New Roman"/>
          <w:b w:val="false"/>
          <w:i w:val="false"/>
          <w:color w:val="000000"/>
          <w:sz w:val="28"/>
        </w:rPr>
        <w:t>
      2) выделения в течение финансового года средств из резервов Правительства Республики Казахстан, местных исполнительных органов области и района (города областного значения) нижестоящему 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p>
    <w:bookmarkEnd w:id="1629"/>
    <w:bookmarkStart w:name="z2811" w:id="1630"/>
    <w:p>
      <w:pPr>
        <w:spacing w:after="0"/>
        <w:ind w:left="0"/>
        <w:jc w:val="left"/>
      </w:pPr>
      <w:r>
        <w:rPr>
          <w:rFonts w:ascii="Times New Roman"/>
          <w:b w:val="false"/>
          <w:i w:val="false"/>
          <w:color w:val="000000"/>
          <w:sz w:val="28"/>
        </w:rPr>
        <w:t xml:space="preserve">
      2-1)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42 настоящего Кодекса;</w:t>
      </w:r>
    </w:p>
    <w:bookmarkEnd w:id="1630"/>
    <w:p>
      <w:pPr>
        <w:spacing w:after="0"/>
        <w:ind w:left="0"/>
        <w:jc w:val="left"/>
      </w:pPr>
      <w:r>
        <w:rPr>
          <w:rFonts w:ascii="Times New Roman"/>
          <w:b w:val="false"/>
          <w:i w:val="false"/>
          <w:color w:val="000000"/>
          <w:sz w:val="28"/>
        </w:rPr>
        <w:t>
      2-2) выделения дополнительных и (или) изменения объемов выделенных целевых трансфертов и бюджетных кредитов из вышестоящего бюджета;</w:t>
      </w:r>
    </w:p>
    <w:bookmarkStart w:name="z1665" w:id="1631"/>
    <w:p>
      <w:pPr>
        <w:spacing w:after="0"/>
        <w:ind w:left="0"/>
        <w:jc w:val="left"/>
      </w:pPr>
      <w:r>
        <w:rPr>
          <w:rFonts w:ascii="Times New Roman"/>
          <w:b w:val="false"/>
          <w:i w:val="false"/>
          <w:color w:val="000000"/>
          <w:sz w:val="28"/>
        </w:rPr>
        <w:t>
      3) распределения между различными администраторами бюджетных программ средств бюджетной программы, утвержденных в составе определенного администратора бюджетных программ;</w:t>
      </w:r>
    </w:p>
    <w:bookmarkEnd w:id="1631"/>
    <w:bookmarkStart w:name="z1666" w:id="1632"/>
    <w:p>
      <w:pPr>
        <w:spacing w:after="0"/>
        <w:ind w:left="0"/>
        <w:jc w:val="left"/>
      </w:pPr>
      <w:r>
        <w:rPr>
          <w:rFonts w:ascii="Times New Roman"/>
          <w:b w:val="false"/>
          <w:i w:val="false"/>
          <w:color w:val="000000"/>
          <w:sz w:val="28"/>
        </w:rPr>
        <w:t xml:space="preserve">
      4) предусмотренных пунктами 4 и 5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w:t>
      </w:r>
    </w:p>
    <w:bookmarkEnd w:id="1632"/>
    <w:bookmarkStart w:name="z1667" w:id="1633"/>
    <w:p>
      <w:pPr>
        <w:spacing w:after="0"/>
        <w:ind w:left="0"/>
        <w:jc w:val="left"/>
      </w:pPr>
      <w:r>
        <w:rPr>
          <w:rFonts w:ascii="Times New Roman"/>
          <w:b w:val="false"/>
          <w:i w:val="false"/>
          <w:color w:val="000000"/>
          <w:sz w:val="28"/>
        </w:rPr>
        <w:t xml:space="preserve">
      5) предусмотренных пунктом 4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w:t>
      </w:r>
    </w:p>
    <w:bookmarkEnd w:id="1633"/>
    <w:bookmarkStart w:name="z1668" w:id="1634"/>
    <w:p>
      <w:pPr>
        <w:spacing w:after="0"/>
        <w:ind w:left="0"/>
        <w:jc w:val="left"/>
      </w:pPr>
      <w:r>
        <w:rPr>
          <w:rFonts w:ascii="Times New Roman"/>
          <w:b w:val="false"/>
          <w:i w:val="false"/>
          <w:color w:val="000000"/>
          <w:sz w:val="28"/>
        </w:rPr>
        <w:t xml:space="preserve">
      6) предусмотренных пунктом 3 </w:t>
      </w:r>
      <w:r>
        <w:rPr>
          <w:rFonts w:ascii="Times New Roman"/>
          <w:b w:val="false"/>
          <w:i w:val="false"/>
          <w:color w:val="000000"/>
          <w:sz w:val="28"/>
        </w:rPr>
        <w:t>статьи 110</w:t>
      </w:r>
      <w:r>
        <w:rPr>
          <w:rFonts w:ascii="Times New Roman"/>
          <w:b w:val="false"/>
          <w:i w:val="false"/>
          <w:color w:val="000000"/>
          <w:sz w:val="28"/>
        </w:rPr>
        <w:t xml:space="preserve"> настоящего Кодекса. </w:t>
      </w:r>
    </w:p>
    <w:bookmarkEnd w:id="1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w:t>
      </w:r>
      <w:r>
        <w:rPr>
          <w:rFonts w:ascii="Times New Roman"/>
          <w:b w:val="false"/>
          <w:i w:val="false"/>
          <w:color w:val="000000"/>
          <w:sz w:val="28"/>
        </w:rPr>
        <w:t xml:space="preserve">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1635"/>
    <w:p>
      <w:pPr>
        <w:spacing w:after="0"/>
        <w:ind w:left="0"/>
        <w:jc w:val="left"/>
      </w:pPr>
      <w:r>
        <w:rPr>
          <w:rFonts w:ascii="Times New Roman"/>
          <w:b/>
          <w:i w:val="false"/>
          <w:color w:val="000000"/>
        </w:rPr>
        <w:t xml:space="preserve"> Глава 21. БЮДЖЕТНЫЙ МОНИТОРИНГ И ОЦЕНКА РЕЗУЛЬТАТОВ</w:t>
      </w:r>
    </w:p>
    <w:bookmarkEnd w:id="1635"/>
    <w:bookmarkStart w:name="z1670" w:id="1636"/>
    <w:p>
      <w:pPr>
        <w:spacing w:after="0"/>
        <w:ind w:left="0"/>
        <w:jc w:val="left"/>
      </w:pPr>
      <w:r>
        <w:rPr>
          <w:rFonts w:ascii="Times New Roman"/>
          <w:b/>
          <w:i w:val="false"/>
          <w:color w:val="000000"/>
        </w:rPr>
        <w:t xml:space="preserve"> Статья 112. Бюджетный мониторинг</w:t>
      </w:r>
    </w:p>
    <w:bookmarkEnd w:id="1636"/>
    <w:bookmarkStart w:name="z1671" w:id="1637"/>
    <w:p>
      <w:pPr>
        <w:spacing w:after="0"/>
        <w:ind w:left="0"/>
        <w:jc w:val="left"/>
      </w:pPr>
      <w:r>
        <w:rPr>
          <w:rFonts w:ascii="Times New Roman"/>
          <w:b w:val="false"/>
          <w:i w:val="false"/>
          <w:color w:val="000000"/>
          <w:sz w:val="28"/>
        </w:rPr>
        <w:t>
      1. Бюджетным мониторингом является регулярный и систематический сбор, отслеживание и анализ показателей исполнения бюджета, осуществляемые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w:t>
      </w:r>
    </w:p>
    <w:bookmarkEnd w:id="1637"/>
    <w:bookmarkStart w:name="z1672" w:id="1638"/>
    <w:p>
      <w:pPr>
        <w:spacing w:after="0"/>
        <w:ind w:left="0"/>
        <w:jc w:val="left"/>
      </w:pPr>
      <w:r>
        <w:rPr>
          <w:rFonts w:ascii="Times New Roman"/>
          <w:b w:val="false"/>
          <w:i w:val="false"/>
          <w:color w:val="000000"/>
          <w:sz w:val="28"/>
        </w:rPr>
        <w:t>
      2. Бюджетный мониторинг осуществляется администраторами бюджетных программ, центральным и местными уполномоченными органами по исполнению бюджета, а также аппаратами акимов городов районного значения, сел, поселков, сельских округов.</w:t>
      </w:r>
    </w:p>
    <w:bookmarkEnd w:id="1638"/>
    <w:bookmarkStart w:name="z1673" w:id="1639"/>
    <w:p>
      <w:pPr>
        <w:spacing w:after="0"/>
        <w:ind w:left="0"/>
        <w:jc w:val="left"/>
      </w:pPr>
      <w:r>
        <w:rPr>
          <w:rFonts w:ascii="Times New Roman"/>
          <w:b w:val="false"/>
          <w:i w:val="false"/>
          <w:color w:val="000000"/>
          <w:sz w:val="28"/>
        </w:rPr>
        <w:t>
      3. Бюджетный мониторинг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бюджетных программ.</w:t>
      </w:r>
    </w:p>
    <w:bookmarkEnd w:id="1639"/>
    <w:bookmarkStart w:name="z1674" w:id="1640"/>
    <w:p>
      <w:pPr>
        <w:spacing w:after="0"/>
        <w:ind w:left="0"/>
        <w:jc w:val="left"/>
      </w:pPr>
      <w:r>
        <w:rPr>
          <w:rFonts w:ascii="Times New Roman"/>
          <w:b w:val="false"/>
          <w:i w:val="false"/>
          <w:color w:val="000000"/>
          <w:sz w:val="28"/>
        </w:rPr>
        <w:t>
      4.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w:t>
      </w:r>
    </w:p>
    <w:bookmarkEnd w:id="1640"/>
    <w:bookmarkStart w:name="z1675" w:id="1641"/>
    <w:p>
      <w:pPr>
        <w:spacing w:after="0"/>
        <w:ind w:left="0"/>
        <w:jc w:val="left"/>
      </w:pPr>
      <w:r>
        <w:rPr>
          <w:rFonts w:ascii="Times New Roman"/>
          <w:b w:val="false"/>
          <w:i w:val="false"/>
          <w:color w:val="000000"/>
          <w:sz w:val="28"/>
        </w:rPr>
        <w:t>
      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Счетный комитет по контролю за исполнением республиканского бюджета, местные исполнительные органы и центральный уполномоченный орган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p>
    <w:bookmarkEnd w:id="1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Пункт 6 вводится в действие с 01.01.2017 (см. </w:t>
      </w:r>
      <w:r>
        <w:rPr>
          <w:rFonts w:ascii="Times New Roman"/>
          <w:b w:val="false"/>
          <w:i w:val="false"/>
          <w:color w:val="ff0000"/>
          <w:sz w:val="28"/>
        </w:rPr>
        <w:t>ст. 2</w:t>
      </w:r>
      <w:r>
        <w:rPr>
          <w:rFonts w:ascii="Times New Roman"/>
          <w:b w:val="false"/>
          <w:i w:val="false"/>
          <w:color w:val="ff0000"/>
          <w:sz w:val="28"/>
        </w:rPr>
        <w:t xml:space="preserve"> Закона РК от 12.11.2015 № 393-V).</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6. Результаты аналитического отчета об исполнении соответствующего бюджета учитываются при разработке или уточнении соответствующего бюджета, формировании единой базы данных государственного аудита и финансового контроля, осуществлении предварительной оценки проекта республиканского бюджета.</w:t>
      </w:r>
    </w:p>
    <w:bookmarkStart w:name="z1677" w:id="1642"/>
    <w:p>
      <w:pPr>
        <w:spacing w:after="0"/>
        <w:ind w:left="0"/>
        <w:jc w:val="left"/>
      </w:pPr>
      <w:r>
        <w:rPr>
          <w:rFonts w:ascii="Times New Roman"/>
          <w:b w:val="false"/>
          <w:i w:val="false"/>
          <w:color w:val="000000"/>
          <w:sz w:val="28"/>
        </w:rPr>
        <w:t>
      7. Центральный уполномоченный орган по исполнению бюджета обеспечивает общее методологическое и методическое руководство по проведению бюджетного мониторинга.</w:t>
      </w:r>
    </w:p>
    <w:bookmarkEnd w:id="1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w:t>
      </w:r>
      <w:r>
        <w:rPr>
          <w:rFonts w:ascii="Times New Roman"/>
          <w:b w:val="false"/>
          <w:i w:val="false"/>
          <w:color w:val="000000"/>
          <w:sz w:val="28"/>
        </w:rPr>
        <w:t>-IV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w:t>
      </w:r>
      <w:r>
        <w:rPr>
          <w:rFonts w:ascii="Times New Roman"/>
          <w:b w:val="false"/>
          <w:i w:val="false"/>
          <w:color w:val="000000"/>
          <w:sz w:val="28"/>
        </w:rPr>
        <w:t>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113. Оценка результатов</w:t>
      </w:r>
    </w:p>
    <w:bookmarkStart w:name="z3170" w:id="1643"/>
    <w:p>
      <w:pPr>
        <w:spacing w:after="0"/>
        <w:ind w:left="0"/>
        <w:jc w:val="left"/>
      </w:pPr>
      <w:r>
        <w:rPr>
          <w:rFonts w:ascii="Times New Roman"/>
          <w:b w:val="false"/>
          <w:i w:val="false"/>
          <w:color w:val="000000"/>
          <w:sz w:val="28"/>
        </w:rPr>
        <w:t>
      1. Оценкой результатов являются объективная оценка влияния деятельности центральных государственных и местных исполнительных органов 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bookmarkEnd w:id="1643"/>
    <w:bookmarkStart w:name="z3171" w:id="1644"/>
    <w:p>
      <w:pPr>
        <w:spacing w:after="0"/>
        <w:ind w:left="0"/>
        <w:jc w:val="left"/>
      </w:pPr>
      <w:r>
        <w:rPr>
          <w:rFonts w:ascii="Times New Roman"/>
          <w:b w:val="false"/>
          <w:i w:val="false"/>
          <w:color w:val="000000"/>
          <w:sz w:val="28"/>
        </w:rPr>
        <w:t xml:space="preserve">
      2. Оценка результатов основывается на: </w:t>
      </w:r>
    </w:p>
    <w:bookmarkEnd w:id="1644"/>
    <w:bookmarkStart w:name="z3172" w:id="1645"/>
    <w:p>
      <w:pPr>
        <w:spacing w:after="0"/>
        <w:ind w:left="0"/>
        <w:jc w:val="left"/>
      </w:pPr>
      <w:r>
        <w:rPr>
          <w:rFonts w:ascii="Times New Roman"/>
          <w:b w:val="false"/>
          <w:i w:val="false"/>
          <w:color w:val="000000"/>
          <w:sz w:val="28"/>
        </w:rPr>
        <w:t>
      1) оценке реализации документов Системы государственного планирования, проводимой в соответствии с Системой государственного планирования;</w:t>
      </w:r>
    </w:p>
    <w:bookmarkEnd w:id="1645"/>
    <w:bookmarkStart w:name="z3173" w:id="1646"/>
    <w:p>
      <w:pPr>
        <w:spacing w:after="0"/>
        <w:ind w:left="0"/>
        <w:jc w:val="left"/>
      </w:pPr>
      <w:r>
        <w:rPr>
          <w:rFonts w:ascii="Times New Roman"/>
          <w:b w:val="false"/>
          <w:i w:val="false"/>
          <w:color w:val="000000"/>
          <w:sz w:val="28"/>
        </w:rPr>
        <w:t>
      2) аудите эффективности, проводимом в соответствии с Законом Республики Казахстан "О государственном аудите и финансовом контроле";</w:t>
      </w:r>
    </w:p>
    <w:bookmarkEnd w:id="1646"/>
    <w:bookmarkStart w:name="z3174" w:id="1647"/>
    <w:p>
      <w:pPr>
        <w:spacing w:after="0"/>
        <w:ind w:left="0"/>
        <w:jc w:val="left"/>
      </w:pPr>
      <w:r>
        <w:rPr>
          <w:rFonts w:ascii="Times New Roman"/>
          <w:b w:val="false"/>
          <w:i w:val="false"/>
          <w:color w:val="000000"/>
          <w:sz w:val="28"/>
        </w:rPr>
        <w:t xml:space="preserve">
      3) оценке эффективности деятельности центральных государственных и местных исполнительных органов областей, городов республиканского значения, столицы, проводимой в соответствии с Системой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w:t>
      </w:r>
    </w:p>
    <w:bookmarkEnd w:id="1647"/>
    <w:bookmarkStart w:name="z3175" w:id="1648"/>
    <w:p>
      <w:pPr>
        <w:spacing w:after="0"/>
        <w:ind w:left="0"/>
        <w:jc w:val="left"/>
      </w:pPr>
      <w:r>
        <w:rPr>
          <w:rFonts w:ascii="Times New Roman"/>
          <w:b w:val="false"/>
          <w:i w:val="false"/>
          <w:color w:val="000000"/>
          <w:sz w:val="28"/>
        </w:rPr>
        <w:t>
      3. Оценка результатов центральных государственных и местных исполнительных органов областей, городов республиканского значения, столицы должна включать в себя:</w:t>
      </w:r>
    </w:p>
    <w:bookmarkEnd w:id="1648"/>
    <w:bookmarkStart w:name="z3176" w:id="1649"/>
    <w:p>
      <w:pPr>
        <w:spacing w:after="0"/>
        <w:ind w:left="0"/>
        <w:jc w:val="left"/>
      </w:pPr>
      <w:r>
        <w:rPr>
          <w:rFonts w:ascii="Times New Roman"/>
          <w:b w:val="false"/>
          <w:i w:val="false"/>
          <w:color w:val="000000"/>
          <w:sz w:val="28"/>
        </w:rPr>
        <w:t>
      1) анализ обоснованности выбора целевых индикаторов документов Системы государственного планирования, ясности и четкости их изложения;</w:t>
      </w:r>
    </w:p>
    <w:bookmarkEnd w:id="1649"/>
    <w:bookmarkStart w:name="z3177" w:id="1650"/>
    <w:p>
      <w:pPr>
        <w:spacing w:after="0"/>
        <w:ind w:left="0"/>
        <w:jc w:val="left"/>
      </w:pPr>
      <w:r>
        <w:rPr>
          <w:rFonts w:ascii="Times New Roman"/>
          <w:b w:val="false"/>
          <w:i w:val="false"/>
          <w:color w:val="000000"/>
          <w:sz w:val="28"/>
        </w:rPr>
        <w:t>
      2) анализ достижения показателей документов Системы государственного планирования и бюджетных программ с указанием причин их недостижения или перевыполнения;</w:t>
      </w:r>
    </w:p>
    <w:bookmarkEnd w:id="1650"/>
    <w:bookmarkStart w:name="z3178" w:id="1651"/>
    <w:p>
      <w:pPr>
        <w:spacing w:after="0"/>
        <w:ind w:left="0"/>
        <w:jc w:val="left"/>
      </w:pPr>
      <w:r>
        <w:rPr>
          <w:rFonts w:ascii="Times New Roman"/>
          <w:b w:val="false"/>
          <w:i w:val="false"/>
          <w:color w:val="000000"/>
          <w:sz w:val="28"/>
        </w:rPr>
        <w:t xml:space="preserve">
      3) анализ наличия взаимосвязи целей стратегических планов и бюджетных программ государственных органов, за исключением органов, предусмотренных в части четвертой </w:t>
      </w:r>
      <w:r>
        <w:rPr>
          <w:rFonts w:ascii="Times New Roman"/>
          <w:b w:val="false"/>
          <w:i w:val="false"/>
          <w:color w:val="000000"/>
          <w:sz w:val="28"/>
        </w:rPr>
        <w:t>пункта 3</w:t>
      </w:r>
      <w:r>
        <w:rPr>
          <w:rFonts w:ascii="Times New Roman"/>
          <w:b w:val="false"/>
          <w:i w:val="false"/>
          <w:color w:val="000000"/>
          <w:sz w:val="28"/>
        </w:rPr>
        <w:t xml:space="preserve"> статьи 62 настоящего Кодекса;</w:t>
      </w:r>
    </w:p>
    <w:bookmarkEnd w:id="1651"/>
    <w:bookmarkStart w:name="z3179" w:id="1652"/>
    <w:p>
      <w:pPr>
        <w:spacing w:after="0"/>
        <w:ind w:left="0"/>
        <w:jc w:val="left"/>
      </w:pPr>
      <w:r>
        <w:rPr>
          <w:rFonts w:ascii="Times New Roman"/>
          <w:b w:val="false"/>
          <w:i w:val="false"/>
          <w:color w:val="000000"/>
          <w:sz w:val="28"/>
        </w:rPr>
        <w:t>
      4) рекомендации по итогам оценки результатов.</w:t>
      </w:r>
    </w:p>
    <w:bookmarkEnd w:id="1652"/>
    <w:bookmarkStart w:name="z3180" w:id="1653"/>
    <w:p>
      <w:pPr>
        <w:spacing w:after="0"/>
        <w:ind w:left="0"/>
        <w:jc w:val="left"/>
      </w:pPr>
      <w:r>
        <w:rPr>
          <w:rFonts w:ascii="Times New Roman"/>
          <w:b w:val="false"/>
          <w:i w:val="false"/>
          <w:color w:val="000000"/>
          <w:sz w:val="28"/>
        </w:rPr>
        <w:t>
      4.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w:t>
      </w:r>
    </w:p>
    <w:bookmarkEnd w:id="1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0" w:id="1654"/>
    <w:p>
      <w:pPr>
        <w:spacing w:after="0"/>
        <w:ind w:left="0"/>
        <w:jc w:val="left"/>
      </w:pPr>
      <w:r>
        <w:rPr>
          <w:rFonts w:ascii="Times New Roman"/>
          <w:b/>
          <w:i w:val="false"/>
          <w:color w:val="000000"/>
        </w:rPr>
        <w:t xml:space="preserve"> Раздел 5. 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p>
    <w:bookmarkEnd w:id="1654"/>
    <w:p>
      <w:pPr>
        <w:spacing w:after="0"/>
        <w:ind w:left="0"/>
        <w:jc w:val="left"/>
      </w:pPr>
      <w:r>
        <w:rPr>
          <w:rFonts w:ascii="Times New Roman"/>
          <w:b w:val="false"/>
          <w:i w:val="false"/>
          <w:color w:val="ff0000"/>
          <w:sz w:val="28"/>
        </w:rPr>
        <w:t>
      Сноска. Заголовок раздела 5 в редакции Закона РК от 05.07.2012</w:t>
      </w:r>
      <w:r>
        <w:rPr>
          <w:rFonts w:ascii="Times New Roman"/>
          <w:b w:val="false"/>
          <w:i w:val="false"/>
          <w:color w:val="ff0000"/>
          <w:sz w:val="28"/>
        </w:rPr>
        <w:t xml:space="preserve"> №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691" w:id="1655"/>
    <w:p>
      <w:pPr>
        <w:spacing w:after="0"/>
        <w:ind w:left="0"/>
        <w:jc w:val="left"/>
      </w:pPr>
      <w:r>
        <w:rPr>
          <w:rFonts w:ascii="Times New Roman"/>
          <w:b/>
          <w:i w:val="false"/>
          <w:color w:val="000000"/>
        </w:rPr>
        <w:t xml:space="preserve"> Глава 22. СИСТЕМА БУХГАЛТЕРСКОГО УЧЕТА</w:t>
      </w:r>
    </w:p>
    <w:bookmarkEnd w:id="1655"/>
    <w:p>
      <w:pPr>
        <w:spacing w:after="0"/>
        <w:ind w:left="0"/>
        <w:jc w:val="left"/>
      </w:pPr>
      <w:r>
        <w:rPr>
          <w:rFonts w:ascii="Times New Roman"/>
          <w:b/>
          <w:i w:val="false"/>
          <w:color w:val="000000"/>
          <w:sz w:val="28"/>
        </w:rPr>
        <w:t>Статья 114. Цель бухгалтерского учета и финансовой отчетности</w:t>
      </w:r>
    </w:p>
    <w:p>
      <w:pPr>
        <w:spacing w:after="0"/>
        <w:ind w:left="0"/>
        <w:jc w:val="left"/>
      </w:pPr>
      <w:r>
        <w:rPr>
          <w:rFonts w:ascii="Times New Roman"/>
          <w:b w:val="false"/>
          <w:i w:val="false"/>
          <w:color w:val="000000"/>
          <w:sz w:val="28"/>
        </w:rPr>
        <w:t>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государственных учреждений.</w:t>
      </w:r>
    </w:p>
    <w:p>
      <w:pPr>
        <w:spacing w:after="0"/>
        <w:ind w:left="0"/>
        <w:jc w:val="left"/>
      </w:pPr>
      <w:r>
        <w:rPr>
          <w:rFonts w:ascii="Times New Roman"/>
          <w:b/>
          <w:i w:val="false"/>
          <w:color w:val="000000"/>
          <w:sz w:val="28"/>
        </w:rPr>
        <w:t>Статья 115. Принципы и основные качественные характеристики бухгалтерского учета и финансовой отчетности</w:t>
      </w:r>
    </w:p>
    <w:bookmarkStart w:name="z1694" w:id="1656"/>
    <w:p>
      <w:pPr>
        <w:spacing w:after="0"/>
        <w:ind w:left="0"/>
        <w:jc w:val="left"/>
      </w:pPr>
      <w:r>
        <w:rPr>
          <w:rFonts w:ascii="Times New Roman"/>
          <w:b w:val="false"/>
          <w:i w:val="false"/>
          <w:color w:val="000000"/>
          <w:sz w:val="28"/>
        </w:rPr>
        <w:t>
      1. Принципами ведения бухгалтерского учета и составления финансовой отчетности являются начисление и непрерывность деятельности.</w:t>
      </w:r>
    </w:p>
    <w:bookmarkEnd w:id="1656"/>
    <w:bookmarkStart w:name="z1695" w:id="1657"/>
    <w:p>
      <w:pPr>
        <w:spacing w:after="0"/>
        <w:ind w:left="0"/>
        <w:jc w:val="left"/>
      </w:pPr>
      <w:r>
        <w:rPr>
          <w:rFonts w:ascii="Times New Roman"/>
          <w:b w:val="false"/>
          <w:i w:val="false"/>
          <w:color w:val="000000"/>
          <w:sz w:val="28"/>
        </w:rPr>
        <w:t>
      Принцип начисления обеспечивается признанием результатов операций по факту их совершения независимо от времени оплаты.</w:t>
      </w:r>
    </w:p>
    <w:bookmarkEnd w:id="1657"/>
    <w:bookmarkStart w:name="z1696" w:id="1658"/>
    <w:p>
      <w:pPr>
        <w:spacing w:after="0"/>
        <w:ind w:left="0"/>
        <w:jc w:val="left"/>
      </w:pPr>
      <w:r>
        <w:rPr>
          <w:rFonts w:ascii="Times New Roman"/>
          <w:b w:val="false"/>
          <w:i w:val="false"/>
          <w:color w:val="000000"/>
          <w:sz w:val="28"/>
        </w:rPr>
        <w:t>
      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финансовая отчетность составляется по специальным правилам.</w:t>
      </w:r>
    </w:p>
    <w:bookmarkEnd w:id="1658"/>
    <w:bookmarkStart w:name="z1697" w:id="1659"/>
    <w:p>
      <w:pPr>
        <w:spacing w:after="0"/>
        <w:ind w:left="0"/>
        <w:jc w:val="left"/>
      </w:pPr>
      <w:r>
        <w:rPr>
          <w:rFonts w:ascii="Times New Roman"/>
          <w:b w:val="false"/>
          <w:i w:val="false"/>
          <w:color w:val="000000"/>
          <w:sz w:val="28"/>
        </w:rPr>
        <w:t>
      2. Основными качественными характеристиками финансовой отчетности являются понятность, уместность, надежность и сопоставимость.</w:t>
      </w:r>
    </w:p>
    <w:bookmarkEnd w:id="1659"/>
    <w:bookmarkStart w:name="z1698" w:id="1660"/>
    <w:p>
      <w:pPr>
        <w:spacing w:after="0"/>
        <w:ind w:left="0"/>
        <w:jc w:val="left"/>
      </w:pPr>
      <w:r>
        <w:rPr>
          <w:rFonts w:ascii="Times New Roman"/>
          <w:b w:val="false"/>
          <w:i w:val="false"/>
          <w:color w:val="000000"/>
          <w:sz w:val="28"/>
        </w:rPr>
        <w:t>
      Понятность - информация, предоставляемая в финансовой отчетности, должна быть понятна пользователям.</w:t>
      </w:r>
    </w:p>
    <w:bookmarkEnd w:id="1660"/>
    <w:bookmarkStart w:name="z1699" w:id="1661"/>
    <w:p>
      <w:pPr>
        <w:spacing w:after="0"/>
        <w:ind w:left="0"/>
        <w:jc w:val="left"/>
      </w:pPr>
      <w:r>
        <w:rPr>
          <w:rFonts w:ascii="Times New Roman"/>
          <w:b w:val="false"/>
          <w:i w:val="false"/>
          <w:color w:val="000000"/>
          <w:sz w:val="28"/>
        </w:rPr>
        <w:t>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bookmarkEnd w:id="1661"/>
    <w:bookmarkStart w:name="z1700" w:id="1662"/>
    <w:p>
      <w:pPr>
        <w:spacing w:after="0"/>
        <w:ind w:left="0"/>
        <w:jc w:val="left"/>
      </w:pPr>
      <w:r>
        <w:rPr>
          <w:rFonts w:ascii="Times New Roman"/>
          <w:b w:val="false"/>
          <w:i w:val="false"/>
          <w:color w:val="000000"/>
          <w:sz w:val="28"/>
        </w:rPr>
        <w:t>
      Надежность - отсутствие существенных ошибок и искажений, когда пользователи могут положиться на информацию как на правдивую.</w:t>
      </w:r>
    </w:p>
    <w:bookmarkEnd w:id="1662"/>
    <w:bookmarkStart w:name="z1701" w:id="1663"/>
    <w:p>
      <w:pPr>
        <w:spacing w:after="0"/>
        <w:ind w:left="0"/>
        <w:jc w:val="left"/>
      </w:pPr>
      <w:r>
        <w:rPr>
          <w:rFonts w:ascii="Times New Roman"/>
          <w:b w:val="false"/>
          <w:i w:val="false"/>
          <w:color w:val="000000"/>
          <w:sz w:val="28"/>
        </w:rPr>
        <w:t>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w:t>
      </w:r>
    </w:p>
    <w:bookmarkEnd w:id="1663"/>
    <w:p>
      <w:pPr>
        <w:spacing w:after="0"/>
        <w:ind w:left="0"/>
        <w:jc w:val="left"/>
      </w:pPr>
      <w:r>
        <w:rPr>
          <w:rFonts w:ascii="Times New Roman"/>
          <w:b/>
          <w:i w:val="false"/>
          <w:color w:val="000000"/>
          <w:sz w:val="28"/>
        </w:rPr>
        <w:t>Статья 116. Система бухгалтерского учета</w:t>
      </w:r>
    </w:p>
    <w:bookmarkStart w:name="z1703" w:id="1664"/>
    <w:p>
      <w:pPr>
        <w:spacing w:after="0"/>
        <w:ind w:left="0"/>
        <w:jc w:val="left"/>
      </w:pPr>
      <w:r>
        <w:rPr>
          <w:rFonts w:ascii="Times New Roman"/>
          <w:b w:val="false"/>
          <w:i w:val="false"/>
          <w:color w:val="000000"/>
          <w:sz w:val="28"/>
        </w:rPr>
        <w:t>
      1. Бухгалтерский учет представляет собой упорядоченную систему сбора, регистрации и обобщения информации об операциях государственных учреждений, регламентированную бюджетным законодательством Республики Казахстан и учетной политикой.</w:t>
      </w:r>
    </w:p>
    <w:bookmarkEnd w:id="1664"/>
    <w:bookmarkStart w:name="z1704" w:id="1665"/>
    <w:p>
      <w:pPr>
        <w:spacing w:after="0"/>
        <w:ind w:left="0"/>
        <w:jc w:val="left"/>
      </w:pPr>
      <w:r>
        <w:rPr>
          <w:rFonts w:ascii="Times New Roman"/>
          <w:b w:val="false"/>
          <w:i w:val="false"/>
          <w:color w:val="000000"/>
          <w:sz w:val="28"/>
        </w:rPr>
        <w:t>
      2. Учетная политика включает принципы, основы, положения, правила и практику, применяемую государственными учреждениями при составлении и представлении финансовой отчетности, которая является для всех государственных учреждений единой. Учетная политика разрабатывается и утверждается центральным уполномоченным органом по исполнению бюджета.</w:t>
      </w:r>
    </w:p>
    <w:bookmarkEnd w:id="1665"/>
    <w:bookmarkStart w:name="z1705" w:id="1666"/>
    <w:p>
      <w:pPr>
        <w:spacing w:after="0"/>
        <w:ind w:left="0"/>
        <w:jc w:val="left"/>
      </w:pPr>
      <w:r>
        <w:rPr>
          <w:rFonts w:ascii="Times New Roman"/>
          <w:b w:val="false"/>
          <w:i w:val="false"/>
          <w:color w:val="000000"/>
          <w:sz w:val="28"/>
        </w:rPr>
        <w:t>
      3. Операции и события в бухгалтерском учете отражаются на основании плана счетов бухгалтерского учета государственных учреждений, который разрабатывается и утверждается центральным уполномоченным органом по исполнению бюджета.</w:t>
      </w:r>
    </w:p>
    <w:bookmarkEnd w:id="1666"/>
    <w:bookmarkStart w:name="z1706" w:id="1667"/>
    <w:p>
      <w:pPr>
        <w:spacing w:after="0"/>
        <w:ind w:left="0"/>
        <w:jc w:val="left"/>
      </w:pPr>
      <w:r>
        <w:rPr>
          <w:rFonts w:ascii="Times New Roman"/>
          <w:b w:val="false"/>
          <w:i w:val="false"/>
          <w:color w:val="000000"/>
          <w:sz w:val="28"/>
        </w:rPr>
        <w:t>
      4. Порядок ведения бухгалтерского учета в государственных учреждениях, порядок проведения инвентаризации в государственных учреждениях, альбом форм бухгалтерской документации для государственных учреждений устанавливаются центральным уполномоченным органом по исполнению бюджета.</w:t>
      </w:r>
    </w:p>
    <w:bookmarkEnd w:id="1667"/>
    <w:bookmarkStart w:name="z1707" w:id="1668"/>
    <w:p>
      <w:pPr>
        <w:spacing w:after="0"/>
        <w:ind w:left="0"/>
        <w:jc w:val="left"/>
      </w:pPr>
      <w:r>
        <w:rPr>
          <w:rFonts w:ascii="Times New Roman"/>
          <w:b w:val="false"/>
          <w:i w:val="false"/>
          <w:color w:val="000000"/>
          <w:sz w:val="28"/>
        </w:rPr>
        <w:t>
      5. Администраторы бюджетных программ по согласованию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w:t>
      </w:r>
    </w:p>
    <w:bookmarkEnd w:id="166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Статью 116 предусмотрено дополнить пунктами 6 и 7 в соответствии с Законом РК от 12.11.2015 </w:t>
      </w:r>
      <w:r>
        <w:rPr>
          <w:rFonts w:ascii="Times New Roman"/>
          <w:b w:val="false"/>
          <w:i w:val="false"/>
          <w:color w:val="ff0000"/>
          <w:sz w:val="28"/>
        </w:rPr>
        <w:t>№ 393-V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01.01.2019).</w:t>
      </w:r>
      <w:r>
        <w:br/>
      </w:r>
      <w:r>
        <w:rPr>
          <w:rFonts w:ascii="Times New Roman"/>
          <w:b w:val="false"/>
          <w:i w:val="false"/>
          <w:color w:val="000000"/>
          <w:sz w:val="28"/>
        </w:rPr>
        <w:t>
</w:t>
      </w:r>
      <w:r>
        <w:rPr>
          <w:rFonts w:ascii="Times New Roman"/>
          <w:b w:val="false"/>
          <w:i w:val="false"/>
          <w:color w:val="ff0000"/>
          <w:sz w:val="28"/>
        </w:rPr>
        <w:t>      Сноска. Статья 116 с изменением, внесенным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1708" w:id="1669"/>
    <w:p>
      <w:pPr>
        <w:spacing w:after="0"/>
        <w:ind w:left="0"/>
        <w:jc w:val="left"/>
      </w:pPr>
      <w:r>
        <w:rPr>
          <w:rFonts w:ascii="Times New Roman"/>
          <w:b/>
          <w:i w:val="false"/>
          <w:color w:val="000000"/>
        </w:rPr>
        <w:t xml:space="preserve"> Глава 23. ФИНАНСОВАЯ ОТЧЕТНОСТЬ</w:t>
      </w:r>
    </w:p>
    <w:bookmarkEnd w:id="1669"/>
    <w:p>
      <w:pPr>
        <w:spacing w:after="0"/>
        <w:ind w:left="0"/>
        <w:jc w:val="left"/>
      </w:pPr>
      <w:r>
        <w:rPr>
          <w:rFonts w:ascii="Times New Roman"/>
          <w:b/>
          <w:i w:val="false"/>
          <w:color w:val="000000"/>
          <w:sz w:val="28"/>
        </w:rPr>
        <w:t>Статья 117. Финансовая отчетность</w:t>
      </w:r>
    </w:p>
    <w:bookmarkStart w:name="z1710" w:id="1670"/>
    <w:p>
      <w:pPr>
        <w:spacing w:after="0"/>
        <w:ind w:left="0"/>
        <w:jc w:val="left"/>
      </w:pPr>
      <w:r>
        <w:rPr>
          <w:rFonts w:ascii="Times New Roman"/>
          <w:b w:val="false"/>
          <w:i w:val="false"/>
          <w:color w:val="000000"/>
          <w:sz w:val="28"/>
        </w:rPr>
        <w:t>
      1. Финансовая отчетность представляет собой информацию о финансовом положении и изменениях в финансовом положении государственного учреждения.</w:t>
      </w:r>
    </w:p>
    <w:bookmarkEnd w:id="1670"/>
    <w:bookmarkStart w:name="z1711" w:id="1671"/>
    <w:p>
      <w:pPr>
        <w:spacing w:after="0"/>
        <w:ind w:left="0"/>
        <w:jc w:val="left"/>
      </w:pPr>
      <w:r>
        <w:rPr>
          <w:rFonts w:ascii="Times New Roman"/>
          <w:b w:val="false"/>
          <w:i w:val="false"/>
          <w:color w:val="000000"/>
          <w:sz w:val="28"/>
        </w:rPr>
        <w:t>
      2. Финансовая отчетность государственного учреждения включает в себя:</w:t>
      </w:r>
    </w:p>
    <w:bookmarkEnd w:id="1671"/>
    <w:bookmarkStart w:name="z1712" w:id="1672"/>
    <w:p>
      <w:pPr>
        <w:spacing w:after="0"/>
        <w:ind w:left="0"/>
        <w:jc w:val="left"/>
      </w:pPr>
      <w:r>
        <w:rPr>
          <w:rFonts w:ascii="Times New Roman"/>
          <w:b w:val="false"/>
          <w:i w:val="false"/>
          <w:color w:val="000000"/>
          <w:sz w:val="28"/>
        </w:rPr>
        <w:t>
      1) бухгалтерский баланс;</w:t>
      </w:r>
    </w:p>
    <w:bookmarkEnd w:id="1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bookmarkStart w:name="z2715" w:id="1673"/>
    <w:p>
      <w:pPr>
        <w:spacing w:after="0"/>
        <w:ind w:left="0"/>
        <w:jc w:val="left"/>
      </w:pPr>
      <w:r>
        <w:rPr>
          <w:rFonts w:ascii="Times New Roman"/>
          <w:b w:val="false"/>
          <w:i w:val="false"/>
          <w:color w:val="000000"/>
          <w:sz w:val="28"/>
        </w:rPr>
        <w:t>
      2-1) отчет о результатах финансовой деятельности;</w:t>
      </w:r>
    </w:p>
    <w:bookmarkEnd w:id="1673"/>
    <w:bookmarkStart w:name="z2725" w:id="1674"/>
    <w:p>
      <w:pPr>
        <w:spacing w:after="0"/>
        <w:ind w:left="0"/>
        <w:jc w:val="left"/>
      </w:pPr>
      <w:r>
        <w:rPr>
          <w:rFonts w:ascii="Times New Roman"/>
          <w:b w:val="false"/>
          <w:i w:val="false"/>
          <w:color w:val="000000"/>
          <w:sz w:val="28"/>
        </w:rPr>
        <w:t>
      2-2) отчет об изменениях чистых активов/капитала;</w:t>
      </w:r>
    </w:p>
    <w:bookmarkEnd w:id="1674"/>
    <w:bookmarkStart w:name="z1714" w:id="1675"/>
    <w:p>
      <w:pPr>
        <w:spacing w:after="0"/>
        <w:ind w:left="0"/>
        <w:jc w:val="left"/>
      </w:pPr>
      <w:r>
        <w:rPr>
          <w:rFonts w:ascii="Times New Roman"/>
          <w:b w:val="false"/>
          <w:i w:val="false"/>
          <w:color w:val="000000"/>
          <w:sz w:val="28"/>
        </w:rPr>
        <w:t>
      3) отчет о движении денег на счетах государственного учреждения по источникам финансирования;</w:t>
      </w:r>
    </w:p>
    <w:bookmarkEnd w:id="1675"/>
    <w:bookmarkStart w:name="z1715" w:id="1676"/>
    <w:p>
      <w:pPr>
        <w:spacing w:after="0"/>
        <w:ind w:left="0"/>
        <w:jc w:val="left"/>
      </w:pPr>
      <w:r>
        <w:rPr>
          <w:rFonts w:ascii="Times New Roman"/>
          <w:b w:val="false"/>
          <w:i w:val="false"/>
          <w:color w:val="000000"/>
          <w:sz w:val="28"/>
        </w:rPr>
        <w:t>
      4) пояснительную записку.</w:t>
      </w:r>
    </w:p>
    <w:bookmarkEnd w:id="1676"/>
    <w:bookmarkStart w:name="z1716" w:id="1677"/>
    <w:p>
      <w:pPr>
        <w:spacing w:after="0"/>
        <w:ind w:left="0"/>
        <w:jc w:val="left"/>
      </w:pPr>
      <w:r>
        <w:rPr>
          <w:rFonts w:ascii="Times New Roman"/>
          <w:b w:val="false"/>
          <w:i w:val="false"/>
          <w:color w:val="000000"/>
          <w:sz w:val="28"/>
        </w:rPr>
        <w:t>
      3. Финансовая отчетность государственного учреждения подтверждается первичными документами.</w:t>
      </w:r>
    </w:p>
    <w:bookmarkEnd w:id="1677"/>
    <w:bookmarkStart w:name="z1717" w:id="1678"/>
    <w:p>
      <w:pPr>
        <w:spacing w:after="0"/>
        <w:ind w:left="0"/>
        <w:jc w:val="left"/>
      </w:pPr>
      <w:r>
        <w:rPr>
          <w:rFonts w:ascii="Times New Roman"/>
          <w:b w:val="false"/>
          <w:i w:val="false"/>
          <w:color w:val="000000"/>
          <w:sz w:val="28"/>
        </w:rPr>
        <w:t>
      4. Государственным учреждением ведется единый бухгалтерский учет всех операций.</w:t>
      </w:r>
    </w:p>
    <w:bookmarkEnd w:id="1678"/>
    <w:bookmarkStart w:name="z1718" w:id="1679"/>
    <w:p>
      <w:pPr>
        <w:spacing w:after="0"/>
        <w:ind w:left="0"/>
        <w:jc w:val="left"/>
      </w:pPr>
      <w:r>
        <w:rPr>
          <w:rFonts w:ascii="Times New Roman"/>
          <w:b w:val="false"/>
          <w:i w:val="false"/>
          <w:color w:val="000000"/>
          <w:sz w:val="28"/>
        </w:rPr>
        <w:t>
      5. Формы и порядок составления и представления финансовой отчетности устанавливаются центральным уполномоченным органом по исполнению бюджета.</w:t>
      </w:r>
    </w:p>
    <w:bookmarkEnd w:id="167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117 с изменениями, внесенными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118. Консолидированная финансовая отчетность</w:t>
      </w:r>
    </w:p>
    <w:p>
      <w:pPr>
        <w:spacing w:after="0"/>
        <w:ind w:left="0"/>
        <w:jc w:val="left"/>
      </w:pPr>
      <w:r>
        <w:rPr>
          <w:rFonts w:ascii="Times New Roman"/>
          <w:b w:val="false"/>
          <w:i w:val="false"/>
          <w:color w:val="000000"/>
          <w:sz w:val="28"/>
        </w:rPr>
        <w:t>
      Администраторы бюджетных программ и местные уполномоченные органы по исполнению бюджета обязаны составлять консолидированную финансовую отчетность в порядке, установленном центральным уполномоченным органом по исполнению бюджета.</w:t>
      </w:r>
    </w:p>
    <w:bookmarkStart w:name="z3203" w:id="1680"/>
    <w:p>
      <w:pPr>
        <w:spacing w:after="0"/>
        <w:ind w:left="0"/>
        <w:jc w:val="left"/>
      </w:pPr>
      <w:r>
        <w:rPr>
          <w:rFonts w:ascii="Times New Roman"/>
          <w:b w:val="false"/>
          <w:i w:val="false"/>
          <w:color w:val="000000"/>
          <w:sz w:val="28"/>
        </w:rPr>
        <w:t>
      Центральный уполномоченный орган по исполнению бюджета составляет консолидированную финансовую отчетность государственного бюджета, которая не подлежит утверждению.</w:t>
      </w:r>
    </w:p>
    <w:bookmarkEnd w:id="16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119. Отчетный период</w:t>
      </w:r>
    </w:p>
    <w:bookmarkStart w:name="z1721" w:id="1681"/>
    <w:p>
      <w:pPr>
        <w:spacing w:after="0"/>
        <w:ind w:left="0"/>
        <w:jc w:val="left"/>
      </w:pPr>
      <w:r>
        <w:rPr>
          <w:rFonts w:ascii="Times New Roman"/>
          <w:b w:val="false"/>
          <w:i w:val="false"/>
          <w:color w:val="000000"/>
          <w:sz w:val="28"/>
        </w:rPr>
        <w:t>
      1. Отчетным периодом для годовой финансовой отчетности является календарный год с 1 января по 31 декабря включительно.</w:t>
      </w:r>
    </w:p>
    <w:bookmarkEnd w:id="1681"/>
    <w:bookmarkStart w:name="z1722" w:id="1682"/>
    <w:p>
      <w:pPr>
        <w:spacing w:after="0"/>
        <w:ind w:left="0"/>
        <w:jc w:val="left"/>
      </w:pPr>
      <w:r>
        <w:rPr>
          <w:rFonts w:ascii="Times New Roman"/>
          <w:b w:val="false"/>
          <w:i w:val="false"/>
          <w:color w:val="000000"/>
          <w:sz w:val="28"/>
        </w:rPr>
        <w:t>
      2. 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w:t>
      </w:r>
    </w:p>
    <w:bookmarkEnd w:id="1682"/>
    <w:p>
      <w:pPr>
        <w:spacing w:after="0"/>
        <w:ind w:left="0"/>
        <w:jc w:val="left"/>
      </w:pPr>
      <w:r>
        <w:rPr>
          <w:rFonts w:ascii="Times New Roman"/>
          <w:b/>
          <w:i w:val="false"/>
          <w:color w:val="000000"/>
          <w:sz w:val="28"/>
        </w:rPr>
        <w:t>Статья 120. Представление финансовой отчетности</w:t>
      </w:r>
    </w:p>
    <w:bookmarkStart w:name="z1724" w:id="1683"/>
    <w:p>
      <w:pPr>
        <w:spacing w:after="0"/>
        <w:ind w:left="0"/>
        <w:jc w:val="left"/>
      </w:pPr>
      <w:r>
        <w:rPr>
          <w:rFonts w:ascii="Times New Roman"/>
          <w:b w:val="false"/>
          <w:i w:val="false"/>
          <w:color w:val="000000"/>
          <w:sz w:val="28"/>
        </w:rPr>
        <w:t>
      1. Государственные учреждения представляют финансовую отчетность администратору бюджетных программ.</w:t>
      </w:r>
    </w:p>
    <w:bookmarkEnd w:id="1683"/>
    <w:bookmarkStart w:name="z1725" w:id="1684"/>
    <w:p>
      <w:pPr>
        <w:spacing w:after="0"/>
        <w:ind w:left="0"/>
        <w:jc w:val="left"/>
      </w:pPr>
      <w:r>
        <w:rPr>
          <w:rFonts w:ascii="Times New Roman"/>
          <w:b w:val="false"/>
          <w:i w:val="false"/>
          <w:color w:val="000000"/>
          <w:sz w:val="28"/>
        </w:rPr>
        <w:t>
      2. Администраторы бюджетных программ представляют финансовую отчетность:</w:t>
      </w:r>
    </w:p>
    <w:bookmarkEnd w:id="1684"/>
    <w:bookmarkStart w:name="z1726" w:id="1685"/>
    <w:p>
      <w:pPr>
        <w:spacing w:after="0"/>
        <w:ind w:left="0"/>
        <w:jc w:val="left"/>
      </w:pPr>
      <w:r>
        <w:rPr>
          <w:rFonts w:ascii="Times New Roman"/>
          <w:b w:val="false"/>
          <w:i w:val="false"/>
          <w:color w:val="000000"/>
          <w:sz w:val="28"/>
        </w:rPr>
        <w:t>
      1) уполномоченному органу по исполнению бюджета;</w:t>
      </w:r>
    </w:p>
    <w:bookmarkEnd w:id="1685"/>
    <w:bookmarkStart w:name="z1727" w:id="1686"/>
    <w:p>
      <w:pPr>
        <w:spacing w:after="0"/>
        <w:ind w:left="0"/>
        <w:jc w:val="left"/>
      </w:pPr>
      <w:r>
        <w:rPr>
          <w:rFonts w:ascii="Times New Roman"/>
          <w:b w:val="false"/>
          <w:i w:val="false"/>
          <w:color w:val="000000"/>
          <w:sz w:val="28"/>
        </w:rPr>
        <w:t>
      2) органам государственного аудита и финансового контроля Республики Казахстан.</w:t>
      </w:r>
    </w:p>
    <w:bookmarkEnd w:id="1686"/>
    <w:bookmarkStart w:name="z2742" w:id="1687"/>
    <w:p>
      <w:pPr>
        <w:spacing w:after="0"/>
        <w:ind w:left="0"/>
        <w:jc w:val="left"/>
      </w:pPr>
      <w:r>
        <w:rPr>
          <w:rFonts w:ascii="Times New Roman"/>
          <w:b w:val="false"/>
          <w:i w:val="false"/>
          <w:color w:val="000000"/>
          <w:sz w:val="28"/>
        </w:rPr>
        <w:t>
      2-1. Местные уполномоченные органы по исполнению бюджета представляют консолидированную финансовую отчетность в центральный уполномоченный орган по исполнению бюджета.</w:t>
      </w:r>
    </w:p>
    <w:bookmarkEnd w:id="1687"/>
    <w:bookmarkStart w:name="z1728" w:id="1688"/>
    <w:p>
      <w:pPr>
        <w:spacing w:after="0"/>
        <w:ind w:left="0"/>
        <w:jc w:val="left"/>
      </w:pPr>
      <w:r>
        <w:rPr>
          <w:rFonts w:ascii="Times New Roman"/>
          <w:b w:val="false"/>
          <w:i w:val="false"/>
          <w:color w:val="000000"/>
          <w:sz w:val="28"/>
        </w:rPr>
        <w:t>
      3. Финансовая отчетность представляется в национальной валюте Республики Казахстан.</w:t>
      </w:r>
    </w:p>
    <w:bookmarkEnd w:id="1688"/>
    <w:bookmarkStart w:name="z1729" w:id="1689"/>
    <w:p>
      <w:pPr>
        <w:spacing w:after="0"/>
        <w:ind w:left="0"/>
        <w:jc w:val="left"/>
      </w:pPr>
      <w:r>
        <w:rPr>
          <w:rFonts w:ascii="Times New Roman"/>
          <w:b w:val="false"/>
          <w:i w:val="false"/>
          <w:color w:val="000000"/>
          <w:sz w:val="28"/>
        </w:rPr>
        <w:t>
      4. Центральный уполномоченный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законами РК от 02.07.2013 </w:t>
      </w:r>
      <w:r>
        <w:rPr>
          <w:rFonts w:ascii="Times New Roman"/>
          <w:b w:val="false"/>
          <w:i w:val="false"/>
          <w:color w:val="000000"/>
          <w:sz w:val="28"/>
        </w:rPr>
        <w:t>№</w:t>
      </w:r>
      <w:r>
        <w:rPr>
          <w:rFonts w:ascii="Times New Roman"/>
          <w:b w:val="false"/>
          <w:i w:val="false"/>
          <w:color w:val="000000"/>
          <w:sz w:val="28"/>
        </w:rPr>
        <w:t xml:space="preserve">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120-1. Составление годовой консолидированной финансовой отчетности об исполнении республиканского бюджета</w:t>
      </w:r>
    </w:p>
    <w:bookmarkStart w:name="z3205" w:id="1690"/>
    <w:p>
      <w:pPr>
        <w:spacing w:after="0"/>
        <w:ind w:left="0"/>
        <w:jc w:val="left"/>
      </w:pPr>
      <w:r>
        <w:rPr>
          <w:rFonts w:ascii="Times New Roman"/>
          <w:b w:val="false"/>
          <w:i w:val="false"/>
          <w:color w:val="000000"/>
          <w:sz w:val="28"/>
        </w:rPr>
        <w:t>
      1. Центральный уполномоченный орган по исполнению бюджета составляет годовую консолидированную финансовую отчетность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p>
    <w:bookmarkEnd w:id="1690"/>
    <w:bookmarkStart w:name="z3206" w:id="1691"/>
    <w:p>
      <w:pPr>
        <w:spacing w:after="0"/>
        <w:ind w:left="0"/>
        <w:jc w:val="left"/>
      </w:pPr>
      <w:r>
        <w:rPr>
          <w:rFonts w:ascii="Times New Roman"/>
          <w:b w:val="false"/>
          <w:i w:val="false"/>
          <w:color w:val="000000"/>
          <w:sz w:val="28"/>
        </w:rPr>
        <w:t>
      2. Поступления бюджета в годовой консолидированной финансовой отчетности об исполнении республиканского бюджета отражаются в порядке, определенном центральным уполномоченным органом по исполнению бюджета.</w:t>
      </w:r>
    </w:p>
    <w:bookmarkEnd w:id="1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120-1 в соответствии с Законом РК от 02.07.2014 </w:t>
      </w:r>
      <w:r>
        <w:rPr>
          <w:rFonts w:ascii="Times New Roman"/>
          <w:b w:val="false"/>
          <w:i w:val="false"/>
          <w:color w:val="000000"/>
          <w:sz w:val="28"/>
        </w:rPr>
        <w:t>№ 225-V</w:t>
      </w:r>
      <w:r>
        <w:rPr>
          <w:rFonts w:ascii="Times New Roman"/>
          <w:b w:val="false"/>
          <w:i w:val="false"/>
          <w:color w:val="ff0000"/>
          <w:sz w:val="28"/>
        </w:rPr>
        <w:t xml:space="preserve"> (вводятся в действие с 01.01.2018).</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120-2. Составление годовой консолидированной финансовой отчетности об исполнении областного бюджета, бюджетов города республиканского значения, столицы</w:t>
      </w:r>
    </w:p>
    <w:bookmarkStart w:name="z3208" w:id="1692"/>
    <w:p>
      <w:pPr>
        <w:spacing w:after="0"/>
        <w:ind w:left="0"/>
        <w:jc w:val="left"/>
      </w:pPr>
      <w:r>
        <w:rPr>
          <w:rFonts w:ascii="Times New Roman"/>
          <w:b w:val="false"/>
          <w:i w:val="false"/>
          <w:color w:val="000000"/>
          <w:sz w:val="28"/>
        </w:rPr>
        <w:t xml:space="preserve">
      1. Местные уполномоченные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bookmarkEnd w:id="1692"/>
    <w:bookmarkStart w:name="z3209" w:id="1693"/>
    <w:p>
      <w:pPr>
        <w:spacing w:after="0"/>
        <w:ind w:left="0"/>
        <w:jc w:val="left"/>
      </w:pPr>
      <w:r>
        <w:rPr>
          <w:rFonts w:ascii="Times New Roman"/>
          <w:b w:val="false"/>
          <w:i w:val="false"/>
          <w:color w:val="000000"/>
          <w:sz w:val="28"/>
        </w:rPr>
        <w:t>
      2. Поступления бюджета в годовой консолидированной финансовой отчетности об исполнении областного бюджета, бюджетов города республиканского значения, столицы отражаются в порядке, определенном центральным уполномоченным органом по исполнению бюджета.</w:t>
      </w:r>
    </w:p>
    <w:bookmarkEnd w:id="1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120-2 в соответствии с Законом РК от 02.07.2014 </w:t>
      </w:r>
      <w:r>
        <w:rPr>
          <w:rFonts w:ascii="Times New Roman"/>
          <w:b w:val="false"/>
          <w:i w:val="false"/>
          <w:color w:val="000000"/>
          <w:sz w:val="28"/>
        </w:rPr>
        <w:t>№ 225-V</w:t>
      </w:r>
      <w:r>
        <w:rPr>
          <w:rFonts w:ascii="Times New Roman"/>
          <w:b w:val="false"/>
          <w:i w:val="false"/>
          <w:color w:val="ff0000"/>
          <w:sz w:val="28"/>
        </w:rPr>
        <w:t xml:space="preserve"> (вводятся в действие с 01.01.2018).</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Главу 23 предусмотрено дополнить статьей 120-3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486" w:id="1694"/>
    <w:p>
      <w:pPr>
        <w:spacing w:after="0"/>
        <w:ind w:left="0"/>
        <w:jc w:val="left"/>
      </w:pPr>
      <w:r>
        <w:rPr>
          <w:rFonts w:ascii="Times New Roman"/>
          <w:b/>
          <w:i w:val="false"/>
          <w:color w:val="000000"/>
        </w:rPr>
        <w:t xml:space="preserve"> </w:t>
      </w:r>
      <w:r>
        <w:rPr>
          <w:rFonts w:ascii="Times New Roman"/>
          <w:b/>
          <w:i w:val="false"/>
          <w:color w:val="000000"/>
        </w:rPr>
        <w:t>РАЗДЕЛ 6. БЮДЖЕТНЫЙ УЧЕТ И ОТЧЕТНОСТЬ</w:t>
      </w:r>
      <w:r>
        <w:br/>
      </w:r>
      <w:r>
        <w:rPr>
          <w:rFonts w:ascii="Times New Roman"/>
          <w:b/>
          <w:i w:val="false"/>
          <w:color w:val="000000"/>
        </w:rPr>
        <w:t>Глава 24. БЮДЖЕТНЫЙ УЧЕТ</w:t>
      </w:r>
    </w:p>
    <w:bookmarkEnd w:id="1694"/>
    <w:p>
      <w:pPr>
        <w:spacing w:after="0"/>
        <w:ind w:left="0"/>
        <w:jc w:val="left"/>
      </w:pPr>
      <w:r>
        <w:rPr>
          <w:rFonts w:ascii="Times New Roman"/>
          <w:b/>
          <w:i w:val="false"/>
          <w:color w:val="000000"/>
          <w:sz w:val="28"/>
        </w:rPr>
        <w:t>Статья 121. Основные положения по бюджетному учету</w:t>
      </w:r>
    </w:p>
    <w:p>
      <w:pPr>
        <w:spacing w:after="0"/>
        <w:ind w:left="0"/>
        <w:jc w:val="left"/>
      </w:pPr>
      <w:r>
        <w:rPr>
          <w:rFonts w:ascii="Times New Roman"/>
          <w:b w:val="false"/>
          <w:i w:val="false"/>
          <w:color w:val="000000"/>
          <w:sz w:val="28"/>
        </w:rPr>
        <w:t>
      Бюджетный учет представляет собой упорядоченную систему сбора, регистрации и обобщения информации в денежном выражении об операциях с единого казначейского счета и счетов государственных учреждений, о требованиях и обязательствах Правительства Республики Казахстан и местных исполнительных органов, регламентированную бюджетным законодательством Республики Казахстан.</w:t>
      </w:r>
    </w:p>
    <w:p>
      <w:pPr>
        <w:spacing w:after="0"/>
        <w:ind w:left="0"/>
        <w:jc w:val="left"/>
      </w:pPr>
      <w:r>
        <w:rPr>
          <w:rFonts w:ascii="Times New Roman"/>
          <w:b/>
          <w:i w:val="false"/>
          <w:color w:val="000000"/>
          <w:sz w:val="28"/>
        </w:rPr>
        <w:t>Статья 122. Ведение бюджетного учета</w:t>
      </w:r>
    </w:p>
    <w:bookmarkStart w:name="z1734" w:id="1695"/>
    <w:p>
      <w:pPr>
        <w:spacing w:after="0"/>
        <w:ind w:left="0"/>
        <w:jc w:val="left"/>
      </w:pPr>
      <w:r>
        <w:rPr>
          <w:rFonts w:ascii="Times New Roman"/>
          <w:b w:val="false"/>
          <w:i w:val="false"/>
          <w:color w:val="000000"/>
          <w:sz w:val="28"/>
        </w:rPr>
        <w:t xml:space="preserve">
      1. Данные бюджетного учета являются основой для составления бюджетной отчетности. </w:t>
      </w:r>
    </w:p>
    <w:bookmarkEnd w:id="1695"/>
    <w:bookmarkStart w:name="z1735" w:id="1696"/>
    <w:p>
      <w:pPr>
        <w:spacing w:after="0"/>
        <w:ind w:left="0"/>
        <w:jc w:val="left"/>
      </w:pPr>
      <w:r>
        <w:rPr>
          <w:rFonts w:ascii="Times New Roman"/>
          <w:b w:val="false"/>
          <w:i w:val="false"/>
          <w:color w:val="000000"/>
          <w:sz w:val="28"/>
        </w:rPr>
        <w:t>
      2. Порядок ведения бюджетного учета определяется центральным уполномоченным органом по исполнению бюджета.</w:t>
      </w:r>
    </w:p>
    <w:bookmarkEnd w:id="1696"/>
    <w:p>
      <w:pPr>
        <w:spacing w:after="0"/>
        <w:ind w:left="0"/>
        <w:jc w:val="left"/>
      </w:pPr>
      <w:r>
        <w:rPr>
          <w:rFonts w:ascii="Times New Roman"/>
          <w:b/>
          <w:i w:val="false"/>
          <w:color w:val="000000"/>
          <w:sz w:val="28"/>
        </w:rPr>
        <w:t>Статья 123. Качественные характеристики бюджетной отчетности</w:t>
      </w:r>
    </w:p>
    <w:bookmarkStart w:name="z1737" w:id="1697"/>
    <w:p>
      <w:pPr>
        <w:spacing w:after="0"/>
        <w:ind w:left="0"/>
        <w:jc w:val="left"/>
      </w:pPr>
      <w:r>
        <w:rPr>
          <w:rFonts w:ascii="Times New Roman"/>
          <w:b w:val="false"/>
          <w:i w:val="false"/>
          <w:color w:val="000000"/>
          <w:sz w:val="28"/>
        </w:rPr>
        <w:t>
      1. Бюджетная отчетность должна соответствовать следующим качественным характеристикам:</w:t>
      </w:r>
    </w:p>
    <w:bookmarkEnd w:id="1697"/>
    <w:bookmarkStart w:name="z1738" w:id="1698"/>
    <w:p>
      <w:pPr>
        <w:spacing w:after="0"/>
        <w:ind w:left="0"/>
        <w:jc w:val="left"/>
      </w:pPr>
      <w:r>
        <w:rPr>
          <w:rFonts w:ascii="Times New Roman"/>
          <w:b w:val="false"/>
          <w:i w:val="false"/>
          <w:color w:val="000000"/>
          <w:sz w:val="28"/>
        </w:rPr>
        <w:t>
      1) достоверности, означающей подлинность совершенных операций и отсутствие ошибок при их отражении в учете;</w:t>
      </w:r>
    </w:p>
    <w:bookmarkEnd w:id="1698"/>
    <w:bookmarkStart w:name="z1739" w:id="1699"/>
    <w:p>
      <w:pPr>
        <w:spacing w:after="0"/>
        <w:ind w:left="0"/>
        <w:jc w:val="left"/>
      </w:pPr>
      <w:r>
        <w:rPr>
          <w:rFonts w:ascii="Times New Roman"/>
          <w:b w:val="false"/>
          <w:i w:val="false"/>
          <w:color w:val="000000"/>
          <w:sz w:val="28"/>
        </w:rPr>
        <w:t>
      2) полноте, означающей отражение всей требуемой информации, предусмотренной бюджетным законодательством Республики Казахстан;</w:t>
      </w:r>
    </w:p>
    <w:bookmarkEnd w:id="1699"/>
    <w:bookmarkStart w:name="z1740" w:id="1700"/>
    <w:p>
      <w:pPr>
        <w:spacing w:after="0"/>
        <w:ind w:left="0"/>
        <w:jc w:val="left"/>
      </w:pPr>
      <w:r>
        <w:rPr>
          <w:rFonts w:ascii="Times New Roman"/>
          <w:b w:val="false"/>
          <w:i w:val="false"/>
          <w:color w:val="000000"/>
          <w:sz w:val="28"/>
        </w:rPr>
        <w:t>
      3) соответствию, означающему соблюдение положений настоящего Кодекса и других нормативных правовых актов по составлению отчетности.</w:t>
      </w:r>
    </w:p>
    <w:bookmarkEnd w:id="1700"/>
    <w:bookmarkStart w:name="z1741" w:id="1701"/>
    <w:p>
      <w:pPr>
        <w:spacing w:after="0"/>
        <w:ind w:left="0"/>
        <w:jc w:val="left"/>
      </w:pPr>
      <w:r>
        <w:rPr>
          <w:rFonts w:ascii="Times New Roman"/>
          <w:b w:val="false"/>
          <w:i w:val="false"/>
          <w:color w:val="000000"/>
          <w:sz w:val="28"/>
        </w:rPr>
        <w:t>
      2. Поступления в бюджет полученных товаров (работ, услуг) в бюджетной отчетности отражаются в денежном выражении.</w:t>
      </w:r>
    </w:p>
    <w:bookmarkEnd w:id="1701"/>
    <w:p>
      <w:pPr>
        <w:spacing w:after="0"/>
        <w:ind w:left="0"/>
        <w:jc w:val="left"/>
      </w:pPr>
      <w:r>
        <w:rPr>
          <w:rFonts w:ascii="Times New Roman"/>
          <w:b/>
          <w:i w:val="false"/>
          <w:color w:val="000000"/>
          <w:sz w:val="28"/>
        </w:rPr>
        <w:t>Статья 124. Виды бюджетной отчетности</w:t>
      </w:r>
    </w:p>
    <w:bookmarkStart w:name="z1743" w:id="1702"/>
    <w:p>
      <w:pPr>
        <w:spacing w:after="0"/>
        <w:ind w:left="0"/>
        <w:jc w:val="left"/>
      </w:pPr>
      <w:r>
        <w:rPr>
          <w:rFonts w:ascii="Times New Roman"/>
          <w:b w:val="false"/>
          <w:i w:val="false"/>
          <w:color w:val="000000"/>
          <w:sz w:val="28"/>
        </w:rPr>
        <w:t>
      1. Бюджетная отчетность включает следующие виды отчетов:</w:t>
      </w:r>
    </w:p>
    <w:bookmarkEnd w:id="1702"/>
    <w:bookmarkStart w:name="z1744" w:id="1703"/>
    <w:p>
      <w:pPr>
        <w:spacing w:after="0"/>
        <w:ind w:left="0"/>
        <w:jc w:val="left"/>
      </w:pPr>
      <w:r>
        <w:rPr>
          <w:rFonts w:ascii="Times New Roman"/>
          <w:b w:val="false"/>
          <w:i w:val="false"/>
          <w:color w:val="000000"/>
          <w:sz w:val="28"/>
        </w:rPr>
        <w:t>
      1) отчеты государственных учреждений:</w:t>
      </w:r>
    </w:p>
    <w:bookmarkEnd w:id="1703"/>
    <w:bookmarkStart w:name="z1746" w:id="1704"/>
    <w:p>
      <w:pPr>
        <w:spacing w:after="0"/>
        <w:ind w:left="0"/>
        <w:jc w:val="left"/>
      </w:pPr>
      <w:r>
        <w:rPr>
          <w:rFonts w:ascii="Times New Roman"/>
          <w:b w:val="false"/>
          <w:i w:val="false"/>
          <w:color w:val="000000"/>
          <w:sz w:val="28"/>
        </w:rPr>
        <w:t>
      отчет об исполнении планов поступлений и расходов денег от реализации товаров (работ, услуг);</w:t>
      </w:r>
    </w:p>
    <w:bookmarkEnd w:id="1704"/>
    <w:bookmarkStart w:name="z1747" w:id="1705"/>
    <w:p>
      <w:pPr>
        <w:spacing w:after="0"/>
        <w:ind w:left="0"/>
        <w:jc w:val="left"/>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1705"/>
    <w:bookmarkStart w:name="z1748" w:id="1706"/>
    <w:p>
      <w:pPr>
        <w:spacing w:after="0"/>
        <w:ind w:left="0"/>
        <w:jc w:val="left"/>
      </w:pPr>
      <w:r>
        <w:rPr>
          <w:rFonts w:ascii="Times New Roman"/>
          <w:b w:val="false"/>
          <w:i w:val="false"/>
          <w:color w:val="000000"/>
          <w:sz w:val="28"/>
        </w:rPr>
        <w:t>
      отчет о дебиторской задолженности;</w:t>
      </w:r>
    </w:p>
    <w:bookmarkEnd w:id="1706"/>
    <w:bookmarkStart w:name="z1749" w:id="1707"/>
    <w:p>
      <w:pPr>
        <w:spacing w:after="0"/>
        <w:ind w:left="0"/>
        <w:jc w:val="left"/>
      </w:pPr>
      <w:r>
        <w:rPr>
          <w:rFonts w:ascii="Times New Roman"/>
          <w:b w:val="false"/>
          <w:i w:val="false"/>
          <w:color w:val="000000"/>
          <w:sz w:val="28"/>
        </w:rPr>
        <w:t>
      отчет о кредиторской задолженности;</w:t>
      </w:r>
    </w:p>
    <w:bookmarkEnd w:id="1707"/>
    <w:bookmarkStart w:name="z1750" w:id="1708"/>
    <w:p>
      <w:pPr>
        <w:spacing w:after="0"/>
        <w:ind w:left="0"/>
        <w:jc w:val="left"/>
      </w:pPr>
      <w:r>
        <w:rPr>
          <w:rFonts w:ascii="Times New Roman"/>
          <w:b w:val="false"/>
          <w:i w:val="false"/>
          <w:color w:val="000000"/>
          <w:sz w:val="28"/>
        </w:rPr>
        <w:t>
      2) отчеты администраторов бюджетных программ:</w:t>
      </w:r>
    </w:p>
    <w:bookmarkEnd w:id="1708"/>
    <w:bookmarkStart w:name="z1751" w:id="1709"/>
    <w:p>
      <w:pPr>
        <w:spacing w:after="0"/>
        <w:ind w:left="0"/>
        <w:jc w:val="left"/>
      </w:pPr>
      <w:r>
        <w:rPr>
          <w:rFonts w:ascii="Times New Roman"/>
          <w:b w:val="false"/>
          <w:i w:val="false"/>
          <w:color w:val="000000"/>
          <w:sz w:val="28"/>
        </w:rPr>
        <w:t>
      отчет о результатах бюджетного мониторинга;</w:t>
      </w:r>
    </w:p>
    <w:bookmarkEnd w:id="1709"/>
    <w:bookmarkStart w:name="z1753" w:id="1710"/>
    <w:p>
      <w:pPr>
        <w:spacing w:after="0"/>
        <w:ind w:left="0"/>
        <w:jc w:val="left"/>
      </w:pPr>
      <w:r>
        <w:rPr>
          <w:rFonts w:ascii="Times New Roman"/>
          <w:b w:val="false"/>
          <w:i w:val="false"/>
          <w:color w:val="000000"/>
          <w:sz w:val="28"/>
        </w:rPr>
        <w:t>
      отчет об исполнении планов поступлений и расходов денег от реализации товаров (работ, услуг);</w:t>
      </w:r>
    </w:p>
    <w:bookmarkEnd w:id="1710"/>
    <w:bookmarkStart w:name="z1754" w:id="1711"/>
    <w:p>
      <w:pPr>
        <w:spacing w:after="0"/>
        <w:ind w:left="0"/>
        <w:jc w:val="left"/>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1711"/>
    <w:bookmarkStart w:name="z1755" w:id="1712"/>
    <w:p>
      <w:pPr>
        <w:spacing w:after="0"/>
        <w:ind w:left="0"/>
        <w:jc w:val="left"/>
      </w:pPr>
      <w:r>
        <w:rPr>
          <w:rFonts w:ascii="Times New Roman"/>
          <w:b w:val="false"/>
          <w:i w:val="false"/>
          <w:color w:val="000000"/>
          <w:sz w:val="28"/>
        </w:rPr>
        <w:t>
      отчет о дебиторской задолженности;</w:t>
      </w:r>
    </w:p>
    <w:bookmarkEnd w:id="1712"/>
    <w:bookmarkStart w:name="z1756" w:id="1713"/>
    <w:p>
      <w:pPr>
        <w:spacing w:after="0"/>
        <w:ind w:left="0"/>
        <w:jc w:val="left"/>
      </w:pPr>
      <w:r>
        <w:rPr>
          <w:rFonts w:ascii="Times New Roman"/>
          <w:b w:val="false"/>
          <w:i w:val="false"/>
          <w:color w:val="000000"/>
          <w:sz w:val="28"/>
        </w:rPr>
        <w:t>
      отчет о кредиторской задолженности;</w:t>
      </w:r>
    </w:p>
    <w:bookmarkEnd w:id="1713"/>
    <w:bookmarkStart w:name="z1757" w:id="1714"/>
    <w:p>
      <w:pPr>
        <w:spacing w:after="0"/>
        <w:ind w:left="0"/>
        <w:jc w:val="left"/>
      </w:pPr>
      <w:r>
        <w:rPr>
          <w:rFonts w:ascii="Times New Roman"/>
          <w:b w:val="false"/>
          <w:i w:val="false"/>
          <w:color w:val="000000"/>
          <w:sz w:val="28"/>
        </w:rPr>
        <w:t>
      отчет о реализации стратегического плана;</w:t>
      </w:r>
    </w:p>
    <w:bookmarkEnd w:id="1714"/>
    <w:bookmarkStart w:name="z2686" w:id="1715"/>
    <w:p>
      <w:pPr>
        <w:spacing w:after="0"/>
        <w:ind w:left="0"/>
        <w:jc w:val="left"/>
      </w:pPr>
      <w:r>
        <w:rPr>
          <w:rFonts w:ascii="Times New Roman"/>
          <w:b w:val="false"/>
          <w:i w:val="false"/>
          <w:color w:val="000000"/>
          <w:sz w:val="28"/>
        </w:rPr>
        <w:t>
      отчет о реализации бюджетных программ;</w:t>
      </w:r>
    </w:p>
    <w:bookmarkEnd w:id="1715"/>
    <w:bookmarkStart w:name="z1758" w:id="1716"/>
    <w:p>
      <w:pPr>
        <w:spacing w:after="0"/>
        <w:ind w:left="0"/>
        <w:jc w:val="left"/>
      </w:pPr>
      <w:r>
        <w:rPr>
          <w:rFonts w:ascii="Times New Roman"/>
          <w:b w:val="false"/>
          <w:i w:val="false"/>
          <w:color w:val="000000"/>
          <w:sz w:val="28"/>
        </w:rPr>
        <w:t>
      3) бюджетная отчетность уполномоченных органов по исполнению бюджета и аппаратов акимов городов районного значения, сел, поселков, сельских округов:</w:t>
      </w:r>
    </w:p>
    <w:bookmarkEnd w:id="1716"/>
    <w:bookmarkStart w:name="z1759" w:id="1717"/>
    <w:p>
      <w:pPr>
        <w:spacing w:after="0"/>
        <w:ind w:left="0"/>
        <w:jc w:val="left"/>
      </w:pPr>
      <w:r>
        <w:rPr>
          <w:rFonts w:ascii="Times New Roman"/>
          <w:b w:val="false"/>
          <w:i w:val="false"/>
          <w:color w:val="000000"/>
          <w:sz w:val="28"/>
        </w:rPr>
        <w:t>
      отчеты об исполнении республиканского, соответствующих местных бюджетов, бюджетов областей, районов (городов областного значения), городов районного значения, сел, поселков, сельских округов, государственного и консолидированного бюджетов;</w:t>
      </w:r>
    </w:p>
    <w:bookmarkEnd w:id="1717"/>
    <w:bookmarkStart w:name="z1760" w:id="1718"/>
    <w:p>
      <w:pPr>
        <w:spacing w:after="0"/>
        <w:ind w:left="0"/>
        <w:jc w:val="left"/>
      </w:pPr>
      <w:r>
        <w:rPr>
          <w:rFonts w:ascii="Times New Roman"/>
          <w:b w:val="false"/>
          <w:i w:val="false"/>
          <w:color w:val="000000"/>
          <w:sz w:val="28"/>
        </w:rPr>
        <w:t>
      отчет о поступлениях и использовании Национального фонда Республики Казахстан;</w:t>
      </w:r>
    </w:p>
    <w:bookmarkEnd w:id="1718"/>
    <w:bookmarkStart w:name="z1761" w:id="1719"/>
    <w:p>
      <w:pPr>
        <w:spacing w:after="0"/>
        <w:ind w:left="0"/>
        <w:jc w:val="left"/>
      </w:pPr>
      <w:r>
        <w:rPr>
          <w:rFonts w:ascii="Times New Roman"/>
          <w:b w:val="false"/>
          <w:i w:val="false"/>
          <w:color w:val="000000"/>
          <w:sz w:val="28"/>
        </w:rPr>
        <w:t>
      отчет о движении денег на контрольном счете наличности Национального фонда Республики Казахстан;</w:t>
      </w:r>
    </w:p>
    <w:bookmarkEnd w:id="1719"/>
    <w:bookmarkStart w:name="z1762" w:id="1720"/>
    <w:p>
      <w:pPr>
        <w:spacing w:after="0"/>
        <w:ind w:left="0"/>
        <w:jc w:val="left"/>
      </w:pPr>
      <w:r>
        <w:rPr>
          <w:rFonts w:ascii="Times New Roman"/>
          <w:b w:val="false"/>
          <w:i w:val="false"/>
          <w:color w:val="000000"/>
          <w:sz w:val="28"/>
        </w:rPr>
        <w:t>
      отчет об исполнении планов поступлений и расходов денег от реализации товаров (работ, услуг) по государственному, республиканскому и местным бюджетам;</w:t>
      </w:r>
    </w:p>
    <w:bookmarkEnd w:id="1720"/>
    <w:bookmarkStart w:name="z1763" w:id="1721"/>
    <w:p>
      <w:pPr>
        <w:spacing w:after="0"/>
        <w:ind w:left="0"/>
        <w:jc w:val="left"/>
      </w:pPr>
      <w:r>
        <w:rPr>
          <w:rFonts w:ascii="Times New Roman"/>
          <w:b w:val="false"/>
          <w:i w:val="false"/>
          <w:color w:val="000000"/>
          <w:sz w:val="28"/>
        </w:rPr>
        <w:t>
      отчет о требованиях и обязательствах Правительства Республики Казахстан и местных исполнительных органов;</w:t>
      </w:r>
    </w:p>
    <w:bookmarkEnd w:id="1721"/>
    <w:bookmarkStart w:name="z1764" w:id="1722"/>
    <w:p>
      <w:pPr>
        <w:spacing w:after="0"/>
        <w:ind w:left="0"/>
        <w:jc w:val="left"/>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государственному, республиканскому и местным бюджетам;</w:t>
      </w:r>
    </w:p>
    <w:bookmarkEnd w:id="1722"/>
    <w:bookmarkStart w:name="z1765" w:id="1723"/>
    <w:p>
      <w:pPr>
        <w:spacing w:after="0"/>
        <w:ind w:left="0"/>
        <w:jc w:val="left"/>
      </w:pPr>
      <w:r>
        <w:rPr>
          <w:rFonts w:ascii="Times New Roman"/>
          <w:b w:val="false"/>
          <w:i w:val="false"/>
          <w:color w:val="000000"/>
          <w:sz w:val="28"/>
        </w:rPr>
        <w:t>
      отчет о дебиторской задолженности государственного, республиканского и местных бюджетов;</w:t>
      </w:r>
    </w:p>
    <w:bookmarkEnd w:id="1723"/>
    <w:bookmarkStart w:name="z1766" w:id="1724"/>
    <w:p>
      <w:pPr>
        <w:spacing w:after="0"/>
        <w:ind w:left="0"/>
        <w:jc w:val="left"/>
      </w:pPr>
      <w:r>
        <w:rPr>
          <w:rFonts w:ascii="Times New Roman"/>
          <w:b w:val="false"/>
          <w:i w:val="false"/>
          <w:color w:val="000000"/>
          <w:sz w:val="28"/>
        </w:rPr>
        <w:t>
      отчет о кредиторской задолженности государственного, республиканского и местных бюджетов;</w:t>
      </w:r>
    </w:p>
    <w:bookmarkEnd w:id="1724"/>
    <w:bookmarkStart w:name="z1767" w:id="1725"/>
    <w:p>
      <w:pPr>
        <w:spacing w:after="0"/>
        <w:ind w:left="0"/>
        <w:jc w:val="left"/>
      </w:pPr>
      <w:r>
        <w:rPr>
          <w:rFonts w:ascii="Times New Roman"/>
          <w:b w:val="false"/>
          <w:i w:val="false"/>
          <w:color w:val="000000"/>
          <w:sz w:val="28"/>
        </w:rPr>
        <w:t>
      аналитический отчет об исполнении республиканского (местного) бюджета по результатам бюджетного мониторинга;</w:t>
      </w:r>
    </w:p>
    <w:bookmarkEnd w:id="1725"/>
    <w:p>
      <w:pPr>
        <w:spacing w:after="0"/>
        <w:ind w:left="0"/>
        <w:jc w:val="left"/>
      </w:pPr>
      <w:r>
        <w:rPr>
          <w:rFonts w:ascii="Times New Roman"/>
          <w:b w:val="false"/>
          <w:i w:val="false"/>
          <w:color w:val="000000"/>
          <w:sz w:val="28"/>
        </w:rPr>
        <w:t>
      3-1) отчеты, представляемые одновременно с консолидированной финансовой отчетностью;</w:t>
      </w:r>
    </w:p>
    <w:bookmarkStart w:name="z1768" w:id="1726"/>
    <w:p>
      <w:pPr>
        <w:spacing w:after="0"/>
        <w:ind w:left="0"/>
        <w:jc w:val="left"/>
      </w:pPr>
      <w:r>
        <w:rPr>
          <w:rFonts w:ascii="Times New Roman"/>
          <w:b w:val="false"/>
          <w:i w:val="false"/>
          <w:color w:val="000000"/>
          <w:sz w:val="28"/>
        </w:rPr>
        <w:t>
      4) отчеты Правительства Республики Казахстан, местного исполнительного органа:</w:t>
      </w:r>
    </w:p>
    <w:bookmarkEnd w:id="1726"/>
    <w:bookmarkStart w:name="z1769" w:id="1727"/>
    <w:p>
      <w:pPr>
        <w:spacing w:after="0"/>
        <w:ind w:left="0"/>
        <w:jc w:val="left"/>
      </w:pPr>
      <w:r>
        <w:rPr>
          <w:rFonts w:ascii="Times New Roman"/>
          <w:b w:val="false"/>
          <w:i w:val="false"/>
          <w:color w:val="000000"/>
          <w:sz w:val="28"/>
        </w:rPr>
        <w:t>
      годовой отчет об исполнении республиканского или соответствующего местного бюджета;</w:t>
      </w:r>
    </w:p>
    <w:bookmarkEnd w:id="1727"/>
    <w:bookmarkStart w:name="z1770" w:id="1728"/>
    <w:p>
      <w:pPr>
        <w:spacing w:after="0"/>
        <w:ind w:left="0"/>
        <w:jc w:val="left"/>
      </w:pPr>
      <w:r>
        <w:rPr>
          <w:rFonts w:ascii="Times New Roman"/>
          <w:b w:val="false"/>
          <w:i w:val="false"/>
          <w:color w:val="000000"/>
          <w:sz w:val="28"/>
        </w:rPr>
        <w:t>
      годовой отчет о формировании и использовании Национального фонда Республики Казахстан.</w:t>
      </w:r>
    </w:p>
    <w:bookmarkEnd w:id="1728"/>
    <w:bookmarkStart w:name="z1771" w:id="1729"/>
    <w:p>
      <w:pPr>
        <w:spacing w:after="0"/>
        <w:ind w:left="0"/>
        <w:jc w:val="left"/>
      </w:pPr>
      <w:r>
        <w:rPr>
          <w:rFonts w:ascii="Times New Roman"/>
          <w:b w:val="false"/>
          <w:i w:val="false"/>
          <w:color w:val="000000"/>
          <w:sz w:val="28"/>
        </w:rPr>
        <w:t>
      2. Центральный уполномоченный орган по исполнению бюджета устанавливает в пределах своей компетенции дополнительные формы бюджетной отчетности.</w:t>
      </w:r>
    </w:p>
    <w:bookmarkEnd w:id="1729"/>
    <w:bookmarkStart w:name="z1772" w:id="1730"/>
    <w:p>
      <w:pPr>
        <w:spacing w:after="0"/>
        <w:ind w:left="0"/>
        <w:jc w:val="left"/>
      </w:pPr>
      <w:r>
        <w:rPr>
          <w:rFonts w:ascii="Times New Roman"/>
          <w:b w:val="false"/>
          <w:i w:val="false"/>
          <w:color w:val="000000"/>
          <w:sz w:val="28"/>
        </w:rPr>
        <w:t>
      3.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бюджетной отчетности.</w:t>
      </w:r>
    </w:p>
    <w:bookmarkEnd w:id="1730"/>
    <w:bookmarkStart w:name="z1773" w:id="1731"/>
    <w:p>
      <w:pPr>
        <w:spacing w:after="0"/>
        <w:ind w:left="0"/>
        <w:jc w:val="left"/>
      </w:pPr>
      <w:r>
        <w:rPr>
          <w:rFonts w:ascii="Times New Roman"/>
          <w:b w:val="false"/>
          <w:i w:val="false"/>
          <w:color w:val="000000"/>
          <w:sz w:val="28"/>
        </w:rPr>
        <w:t xml:space="preserve">
      4. Порядок составления и представления бюджетной отчетности, указанной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3-1) пункта 1 настоящей статьи, за исключением отчета о реализации стратегического плана, устанавливается центральным уполномоченным органом по исполнению бюджета.</w:t>
      </w:r>
    </w:p>
    <w:bookmarkEnd w:id="1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125. Представление отчета об исполнении бюджета</w:t>
      </w:r>
    </w:p>
    <w:bookmarkStart w:name="z1775" w:id="1732"/>
    <w:p>
      <w:pPr>
        <w:spacing w:after="0"/>
        <w:ind w:left="0"/>
        <w:jc w:val="left"/>
      </w:pPr>
      <w:r>
        <w:rPr>
          <w:rFonts w:ascii="Times New Roman"/>
          <w:b w:val="false"/>
          <w:i w:val="false"/>
          <w:color w:val="000000"/>
          <w:sz w:val="28"/>
        </w:rPr>
        <w:t>
      1. Отчет об исполнении республиканского и местного бюджетов отражает утвержденный, уточненный, скорректированный республиканский и местный бюджеты, принятые, неоплаченные обязательства, исполнение поступлений бюджета и (или) оплаченные обязательства по бюджетным программам соответствующего бюджета по состоянию на первое число месяца, следующего за отчетным.</w:t>
      </w:r>
    </w:p>
    <w:bookmarkEnd w:id="1732"/>
    <w:bookmarkStart w:name="z1776" w:id="1733"/>
    <w:p>
      <w:pPr>
        <w:spacing w:after="0"/>
        <w:ind w:left="0"/>
        <w:jc w:val="left"/>
      </w:pPr>
      <w:r>
        <w:rPr>
          <w:rFonts w:ascii="Times New Roman"/>
          <w:b w:val="false"/>
          <w:i w:val="false"/>
          <w:color w:val="000000"/>
          <w:sz w:val="28"/>
        </w:rPr>
        <w:t>
      2. Центральный уполномоченный орган по исполнению бюджета ежемесячно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государственному аудиту, ежеквартально – в Администрацию Президента Республики Казахстан, отчет об исполнении республиканского бюджета – в Счетный комитет по контролю за исполнением республиканского бюджета.</w:t>
      </w:r>
    </w:p>
    <w:bookmarkEnd w:id="1733"/>
    <w:bookmarkStart w:name="z1777" w:id="1734"/>
    <w:p>
      <w:pPr>
        <w:spacing w:after="0"/>
        <w:ind w:left="0"/>
        <w:jc w:val="left"/>
      </w:pPr>
      <w:r>
        <w:rPr>
          <w:rFonts w:ascii="Times New Roman"/>
          <w:b w:val="false"/>
          <w:i w:val="false"/>
          <w:color w:val="000000"/>
          <w:sz w:val="28"/>
        </w:rPr>
        <w:t>
      3. Местные уполномоченные органы области, города республиканского значения, столицы по исполнению бюджета ежемесячно представляют отчет об исполнении областного бюджета, бюджетов города республиканского значения, столицы в акимат, ревизионную комиссию области, города республиканского значения, столицы, местные уполномоченные органы области, города республиканского значения, столицы по государственному планированию, уполномоченный орган по внутреннему государственному аудиту.</w:t>
      </w:r>
    </w:p>
    <w:bookmarkEnd w:id="1734"/>
    <w:bookmarkStart w:name="z1778" w:id="1735"/>
    <w:p>
      <w:pPr>
        <w:spacing w:after="0"/>
        <w:ind w:left="0"/>
        <w:jc w:val="left"/>
      </w:pPr>
      <w:r>
        <w:rPr>
          <w:rFonts w:ascii="Times New Roman"/>
          <w:b w:val="false"/>
          <w:i w:val="false"/>
          <w:color w:val="000000"/>
          <w:sz w:val="28"/>
        </w:rPr>
        <w:t xml:space="preserve">
      Местные уполномоченные органы области, города республиканского значения, столицы по исполнению бюджета ежемесячно и по итогам года представляют отчеты, предусмотренные </w:t>
      </w:r>
      <w:r>
        <w:rPr>
          <w:rFonts w:ascii="Times New Roman"/>
          <w:b w:val="false"/>
          <w:i w:val="false"/>
          <w:color w:val="000000"/>
          <w:sz w:val="28"/>
        </w:rPr>
        <w:t>статьей 124</w:t>
      </w:r>
      <w:r>
        <w:rPr>
          <w:rFonts w:ascii="Times New Roman"/>
          <w:b w:val="false"/>
          <w:i w:val="false"/>
          <w:color w:val="000000"/>
          <w:sz w:val="28"/>
        </w:rPr>
        <w:t xml:space="preserve"> настоящего Кодекса, в центральный уполномоченный орган по исполнению бюджета.</w:t>
      </w:r>
    </w:p>
    <w:bookmarkEnd w:id="1735"/>
    <w:bookmarkStart w:name="z1779" w:id="1736"/>
    <w:p>
      <w:pPr>
        <w:spacing w:after="0"/>
        <w:ind w:left="0"/>
        <w:jc w:val="left"/>
      </w:pPr>
      <w:r>
        <w:rPr>
          <w:rFonts w:ascii="Times New Roman"/>
          <w:b w:val="false"/>
          <w:i w:val="false"/>
          <w:color w:val="000000"/>
          <w:sz w:val="28"/>
        </w:rPr>
        <w:t>
      4. Местный уполномоченный орган района (города областного значения) по исполнению бюджета ежемесячно представляет отчет об исполнении бюджета района (города областного значения), а также другие отчеты, предусмотренные настоящим Кодексом, в акимат, ревизионную комиссию области, местный уполномоченный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орган по внутреннему государственному аудиту.</w:t>
      </w:r>
    </w:p>
    <w:bookmarkEnd w:id="1736"/>
    <w:bookmarkStart w:name="z3100" w:id="1737"/>
    <w:p>
      <w:pPr>
        <w:spacing w:after="0"/>
        <w:ind w:left="0"/>
        <w:jc w:val="left"/>
      </w:pPr>
      <w:r>
        <w:rPr>
          <w:rFonts w:ascii="Times New Roman"/>
          <w:b w:val="false"/>
          <w:i w:val="false"/>
          <w:color w:val="000000"/>
          <w:sz w:val="28"/>
        </w:rPr>
        <w:t>
      5. Аппарат акима города районного значения, села, поселка, сельского округа ежемесячно представляет отчет об исполнении бюджета города районного значения, села, поселка, сельского округа, а также другие отчеты, предусмотренные настоящим Кодексом, в местный уполномоченный орган района (города областного значения) по исполнению бюджета.</w:t>
      </w:r>
    </w:p>
    <w:bookmarkEnd w:id="1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21.07.2011 </w:t>
      </w:r>
      <w:r>
        <w:rPr>
          <w:rFonts w:ascii="Times New Roman"/>
          <w:b w:val="false"/>
          <w:i w:val="false"/>
          <w:color w:val="000000"/>
          <w:sz w:val="28"/>
        </w:rPr>
        <w:t>№</w:t>
      </w:r>
      <w:r>
        <w:rPr>
          <w:rFonts w:ascii="Times New Roman"/>
          <w:b w:val="false"/>
          <w:i w:val="false"/>
          <w:color w:val="000000"/>
          <w:sz w:val="28"/>
        </w:rPr>
        <w:t xml:space="preserve"> 465-</w:t>
      </w:r>
      <w:r>
        <w:rPr>
          <w:rFonts w:ascii="Times New Roman"/>
          <w:b w:val="false"/>
          <w:i w:val="false"/>
          <w:color w:val="000000"/>
          <w:sz w:val="28"/>
        </w:rPr>
        <w:t>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126. Отчет о реализации стратегического плана</w:t>
      </w:r>
    </w:p>
    <w:bookmarkStart w:name="z1781" w:id="1738"/>
    <w:p>
      <w:pPr>
        <w:spacing w:after="0"/>
        <w:ind w:left="0"/>
        <w:jc w:val="left"/>
      </w:pPr>
      <w:r>
        <w:rPr>
          <w:rFonts w:ascii="Times New Roman"/>
          <w:b w:val="false"/>
          <w:i w:val="false"/>
          <w:color w:val="000000"/>
          <w:sz w:val="28"/>
        </w:rPr>
        <w:t>
      1. Отчет о реализации стратегического плана содержит информацию о ходе его реализации, прогрессе в достижении целей, целевых индикаторов деятельности государственного органа.</w:t>
      </w:r>
    </w:p>
    <w:bookmarkEnd w:id="1738"/>
    <w:bookmarkStart w:name="z3013" w:id="1739"/>
    <w:p>
      <w:pPr>
        <w:spacing w:after="0"/>
        <w:ind w:left="0"/>
        <w:jc w:val="left"/>
      </w:pPr>
      <w:r>
        <w:rPr>
          <w:rFonts w:ascii="Times New Roman"/>
          <w:b w:val="false"/>
          <w:i w:val="false"/>
          <w:color w:val="000000"/>
          <w:sz w:val="28"/>
        </w:rPr>
        <w:t xml:space="preserve">
      2. Отчет о реализации стратегического плана составляется государственным органом ежегодно и размещается на веб-портале 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 </w:t>
      </w:r>
    </w:p>
    <w:bookmarkEnd w:id="1739"/>
    <w:bookmarkStart w:name="z3014" w:id="1740"/>
    <w:p>
      <w:pPr>
        <w:spacing w:after="0"/>
        <w:ind w:left="0"/>
        <w:jc w:val="left"/>
      </w:pPr>
      <w:r>
        <w:rPr>
          <w:rFonts w:ascii="Times New Roman"/>
          <w:b w:val="false"/>
          <w:i w:val="false"/>
          <w:color w:val="000000"/>
          <w:sz w:val="28"/>
        </w:rPr>
        <w:t>
      Порядок составления и представления отчета о реализации стратегического плана устанавливается Правительством Республики Казахстан.</w:t>
      </w:r>
    </w:p>
    <w:bookmarkEnd w:id="1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с 01.01.2015);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8" w:id="1741"/>
    <w:p>
      <w:pPr>
        <w:spacing w:after="0"/>
        <w:ind w:left="0"/>
        <w:jc w:val="left"/>
      </w:pPr>
      <w:r>
        <w:rPr>
          <w:rFonts w:ascii="Times New Roman"/>
          <w:b/>
          <w:i w:val="false"/>
          <w:color w:val="000000"/>
        </w:rPr>
        <w:t xml:space="preserve"> Глава 25. ГОДОВОЙ ОТЧЕТ ОБ ИСПОЛНЕНИИ БЮДЖЕТА</w:t>
      </w:r>
    </w:p>
    <w:bookmarkEnd w:id="1741"/>
    <w:p>
      <w:pPr>
        <w:spacing w:after="0"/>
        <w:ind w:left="0"/>
        <w:jc w:val="left"/>
      </w:pPr>
      <w:r>
        <w:rPr>
          <w:rFonts w:ascii="Times New Roman"/>
          <w:b/>
          <w:i w:val="false"/>
          <w:color w:val="000000"/>
          <w:sz w:val="28"/>
        </w:rPr>
        <w:t>Статья 127. Представление годового отчета об исполнении республиканского бюджета</w:t>
      </w:r>
    </w:p>
    <w:bookmarkStart w:name="z1790" w:id="1742"/>
    <w:p>
      <w:pPr>
        <w:spacing w:after="0"/>
        <w:ind w:left="0"/>
        <w:jc w:val="left"/>
      </w:pPr>
      <w:r>
        <w:rPr>
          <w:rFonts w:ascii="Times New Roman"/>
          <w:b w:val="false"/>
          <w:i w:val="false"/>
          <w:color w:val="000000"/>
          <w:sz w:val="28"/>
        </w:rPr>
        <w:t>
      1. Центральный уполномоченный 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по государственному планированию и органы государственного аудита и финансового контроля.</w:t>
      </w:r>
    </w:p>
    <w:bookmarkEnd w:id="1742"/>
    <w:bookmarkStart w:name="z1791" w:id="1743"/>
    <w:p>
      <w:pPr>
        <w:spacing w:after="0"/>
        <w:ind w:left="0"/>
        <w:jc w:val="left"/>
      </w:pPr>
      <w:r>
        <w:rPr>
          <w:rFonts w:ascii="Times New Roman"/>
          <w:b w:val="false"/>
          <w:i w:val="false"/>
          <w:color w:val="000000"/>
          <w:sz w:val="28"/>
        </w:rPr>
        <w:t>
      2. Годовой отчет об исполнении республиканского бюджета за отчетный финансовый год состоит из:</w:t>
      </w:r>
    </w:p>
    <w:bookmarkEnd w:id="1743"/>
    <w:bookmarkStart w:name="z1792" w:id="1744"/>
    <w:p>
      <w:pPr>
        <w:spacing w:after="0"/>
        <w:ind w:left="0"/>
        <w:jc w:val="left"/>
      </w:pPr>
      <w:r>
        <w:rPr>
          <w:rFonts w:ascii="Times New Roman"/>
          <w:b w:val="false"/>
          <w:i w:val="false"/>
          <w:color w:val="000000"/>
          <w:sz w:val="28"/>
        </w:rPr>
        <w:t>
      1) отчета об исполнении республиканского 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bookmarkEnd w:id="1744"/>
    <w:bookmarkStart w:name="z1793" w:id="1745"/>
    <w:p>
      <w:pPr>
        <w:spacing w:after="0"/>
        <w:ind w:left="0"/>
        <w:jc w:val="left"/>
      </w:pPr>
      <w:r>
        <w:rPr>
          <w:rFonts w:ascii="Times New Roman"/>
          <w:b w:val="false"/>
          <w:i w:val="false"/>
          <w:color w:val="000000"/>
          <w:sz w:val="28"/>
        </w:rPr>
        <w:t>
      2) аналитического отчета об исполнении республиканского бюджета по поступлениям, выполнении республиканских бюджетных программ на основе проведенных бюджетного мониторинга и оценки результатов за отчетный финансовый год.</w:t>
      </w:r>
    </w:p>
    <w:bookmarkEnd w:id="1745"/>
    <w:p>
      <w:pPr>
        <w:spacing w:after="0"/>
        <w:ind w:left="0"/>
        <w:jc w:val="left"/>
      </w:pPr>
      <w:r>
        <w:rPr>
          <w:rFonts w:ascii="Times New Roman"/>
          <w:b w:val="false"/>
          <w:i w:val="false"/>
          <w:color w:val="000000"/>
          <w:sz w:val="28"/>
        </w:rPr>
        <w:t>
      Аналитический отчет о выполнении республиканских бюджетных программ содержит информацию о достижении показателей прямых и конечных результатов бюджетных программ, освоении выделенных бюджетных средств, неэффективном исполнении бюджетных программ.</w:t>
      </w:r>
    </w:p>
    <w:p>
      <w:pPr>
        <w:spacing w:after="0"/>
        <w:ind w:left="0"/>
        <w:jc w:val="left"/>
      </w:pPr>
      <w:r>
        <w:rPr>
          <w:rFonts w:ascii="Times New Roman"/>
          <w:b w:val="false"/>
          <w:i w:val="false"/>
          <w:color w:val="000000"/>
          <w:sz w:val="28"/>
        </w:rPr>
        <w:t>
      Аналитический отчет о выполнении республиканских бюджетных программ составляется в разрезе администраторов бюджетных программ и бюджетных программ;</w:t>
      </w:r>
    </w:p>
    <w:bookmarkStart w:name="z1794" w:id="1746"/>
    <w:p>
      <w:pPr>
        <w:spacing w:after="0"/>
        <w:ind w:left="0"/>
        <w:jc w:val="left"/>
      </w:pPr>
      <w:r>
        <w:rPr>
          <w:rFonts w:ascii="Times New Roman"/>
          <w:b w:val="false"/>
          <w:i w:val="false"/>
          <w:color w:val="000000"/>
          <w:sz w:val="28"/>
        </w:rPr>
        <w:t>
      3) пояснительной записки;</w:t>
      </w:r>
    </w:p>
    <w:bookmarkEnd w:id="1746"/>
    <w:bookmarkStart w:name="z3210" w:id="1747"/>
    <w:p>
      <w:pPr>
        <w:spacing w:after="0"/>
        <w:ind w:left="0"/>
        <w:jc w:val="left"/>
      </w:pPr>
      <w:r>
        <w:rPr>
          <w:rFonts w:ascii="Times New Roman"/>
          <w:b w:val="false"/>
          <w:i w:val="false"/>
          <w:color w:val="000000"/>
          <w:sz w:val="28"/>
        </w:rPr>
        <w:t>
      4) годовой консолидированной финансовой отчетности об исполнении республиканского бюджета.</w:t>
      </w:r>
    </w:p>
    <w:bookmarkEnd w:id="1747"/>
    <w:bookmarkStart w:name="z1795" w:id="1748"/>
    <w:p>
      <w:pPr>
        <w:spacing w:after="0"/>
        <w:ind w:left="0"/>
        <w:jc w:val="left"/>
      </w:pPr>
      <w:r>
        <w:rPr>
          <w:rFonts w:ascii="Times New Roman"/>
          <w:b w:val="false"/>
          <w:i w:val="false"/>
          <w:color w:val="000000"/>
          <w:sz w:val="28"/>
        </w:rPr>
        <w:t>
      3. Пояснительная записка включает аналитическую информацию об экономической ситуации и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об исполнении статей закона о республиканском бюджете на соответствующий финансовый год.</w:t>
      </w:r>
    </w:p>
    <w:bookmarkEnd w:id="1748"/>
    <w:bookmarkStart w:name="z1796" w:id="1749"/>
    <w:p>
      <w:pPr>
        <w:spacing w:after="0"/>
        <w:ind w:left="0"/>
        <w:jc w:val="left"/>
      </w:pPr>
      <w:r>
        <w:rPr>
          <w:rFonts w:ascii="Times New Roman"/>
          <w:b w:val="false"/>
          <w:i w:val="false"/>
          <w:color w:val="000000"/>
          <w:sz w:val="28"/>
        </w:rPr>
        <w:t>
      4.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текущего года в Парламент Республики Казахстан и Счетный комитет по контролю за исполнением республиканского бюджета.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bookmarkEnd w:id="1749"/>
    <w:bookmarkStart w:name="z2701" w:id="1750"/>
    <w:p>
      <w:pPr>
        <w:spacing w:after="0"/>
        <w:ind w:left="0"/>
        <w:jc w:val="left"/>
      </w:pPr>
      <w:r>
        <w:rPr>
          <w:rFonts w:ascii="Times New Roman"/>
          <w:b w:val="false"/>
          <w:i w:val="false"/>
          <w:color w:val="000000"/>
          <w:sz w:val="28"/>
        </w:rPr>
        <w:t>
      4-1. Счетный комитет по контролю за исполнением республиканского бюджета представляет для обсуждения и утверждения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bookmarkEnd w:id="1750"/>
    <w:bookmarkStart w:name="z3015" w:id="1751"/>
    <w:p>
      <w:pPr>
        <w:spacing w:after="0"/>
        <w:ind w:left="0"/>
        <w:jc w:val="left"/>
      </w:pPr>
      <w:r>
        <w:rPr>
          <w:rFonts w:ascii="Times New Roman"/>
          <w:b w:val="false"/>
          <w:i w:val="false"/>
          <w:color w:val="000000"/>
          <w:sz w:val="28"/>
        </w:rPr>
        <w:t>
      5. Порядок составления и представления годового отчета об исполнении республиканского бюджета определяется Правительством Республики Казахстан.</w:t>
      </w:r>
    </w:p>
    <w:bookmarkEnd w:id="1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12.11.2015 </w:t>
      </w:r>
      <w:r>
        <w:rPr>
          <w:rFonts w:ascii="Times New Roman"/>
          <w:b w:val="false"/>
          <w:i w:val="false"/>
          <w:color w:val="000000"/>
          <w:sz w:val="28"/>
        </w:rPr>
        <w:t>№</w:t>
      </w:r>
      <w:r>
        <w:rPr>
          <w:rFonts w:ascii="Times New Roman"/>
          <w:b w:val="false"/>
          <w:i w:val="false"/>
          <w:color w:val="000000"/>
          <w:sz w:val="28"/>
        </w:rPr>
        <w:t xml:space="preserve">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128. Обсуждение и утверждение годового отчета об исполнении республиканского бюджета в Парламенте Республики Казахстан</w:t>
      </w:r>
    </w:p>
    <w:bookmarkStart w:name="z1799" w:id="1752"/>
    <w:p>
      <w:pPr>
        <w:spacing w:after="0"/>
        <w:ind w:left="0"/>
        <w:jc w:val="left"/>
      </w:pPr>
      <w:r>
        <w:rPr>
          <w:rFonts w:ascii="Times New Roman"/>
          <w:b w:val="false"/>
          <w:i w:val="false"/>
          <w:color w:val="000000"/>
          <w:sz w:val="28"/>
        </w:rPr>
        <w:t>
      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получения отчета Счетного комитета по контролю за исполнением республиканского бюджета об исполнении республиканского бюджета в раздельном заседании Палат путем последовательного рассмотрения вначале в Мажилисе, затем в Сенате.</w:t>
      </w:r>
    </w:p>
    <w:bookmarkEnd w:id="1752"/>
    <w:bookmarkStart w:name="z1800" w:id="1753"/>
    <w:p>
      <w:pPr>
        <w:spacing w:after="0"/>
        <w:ind w:left="0"/>
        <w:jc w:val="left"/>
      </w:pPr>
      <w:r>
        <w:rPr>
          <w:rFonts w:ascii="Times New Roman"/>
          <w:b w:val="false"/>
          <w:i w:val="false"/>
          <w:color w:val="000000"/>
          <w:sz w:val="28"/>
        </w:rPr>
        <w:t>
      2. При обсуждении годового отчета об исполнении республиканского бюджета Парламент Республики Казахстан заслушивает:</w:t>
      </w:r>
    </w:p>
    <w:bookmarkEnd w:id="1753"/>
    <w:bookmarkStart w:name="z1801" w:id="1754"/>
    <w:p>
      <w:pPr>
        <w:spacing w:after="0"/>
        <w:ind w:left="0"/>
        <w:jc w:val="left"/>
      </w:pPr>
      <w:r>
        <w:rPr>
          <w:rFonts w:ascii="Times New Roman"/>
          <w:b w:val="false"/>
          <w:i w:val="false"/>
          <w:color w:val="000000"/>
          <w:sz w:val="28"/>
        </w:rPr>
        <w:t>
      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соответствующий период;</w:t>
      </w:r>
    </w:p>
    <w:bookmarkEnd w:id="1754"/>
    <w:bookmarkStart w:name="z1802" w:id="1755"/>
    <w:p>
      <w:pPr>
        <w:spacing w:after="0"/>
        <w:ind w:left="0"/>
        <w:jc w:val="left"/>
      </w:pPr>
      <w:r>
        <w:rPr>
          <w:rFonts w:ascii="Times New Roman"/>
          <w:b w:val="false"/>
          <w:i w:val="false"/>
          <w:color w:val="000000"/>
          <w:sz w:val="28"/>
        </w:rPr>
        <w:t>
      доклад председателя Счетного комитета по контролю за исполнением республиканского бюджета об исполнении республиканского бюджета;</w:t>
      </w:r>
    </w:p>
    <w:bookmarkEnd w:id="1755"/>
    <w:bookmarkStart w:name="z1803" w:id="1756"/>
    <w:p>
      <w:pPr>
        <w:spacing w:after="0"/>
        <w:ind w:left="0"/>
        <w:jc w:val="left"/>
      </w:pPr>
      <w:r>
        <w:rPr>
          <w:rFonts w:ascii="Times New Roman"/>
          <w:b w:val="false"/>
          <w:i w:val="false"/>
          <w:color w:val="000000"/>
          <w:sz w:val="28"/>
        </w:rPr>
        <w:t>
      содоклады уполномоченных Палатами Парламента Республики Казахстан лиц с заключениями по отчету об исполнении республиканского бюджета.</w:t>
      </w:r>
    </w:p>
    <w:bookmarkEnd w:id="1756"/>
    <w:bookmarkStart w:name="z1613" w:id="1757"/>
    <w:p>
      <w:pPr>
        <w:spacing w:after="0"/>
        <w:ind w:left="0"/>
        <w:jc w:val="left"/>
      </w:pPr>
      <w:r>
        <w:rPr>
          <w:rFonts w:ascii="Times New Roman"/>
          <w:b w:val="false"/>
          <w:i w:val="false"/>
          <w:color w:val="000000"/>
          <w:sz w:val="28"/>
        </w:rPr>
        <w:t>
      2-1.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бюджетных программ.</w:t>
      </w:r>
    </w:p>
    <w:bookmarkEnd w:id="1757"/>
    <w:bookmarkStart w:name="z1804" w:id="1758"/>
    <w:p>
      <w:pPr>
        <w:spacing w:after="0"/>
        <w:ind w:left="0"/>
        <w:jc w:val="left"/>
      </w:pPr>
      <w:r>
        <w:rPr>
          <w:rFonts w:ascii="Times New Roman"/>
          <w:b w:val="false"/>
          <w:i w:val="false"/>
          <w:color w:val="000000"/>
          <w:sz w:val="28"/>
        </w:rPr>
        <w:t>
      3. После обсуждения в Мажилисе и Сенате Парламента Республики Казахстан годовые отчеты Правительства Республики Казахстан и Счетного комитета по контролю за исполнением республиканского бюджета об исполнении республиканского бюджета за отчетный финансовый год утверждаются на совместном заседании Палат Парламента Республики Казахстан.</w:t>
      </w:r>
    </w:p>
    <w:bookmarkEnd w:id="1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129. Представление годового отчета об исполнении областного бюджета, бюджетов города республиканского значения, столицы</w:t>
      </w:r>
    </w:p>
    <w:bookmarkStart w:name="z1806" w:id="1759"/>
    <w:p>
      <w:pPr>
        <w:spacing w:after="0"/>
        <w:ind w:left="0"/>
        <w:jc w:val="left"/>
      </w:pPr>
      <w:r>
        <w:rPr>
          <w:rFonts w:ascii="Times New Roman"/>
          <w:b w:val="false"/>
          <w:i w:val="false"/>
          <w:color w:val="000000"/>
          <w:sz w:val="28"/>
        </w:rPr>
        <w:t>
      1. Местный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бюджетов города республиканского значения, столицы за отчетный финансовый год в акимат, местный уполномоченный орган области, города республиканского значения, столицы по государственному планированию и уполномоченный орган по внутреннему государственному аудиту.</w:t>
      </w:r>
    </w:p>
    <w:bookmarkEnd w:id="1759"/>
    <w:bookmarkStart w:name="z1807" w:id="1760"/>
    <w:p>
      <w:pPr>
        <w:spacing w:after="0"/>
        <w:ind w:left="0"/>
        <w:jc w:val="left"/>
      </w:pPr>
      <w:r>
        <w:rPr>
          <w:rFonts w:ascii="Times New Roman"/>
          <w:b w:val="false"/>
          <w:i w:val="false"/>
          <w:color w:val="000000"/>
          <w:sz w:val="28"/>
        </w:rPr>
        <w:t>
      2. Годовой отчет об исполнении областного бюджета, бюджетов города республиканского значения, столицы за отчетный финансовый год состоит из:</w:t>
      </w:r>
    </w:p>
    <w:bookmarkEnd w:id="1760"/>
    <w:bookmarkStart w:name="z1808" w:id="1761"/>
    <w:p>
      <w:pPr>
        <w:spacing w:after="0"/>
        <w:ind w:left="0"/>
        <w:jc w:val="left"/>
      </w:pPr>
      <w:r>
        <w:rPr>
          <w:rFonts w:ascii="Times New Roman"/>
          <w:b w:val="false"/>
          <w:i w:val="false"/>
          <w:color w:val="000000"/>
          <w:sz w:val="28"/>
        </w:rPr>
        <w:t>
      1) отчета об исполнении областного бюджета, бюджета города республиканского значения, столицы за соответствующий финансовый год, представляющего собой данные об исполнении показателей областного бюджета, бюджетов города республиканского значения, столицы, согласно приложениям к решению маслихата об областном бюджете, о бюджетах города республиканского значения, столицы;</w:t>
      </w:r>
    </w:p>
    <w:bookmarkEnd w:id="1761"/>
    <w:bookmarkStart w:name="z1809" w:id="1762"/>
    <w:p>
      <w:pPr>
        <w:spacing w:after="0"/>
        <w:ind w:left="0"/>
        <w:jc w:val="left"/>
      </w:pPr>
      <w:r>
        <w:rPr>
          <w:rFonts w:ascii="Times New Roman"/>
          <w:b w:val="false"/>
          <w:i w:val="false"/>
          <w:color w:val="000000"/>
          <w:sz w:val="28"/>
        </w:rPr>
        <w:t>
      2) аналитического отчета об исполнении областного бюджета, бюджетов города республиканского значения, столицы по поступлениям, выполнении местных бюджетных программ на основе проведенных бюджетного мониторинга и оценки результатов.</w:t>
      </w:r>
    </w:p>
    <w:bookmarkEnd w:id="1762"/>
    <w:p>
      <w:pPr>
        <w:spacing w:after="0"/>
        <w:ind w:left="0"/>
        <w:jc w:val="left"/>
      </w:pPr>
      <w:r>
        <w:rPr>
          <w:rFonts w:ascii="Times New Roman"/>
          <w:b w:val="false"/>
          <w:i w:val="false"/>
          <w:color w:val="000000"/>
          <w:sz w:val="28"/>
        </w:rPr>
        <w:t>
      Аналитический отчет о выполнении местных бюджетных программ содержит информацию о достижении целевых индикаторов программ развития территорий,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p>
    <w:bookmarkStart w:name="z1810" w:id="1763"/>
    <w:p>
      <w:pPr>
        <w:spacing w:after="0"/>
        <w:ind w:left="0"/>
        <w:jc w:val="left"/>
      </w:pPr>
      <w:r>
        <w:rPr>
          <w:rFonts w:ascii="Times New Roman"/>
          <w:b w:val="false"/>
          <w:i w:val="false"/>
          <w:color w:val="000000"/>
          <w:sz w:val="28"/>
        </w:rPr>
        <w:t>
      3) пояснительной записки;</w:t>
      </w:r>
    </w:p>
    <w:bookmarkEnd w:id="1763"/>
    <w:bookmarkStart w:name="z3211" w:id="1764"/>
    <w:p>
      <w:pPr>
        <w:spacing w:after="0"/>
        <w:ind w:left="0"/>
        <w:jc w:val="left"/>
      </w:pPr>
      <w:r>
        <w:rPr>
          <w:rFonts w:ascii="Times New Roman"/>
          <w:b w:val="false"/>
          <w:i w:val="false"/>
          <w:color w:val="000000"/>
          <w:sz w:val="28"/>
        </w:rPr>
        <w:t>
      4) годовой консолидированной финансовой отчетности об исполнении областного бюджета, бюджетов города республиканского значения, столицы.</w:t>
      </w:r>
    </w:p>
    <w:bookmarkEnd w:id="1764"/>
    <w:bookmarkStart w:name="z1811" w:id="1765"/>
    <w:p>
      <w:pPr>
        <w:spacing w:after="0"/>
        <w:ind w:left="0"/>
        <w:jc w:val="left"/>
      </w:pPr>
      <w:r>
        <w:rPr>
          <w:rFonts w:ascii="Times New Roman"/>
          <w:b w:val="false"/>
          <w:i w:val="false"/>
          <w:color w:val="000000"/>
          <w:sz w:val="28"/>
        </w:rPr>
        <w:t>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на соответствующий период, об исполнении статей областного бюджета, бюджетов города республиканского значения, столицы на соответствующий финансовый год.</w:t>
      </w:r>
    </w:p>
    <w:bookmarkEnd w:id="1765"/>
    <w:bookmarkStart w:name="z2100" w:id="1766"/>
    <w:p>
      <w:pPr>
        <w:spacing w:after="0"/>
        <w:ind w:left="0"/>
        <w:jc w:val="left"/>
      </w:pPr>
      <w:r>
        <w:rPr>
          <w:rFonts w:ascii="Times New Roman"/>
          <w:b w:val="false"/>
          <w:i w:val="false"/>
          <w:color w:val="000000"/>
          <w:sz w:val="28"/>
        </w:rPr>
        <w:t xml:space="preserve">
      3-1.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1766"/>
    <w:bookmarkStart w:name="z1812" w:id="1767"/>
    <w:p>
      <w:pPr>
        <w:spacing w:after="0"/>
        <w:ind w:left="0"/>
        <w:jc w:val="left"/>
      </w:pPr>
      <w:r>
        <w:rPr>
          <w:rFonts w:ascii="Times New Roman"/>
          <w:b w:val="false"/>
          <w:i w:val="false"/>
          <w:color w:val="000000"/>
          <w:sz w:val="28"/>
        </w:rPr>
        <w:t>
      4. Акимат области, города республиканского значения, столицы представляет ежегодно годовой отчет об исполнении областного бюджета, бюджетов города республиканского значения, столицы за отчетный финансовый год с приложениями:</w:t>
      </w:r>
    </w:p>
    <w:bookmarkEnd w:id="1767"/>
    <w:p>
      <w:pPr>
        <w:spacing w:after="0"/>
        <w:ind w:left="0"/>
        <w:jc w:val="left"/>
      </w:pPr>
      <w:r>
        <w:rPr>
          <w:rFonts w:ascii="Times New Roman"/>
          <w:b w:val="false"/>
          <w:i w:val="false"/>
          <w:color w:val="000000"/>
          <w:sz w:val="28"/>
        </w:rPr>
        <w:t>
      1) не позднее 20 апреля текущего года в ревизионную комиссию области, города республиканского значения, столицы;</w:t>
      </w:r>
    </w:p>
    <w:p>
      <w:pPr>
        <w:spacing w:after="0"/>
        <w:ind w:left="0"/>
        <w:jc w:val="left"/>
      </w:pPr>
      <w:r>
        <w:rPr>
          <w:rFonts w:ascii="Times New Roman"/>
          <w:b w:val="false"/>
          <w:i w:val="false"/>
          <w:color w:val="000000"/>
          <w:sz w:val="28"/>
        </w:rPr>
        <w:t>
      2) не позднее 1 мая текущего года в маслихат области, города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21.07.2011 </w:t>
      </w:r>
      <w:r>
        <w:rPr>
          <w:rFonts w:ascii="Times New Roman"/>
          <w:b w:val="false"/>
          <w:i w:val="false"/>
          <w:color w:val="000000"/>
          <w:sz w:val="28"/>
        </w:rPr>
        <w:t>№</w:t>
      </w:r>
      <w:r>
        <w:rPr>
          <w:rFonts w:ascii="Times New Roman"/>
          <w:b w:val="false"/>
          <w:i w:val="false"/>
          <w:color w:val="000000"/>
          <w:sz w:val="28"/>
        </w:rPr>
        <w:t xml:space="preserve">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с 01.01.2015);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01.01.2018); от 02.11.2015 </w:t>
      </w:r>
      <w:r>
        <w:rPr>
          <w:rFonts w:ascii="Times New Roman"/>
          <w:b w:val="false"/>
          <w:i w:val="false"/>
          <w:color w:val="000000"/>
          <w:sz w:val="28"/>
        </w:rPr>
        <w:t>№</w:t>
      </w:r>
      <w:r>
        <w:rPr>
          <w:rFonts w:ascii="Times New Roman"/>
          <w:b w:val="false"/>
          <w:i w:val="false"/>
          <w:color w:val="000000"/>
          <w:sz w:val="28"/>
        </w:rPr>
        <w:t xml:space="preserve">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 xml:space="preserve">Статья 130. Рассмотрение и утверждение годового отчета об исполнении областного бюджета, бюджетов города республиканского значения, столицы </w:t>
      </w:r>
    </w:p>
    <w:bookmarkStart w:name="z1814" w:id="1768"/>
    <w:p>
      <w:pPr>
        <w:spacing w:after="0"/>
        <w:ind w:left="0"/>
        <w:jc w:val="left"/>
      </w:pPr>
      <w:r>
        <w:rPr>
          <w:rFonts w:ascii="Times New Roman"/>
          <w:b w:val="false"/>
          <w:i w:val="false"/>
          <w:color w:val="000000"/>
          <w:sz w:val="28"/>
        </w:rPr>
        <w:t>
      1. Маслихат рассматривает годовой отчет акиматов области, города республиканского значения, столицы об исполнении областного бюджета, бюджета города республиканского значения, столицы за отчетный финансовый год в постоянных комиссиях маслихата в течение месяца после получения отчета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bookmarkEnd w:id="1768"/>
    <w:bookmarkStart w:name="z1815" w:id="1769"/>
    <w:p>
      <w:pPr>
        <w:spacing w:after="0"/>
        <w:ind w:left="0"/>
        <w:jc w:val="left"/>
      </w:pPr>
      <w:r>
        <w:rPr>
          <w:rFonts w:ascii="Times New Roman"/>
          <w:b w:val="false"/>
          <w:i w:val="false"/>
          <w:color w:val="000000"/>
          <w:sz w:val="28"/>
        </w:rPr>
        <w:t>
      2. При рассмотрении годового отчета маслихат заслушивает:</w:t>
      </w:r>
    </w:p>
    <w:bookmarkEnd w:id="1769"/>
    <w:bookmarkStart w:name="z1816" w:id="1770"/>
    <w:p>
      <w:pPr>
        <w:spacing w:after="0"/>
        <w:ind w:left="0"/>
        <w:jc w:val="left"/>
      </w:pPr>
      <w:r>
        <w:rPr>
          <w:rFonts w:ascii="Times New Roman"/>
          <w:b w:val="false"/>
          <w:i w:val="false"/>
          <w:color w:val="000000"/>
          <w:sz w:val="28"/>
        </w:rPr>
        <w:t>
      доклад уполномоченных акиматом лиц об исполнении областного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bookmarkEnd w:id="1770"/>
    <w:bookmarkStart w:name="z1817" w:id="1771"/>
    <w:p>
      <w:pPr>
        <w:spacing w:after="0"/>
        <w:ind w:left="0"/>
        <w:jc w:val="left"/>
      </w:pPr>
      <w:r>
        <w:rPr>
          <w:rFonts w:ascii="Times New Roman"/>
          <w:b w:val="false"/>
          <w:i w:val="false"/>
          <w:color w:val="000000"/>
          <w:sz w:val="28"/>
        </w:rPr>
        <w:t>
      доклад председателя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bookmarkEnd w:id="1771"/>
    <w:p>
      <w:pPr>
        <w:spacing w:after="0"/>
        <w:ind w:left="0"/>
        <w:jc w:val="left"/>
      </w:pPr>
      <w:r>
        <w:rPr>
          <w:rFonts w:ascii="Times New Roman"/>
          <w:b w:val="false"/>
          <w:i w:val="false"/>
          <w:color w:val="000000"/>
          <w:sz w:val="28"/>
        </w:rPr>
        <w:t>
      доклад уполномоченного акиматом лица о реализации программы развития области, города республиканского значения, столицы;</w:t>
      </w:r>
    </w:p>
    <w:p>
      <w:pPr>
        <w:spacing w:after="0"/>
        <w:ind w:left="0"/>
        <w:jc w:val="left"/>
      </w:pPr>
      <w:r>
        <w:rPr>
          <w:rFonts w:ascii="Times New Roman"/>
          <w:b w:val="false"/>
          <w:i w:val="false"/>
          <w:color w:val="000000"/>
          <w:sz w:val="28"/>
        </w:rPr>
        <w:t>
      доклады первых руководителей администраторов бюджетных программ о достижении целевых индикаторов программ развития области, города республиканского значения, столицы, реализации бюджетных программ;</w:t>
      </w:r>
    </w:p>
    <w:bookmarkStart w:name="z1818" w:id="1772"/>
    <w:p>
      <w:pPr>
        <w:spacing w:after="0"/>
        <w:ind w:left="0"/>
        <w:jc w:val="left"/>
      </w:pPr>
      <w:r>
        <w:rPr>
          <w:rFonts w:ascii="Times New Roman"/>
          <w:b w:val="false"/>
          <w:i w:val="false"/>
          <w:color w:val="000000"/>
          <w:sz w:val="28"/>
        </w:rPr>
        <w:t>
      доклад уполномоченного маслихатом лица (лиц) с заключением по отчету об исполнении областного бюджета, бюджетов города республиканского значения, столицы.</w:t>
      </w:r>
    </w:p>
    <w:bookmarkEnd w:id="1772"/>
    <w:bookmarkStart w:name="z1819" w:id="1773"/>
    <w:p>
      <w:pPr>
        <w:spacing w:after="0"/>
        <w:ind w:left="0"/>
        <w:jc w:val="left"/>
      </w:pPr>
      <w:r>
        <w:rPr>
          <w:rFonts w:ascii="Times New Roman"/>
          <w:b w:val="false"/>
          <w:i w:val="false"/>
          <w:color w:val="000000"/>
          <w:sz w:val="28"/>
        </w:rPr>
        <w:t>
      3. После рассмотрения постоянными комиссиями маслихата годовой отчет об исполнении областного бюджета, бюджетов города республиканского значения, столицы утверждается на сессии маслихата.</w:t>
      </w:r>
    </w:p>
    <w:bookmarkEnd w:id="1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21.07.2011 </w:t>
      </w:r>
      <w:r>
        <w:rPr>
          <w:rFonts w:ascii="Times New Roman"/>
          <w:b w:val="false"/>
          <w:i w:val="false"/>
          <w:color w:val="000000"/>
          <w:sz w:val="28"/>
        </w:rPr>
        <w:t>№</w:t>
      </w:r>
      <w:r>
        <w:rPr>
          <w:rFonts w:ascii="Times New Roman"/>
          <w:b w:val="false"/>
          <w:i w:val="false"/>
          <w:color w:val="000000"/>
          <w:sz w:val="28"/>
        </w:rPr>
        <w:t xml:space="preserve">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131. Представление годового отчета об исполнении районного (города областного значения) бюджета</w:t>
      </w:r>
    </w:p>
    <w:bookmarkStart w:name="z3101" w:id="1774"/>
    <w:p>
      <w:pPr>
        <w:spacing w:after="0"/>
        <w:ind w:left="0"/>
        <w:jc w:val="left"/>
      </w:pPr>
      <w:r>
        <w:rPr>
          <w:rFonts w:ascii="Times New Roman"/>
          <w:b w:val="false"/>
          <w:i w:val="false"/>
          <w:color w:val="000000"/>
          <w:sz w:val="28"/>
        </w:rPr>
        <w:t xml:space="preserve">
      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местный уполномоченный орган района (города областного значения) по государственному планированию и уполномоченный орган по внутреннему государственному аудиту. </w:t>
      </w:r>
    </w:p>
    <w:bookmarkEnd w:id="1774"/>
    <w:bookmarkStart w:name="z3102" w:id="1775"/>
    <w:p>
      <w:pPr>
        <w:spacing w:after="0"/>
        <w:ind w:left="0"/>
        <w:jc w:val="left"/>
      </w:pPr>
      <w:r>
        <w:rPr>
          <w:rFonts w:ascii="Times New Roman"/>
          <w:b w:val="false"/>
          <w:i w:val="false"/>
          <w:color w:val="000000"/>
          <w:sz w:val="28"/>
        </w:rPr>
        <w:t xml:space="preserve">
      2. Годовой отчет об исполнении районного (города областного значения) бюджета за отчетный финансовый год состоит из: </w:t>
      </w:r>
    </w:p>
    <w:bookmarkEnd w:id="1775"/>
    <w:bookmarkStart w:name="z3103" w:id="1776"/>
    <w:p>
      <w:pPr>
        <w:spacing w:after="0"/>
        <w:ind w:left="0"/>
        <w:jc w:val="left"/>
      </w:pPr>
      <w:r>
        <w:rPr>
          <w:rFonts w:ascii="Times New Roman"/>
          <w:b w:val="false"/>
          <w:i w:val="false"/>
          <w:color w:val="000000"/>
          <w:sz w:val="28"/>
        </w:rPr>
        <w:t xml:space="preserve">
      1) отчета об исполнении районного (города областного значения) бюджета за соответствующий финансовый год, представляющего собой данные об исполнении показателей районного (города областного значения) бюджета, согласно приложениям к решению маслихата о районном (города областного значения) бюджете; </w:t>
      </w:r>
    </w:p>
    <w:bookmarkEnd w:id="1776"/>
    <w:bookmarkStart w:name="z3104" w:id="1777"/>
    <w:p>
      <w:pPr>
        <w:spacing w:after="0"/>
        <w:ind w:left="0"/>
        <w:jc w:val="left"/>
      </w:pPr>
      <w:r>
        <w:rPr>
          <w:rFonts w:ascii="Times New Roman"/>
          <w:b w:val="false"/>
          <w:i w:val="false"/>
          <w:color w:val="000000"/>
          <w:sz w:val="28"/>
        </w:rPr>
        <w:t xml:space="preserve">
      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проведенных бюджетного мониторинга и оценки результатов. </w:t>
      </w:r>
    </w:p>
    <w:bookmarkEnd w:id="1777"/>
    <w:bookmarkStart w:name="z3105" w:id="1778"/>
    <w:p>
      <w:pPr>
        <w:spacing w:after="0"/>
        <w:ind w:left="0"/>
        <w:jc w:val="left"/>
      </w:pPr>
      <w:r>
        <w:rPr>
          <w:rFonts w:ascii="Times New Roman"/>
          <w:b w:val="false"/>
          <w:i w:val="false"/>
          <w:color w:val="000000"/>
          <w:sz w:val="28"/>
        </w:rPr>
        <w:t xml:space="preserve">
      Аналитический отчет о выполнении местных бюджетных программ содержит информацию о достижении целевых индикаторов программ развития территорий,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bookmarkEnd w:id="1778"/>
    <w:bookmarkStart w:name="z3106" w:id="1779"/>
    <w:p>
      <w:pPr>
        <w:spacing w:after="0"/>
        <w:ind w:left="0"/>
        <w:jc w:val="left"/>
      </w:pPr>
      <w:r>
        <w:rPr>
          <w:rFonts w:ascii="Times New Roman"/>
          <w:b w:val="false"/>
          <w:i w:val="false"/>
          <w:color w:val="000000"/>
          <w:sz w:val="28"/>
        </w:rPr>
        <w:t xml:space="preserve">
      3) пояснительной записки. </w:t>
      </w:r>
    </w:p>
    <w:bookmarkEnd w:id="1779"/>
    <w:bookmarkStart w:name="z3107" w:id="1780"/>
    <w:p>
      <w:pPr>
        <w:spacing w:after="0"/>
        <w:ind w:left="0"/>
        <w:jc w:val="left"/>
      </w:pPr>
      <w:r>
        <w:rPr>
          <w:rFonts w:ascii="Times New Roman"/>
          <w:b w:val="false"/>
          <w:i w:val="false"/>
          <w:color w:val="000000"/>
          <w:sz w:val="28"/>
        </w:rPr>
        <w:t xml:space="preserve">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области, городов республиканского значения, столицы на соответствующий период, об исполнении статей районного (города областного значения) бюджета на соответствующий финансовый год. </w:t>
      </w:r>
    </w:p>
    <w:bookmarkEnd w:id="1780"/>
    <w:bookmarkStart w:name="z3108" w:id="1781"/>
    <w:p>
      <w:pPr>
        <w:spacing w:after="0"/>
        <w:ind w:left="0"/>
        <w:jc w:val="left"/>
      </w:pPr>
      <w:r>
        <w:rPr>
          <w:rFonts w:ascii="Times New Roman"/>
          <w:b w:val="false"/>
          <w:i w:val="false"/>
          <w:color w:val="000000"/>
          <w:sz w:val="28"/>
        </w:rPr>
        <w:t xml:space="preserve">
      3. Акимат района (города областного значения) 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 </w:t>
      </w:r>
    </w:p>
    <w:bookmarkEnd w:id="1781"/>
    <w:bookmarkStart w:name="z3109" w:id="1782"/>
    <w:p>
      <w:pPr>
        <w:spacing w:after="0"/>
        <w:ind w:left="0"/>
        <w:jc w:val="left"/>
      </w:pPr>
      <w:r>
        <w:rPr>
          <w:rFonts w:ascii="Times New Roman"/>
          <w:b w:val="false"/>
          <w:i w:val="false"/>
          <w:color w:val="000000"/>
          <w:sz w:val="28"/>
        </w:rPr>
        <w:t xml:space="preserve">
      4. Акимат района (города областного значения) ежегодно представляет годовой отчет об исполнении районного (города областного значения) бюджета за отчетный финансовый год с приложениями: </w:t>
      </w:r>
    </w:p>
    <w:bookmarkEnd w:id="1782"/>
    <w:bookmarkStart w:name="z3110" w:id="1783"/>
    <w:p>
      <w:pPr>
        <w:spacing w:after="0"/>
        <w:ind w:left="0"/>
        <w:jc w:val="left"/>
      </w:pPr>
      <w:r>
        <w:rPr>
          <w:rFonts w:ascii="Times New Roman"/>
          <w:b w:val="false"/>
          <w:i w:val="false"/>
          <w:color w:val="000000"/>
          <w:sz w:val="28"/>
        </w:rPr>
        <w:t xml:space="preserve">
      1) не позднее 20 марта текущего года в ревизионную комиссию области, городов республиканского значения, столицы, в состав которой входит соответствующий район (город областного значения); </w:t>
      </w:r>
    </w:p>
    <w:bookmarkEnd w:id="1783"/>
    <w:bookmarkStart w:name="z3111" w:id="1784"/>
    <w:p>
      <w:pPr>
        <w:spacing w:after="0"/>
        <w:ind w:left="0"/>
        <w:jc w:val="left"/>
      </w:pPr>
      <w:r>
        <w:rPr>
          <w:rFonts w:ascii="Times New Roman"/>
          <w:b w:val="false"/>
          <w:i w:val="false"/>
          <w:color w:val="000000"/>
          <w:sz w:val="28"/>
        </w:rPr>
        <w:t>
      2) не позднее 1 апреля текущего года в маслихат района (города областного значения).</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131-1. Представление годового отчета об исполнении бюджетов города районного значения, села, поселка, сельского округа</w:t>
      </w:r>
    </w:p>
    <w:bookmarkStart w:name="z3113" w:id="1785"/>
    <w:p>
      <w:pPr>
        <w:spacing w:after="0"/>
        <w:ind w:left="0"/>
        <w:jc w:val="left"/>
      </w:pPr>
      <w:r>
        <w:rPr>
          <w:rFonts w:ascii="Times New Roman"/>
          <w:b w:val="false"/>
          <w:i w:val="false"/>
          <w:color w:val="000000"/>
          <w:sz w:val="28"/>
        </w:rPr>
        <w:t xml:space="preserve">
      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собранию местного сообщества, в местные уполномоченные органы района (города областного значения) по государственному планированию и исполнению бюджета. </w:t>
      </w:r>
    </w:p>
    <w:bookmarkEnd w:id="1785"/>
    <w:bookmarkStart w:name="z3114" w:id="1786"/>
    <w:p>
      <w:pPr>
        <w:spacing w:after="0"/>
        <w:ind w:left="0"/>
        <w:jc w:val="left"/>
      </w:pPr>
      <w:r>
        <w:rPr>
          <w:rFonts w:ascii="Times New Roman"/>
          <w:b w:val="false"/>
          <w:i w:val="false"/>
          <w:color w:val="000000"/>
          <w:sz w:val="28"/>
        </w:rPr>
        <w:t xml:space="preserve">
      2. Годовой отчет об исполнении бюджетов города районного значения, села, поселка, сельского округа за отчетный финансовый год состоит из: </w:t>
      </w:r>
    </w:p>
    <w:bookmarkEnd w:id="1786"/>
    <w:bookmarkStart w:name="z3115" w:id="1787"/>
    <w:p>
      <w:pPr>
        <w:spacing w:after="0"/>
        <w:ind w:left="0"/>
        <w:jc w:val="left"/>
      </w:pPr>
      <w:r>
        <w:rPr>
          <w:rFonts w:ascii="Times New Roman"/>
          <w:b w:val="false"/>
          <w:i w:val="false"/>
          <w:color w:val="000000"/>
          <w:sz w:val="28"/>
        </w:rPr>
        <w:t xml:space="preserve">
      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 сельского округа, согласно приложениям к решению маслихата района (города областного значения) о бюджетах городов районного значения, сел, поселков, сельских округов; </w:t>
      </w:r>
    </w:p>
    <w:bookmarkEnd w:id="1787"/>
    <w:bookmarkStart w:name="z3116" w:id="1788"/>
    <w:p>
      <w:pPr>
        <w:spacing w:after="0"/>
        <w:ind w:left="0"/>
        <w:jc w:val="left"/>
      </w:pPr>
      <w:r>
        <w:rPr>
          <w:rFonts w:ascii="Times New Roman"/>
          <w:b w:val="false"/>
          <w:i w:val="false"/>
          <w:color w:val="000000"/>
          <w:sz w:val="28"/>
        </w:rPr>
        <w:t xml:space="preserve">
      2) аналитического отчета об исполнении бюджетов города районного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 </w:t>
      </w:r>
    </w:p>
    <w:bookmarkEnd w:id="1788"/>
    <w:bookmarkStart w:name="z3117" w:id="1789"/>
    <w:p>
      <w:pPr>
        <w:spacing w:after="0"/>
        <w:ind w:left="0"/>
        <w:jc w:val="left"/>
      </w:pPr>
      <w:r>
        <w:rPr>
          <w:rFonts w:ascii="Times New Roman"/>
          <w:b w:val="false"/>
          <w:i w:val="false"/>
          <w:color w:val="000000"/>
          <w:sz w:val="28"/>
        </w:rPr>
        <w:t xml:space="preserve">
      Аналитический отчет о выполнении местных бюджетных программ содержит информацию о достижении целевых индикаторов программ развития территорий,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bookmarkEnd w:id="1789"/>
    <w:bookmarkStart w:name="z3118" w:id="1790"/>
    <w:p>
      <w:pPr>
        <w:spacing w:after="0"/>
        <w:ind w:left="0"/>
        <w:jc w:val="left"/>
      </w:pPr>
      <w:r>
        <w:rPr>
          <w:rFonts w:ascii="Times New Roman"/>
          <w:b w:val="false"/>
          <w:i w:val="false"/>
          <w:color w:val="000000"/>
          <w:sz w:val="28"/>
        </w:rPr>
        <w:t xml:space="preserve">
      3) пояснительной записки. </w:t>
      </w:r>
    </w:p>
    <w:bookmarkEnd w:id="1790"/>
    <w:bookmarkStart w:name="z3119" w:id="1791"/>
    <w:p>
      <w:pPr>
        <w:spacing w:after="0"/>
        <w:ind w:left="0"/>
        <w:jc w:val="left"/>
      </w:pPr>
      <w:r>
        <w:rPr>
          <w:rFonts w:ascii="Times New Roman"/>
          <w:b w:val="false"/>
          <w:i w:val="false"/>
          <w:color w:val="000000"/>
          <w:sz w:val="28"/>
        </w:rPr>
        <w:t xml:space="preserve">
      Пояснительная записка содержит аналитическую информацию об экономической ситуации и об исполнении статей бюджетов города районного значения, села, поселка, сельского округа на соответствующий финансовый год. </w:t>
      </w:r>
    </w:p>
    <w:bookmarkEnd w:id="1791"/>
    <w:bookmarkStart w:name="z3120" w:id="1792"/>
    <w:p>
      <w:pPr>
        <w:spacing w:after="0"/>
        <w:ind w:left="0"/>
        <w:jc w:val="left"/>
      </w:pPr>
      <w:r>
        <w:rPr>
          <w:rFonts w:ascii="Times New Roman"/>
          <w:b w:val="false"/>
          <w:i w:val="false"/>
          <w:color w:val="000000"/>
          <w:sz w:val="28"/>
        </w:rPr>
        <w:t xml:space="preserve">
      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на собрании местного сообщества. </w:t>
      </w:r>
    </w:p>
    <w:bookmarkEnd w:id="1792"/>
    <w:bookmarkStart w:name="z3121" w:id="1793"/>
    <w:p>
      <w:pPr>
        <w:spacing w:after="0"/>
        <w:ind w:left="0"/>
        <w:jc w:val="left"/>
      </w:pPr>
      <w:r>
        <w:rPr>
          <w:rFonts w:ascii="Times New Roman"/>
          <w:b w:val="false"/>
          <w:i w:val="false"/>
          <w:color w:val="000000"/>
          <w:sz w:val="28"/>
        </w:rPr>
        <w:t xml:space="preserve">
      4. Аппарат акима города районного значения, села, поселка, сельского округа ежегодно после согласования с собранием местного сообщества представляет годовой отчет об исполнении бюджета города районного значения, села, поселка, сельского округа за отчетный финансовый год с приложениями: </w:t>
      </w:r>
    </w:p>
    <w:bookmarkEnd w:id="1793"/>
    <w:bookmarkStart w:name="z3122" w:id="1794"/>
    <w:p>
      <w:pPr>
        <w:spacing w:after="0"/>
        <w:ind w:left="0"/>
        <w:jc w:val="left"/>
      </w:pPr>
      <w:r>
        <w:rPr>
          <w:rFonts w:ascii="Times New Roman"/>
          <w:b w:val="false"/>
          <w:i w:val="false"/>
          <w:color w:val="000000"/>
          <w:sz w:val="28"/>
        </w:rPr>
        <w:t xml:space="preserve">
      1) не позднее 10 марта текущего года в ревизионную комиссию области; </w:t>
      </w:r>
    </w:p>
    <w:bookmarkEnd w:id="1794"/>
    <w:bookmarkStart w:name="z3123" w:id="1795"/>
    <w:p>
      <w:pPr>
        <w:spacing w:after="0"/>
        <w:ind w:left="0"/>
        <w:jc w:val="left"/>
      </w:pPr>
      <w:r>
        <w:rPr>
          <w:rFonts w:ascii="Times New Roman"/>
          <w:b w:val="false"/>
          <w:i w:val="false"/>
          <w:color w:val="000000"/>
          <w:sz w:val="28"/>
        </w:rPr>
        <w:t>
      2) не позднее 20 марта текущего года в маслихат района (города областного значения).</w:t>
      </w:r>
    </w:p>
    <w:bookmarkEnd w:id="1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131-1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132. Рассмотрение и утверждение годового отчета об исполнении районного (города областного значения) бюджета, бюджетов города районного значения, села, поселка, сельского округа</w:t>
      </w:r>
    </w:p>
    <w:bookmarkStart w:name="z3124" w:id="1796"/>
    <w:p>
      <w:pPr>
        <w:spacing w:after="0"/>
        <w:ind w:left="0"/>
        <w:jc w:val="left"/>
      </w:pPr>
      <w:r>
        <w:rPr>
          <w:rFonts w:ascii="Times New Roman"/>
          <w:b w:val="false"/>
          <w:i w:val="false"/>
          <w:color w:val="000000"/>
          <w:sz w:val="28"/>
        </w:rPr>
        <w:t xml:space="preserve">
      1. Маслихат района (города областного значения) рассматривает годовой отчет акимата района (города областного значения), акима города районного значения, села, поселка, сельского округа об исполнении районного (города областного значения) бюджета, бюджета города районного значения, села, поселка, сельского округа за отчетный финансовый год в постоянных комиссиях маслихата в течение месяца после получения отчета ревизионной комиссии области об исполнении районного (города областного значения) бюджета, бюджета города районного значения, села, поселка, сельского округа. </w:t>
      </w:r>
    </w:p>
    <w:bookmarkEnd w:id="1796"/>
    <w:bookmarkStart w:name="z3125" w:id="1797"/>
    <w:p>
      <w:pPr>
        <w:spacing w:after="0"/>
        <w:ind w:left="0"/>
        <w:jc w:val="left"/>
      </w:pPr>
      <w:r>
        <w:rPr>
          <w:rFonts w:ascii="Times New Roman"/>
          <w:b w:val="false"/>
          <w:i w:val="false"/>
          <w:color w:val="000000"/>
          <w:sz w:val="28"/>
        </w:rPr>
        <w:t xml:space="preserve">
      2. При рассмотрении годового отчета маслихат заслушивает: </w:t>
      </w:r>
    </w:p>
    <w:bookmarkEnd w:id="1797"/>
    <w:bookmarkStart w:name="z3126" w:id="1798"/>
    <w:p>
      <w:pPr>
        <w:spacing w:after="0"/>
        <w:ind w:left="0"/>
        <w:jc w:val="left"/>
      </w:pPr>
      <w:r>
        <w:rPr>
          <w:rFonts w:ascii="Times New Roman"/>
          <w:b w:val="false"/>
          <w:i w:val="false"/>
          <w:color w:val="000000"/>
          <w:sz w:val="28"/>
        </w:rPr>
        <w:t xml:space="preserve">
      доклад уполномоченного акиматом лица об исполнении районного (города областного значения) бюджета; </w:t>
      </w:r>
    </w:p>
    <w:bookmarkEnd w:id="1798"/>
    <w:bookmarkStart w:name="z3127" w:id="1799"/>
    <w:p>
      <w:pPr>
        <w:spacing w:after="0"/>
        <w:ind w:left="0"/>
        <w:jc w:val="left"/>
      </w:pPr>
      <w:r>
        <w:rPr>
          <w:rFonts w:ascii="Times New Roman"/>
          <w:b w:val="false"/>
          <w:i w:val="false"/>
          <w:color w:val="000000"/>
          <w:sz w:val="28"/>
        </w:rPr>
        <w:t xml:space="preserve">
      доклад председателя или уполномоченного председателем члена ревизионной комиссии области об исполнении районного (города областного значения) бюджета; </w:t>
      </w:r>
    </w:p>
    <w:bookmarkEnd w:id="1799"/>
    <w:bookmarkStart w:name="z3128" w:id="1800"/>
    <w:p>
      <w:pPr>
        <w:spacing w:after="0"/>
        <w:ind w:left="0"/>
        <w:jc w:val="left"/>
      </w:pPr>
      <w:r>
        <w:rPr>
          <w:rFonts w:ascii="Times New Roman"/>
          <w:b w:val="false"/>
          <w:i w:val="false"/>
          <w:color w:val="000000"/>
          <w:sz w:val="28"/>
        </w:rPr>
        <w:t xml:space="preserve">
      доклад уполномоченного акиматом лица о реализации программы развития района (города областного значения); </w:t>
      </w:r>
    </w:p>
    <w:bookmarkEnd w:id="1800"/>
    <w:bookmarkStart w:name="z3129" w:id="1801"/>
    <w:p>
      <w:pPr>
        <w:spacing w:after="0"/>
        <w:ind w:left="0"/>
        <w:jc w:val="left"/>
      </w:pPr>
      <w:r>
        <w:rPr>
          <w:rFonts w:ascii="Times New Roman"/>
          <w:b w:val="false"/>
          <w:i w:val="false"/>
          <w:color w:val="000000"/>
          <w:sz w:val="28"/>
        </w:rPr>
        <w:t xml:space="preserve">
      доклады первых руководителей администраторов бюджетных программ о достижении целевых индикаторов программы развития района (города областного значения), реализации бюджетных программ; </w:t>
      </w:r>
    </w:p>
    <w:bookmarkEnd w:id="1801"/>
    <w:bookmarkStart w:name="z3130" w:id="1802"/>
    <w:p>
      <w:pPr>
        <w:spacing w:after="0"/>
        <w:ind w:left="0"/>
        <w:jc w:val="left"/>
      </w:pPr>
      <w:r>
        <w:rPr>
          <w:rFonts w:ascii="Times New Roman"/>
          <w:b w:val="false"/>
          <w:i w:val="false"/>
          <w:color w:val="000000"/>
          <w:sz w:val="28"/>
        </w:rPr>
        <w:t xml:space="preserve">
      доклад уполномоченного маслихатом лица (лиц) с заключением по отчету об исполнении районного (города областного значения) бюджета; </w:t>
      </w:r>
    </w:p>
    <w:bookmarkEnd w:id="1802"/>
    <w:bookmarkStart w:name="z3131" w:id="1803"/>
    <w:p>
      <w:pPr>
        <w:spacing w:after="0"/>
        <w:ind w:left="0"/>
        <w:jc w:val="left"/>
      </w:pPr>
      <w:r>
        <w:rPr>
          <w:rFonts w:ascii="Times New Roman"/>
          <w:b w:val="false"/>
          <w:i w:val="false"/>
          <w:color w:val="000000"/>
          <w:sz w:val="28"/>
        </w:rPr>
        <w:t xml:space="preserve">
      доклад акима города районного значения, села, поселка, сельского округа об исполнении бюджета города районного значения, села, поселка, сельского округа. </w:t>
      </w:r>
    </w:p>
    <w:bookmarkEnd w:id="1803"/>
    <w:bookmarkStart w:name="z3132" w:id="1804"/>
    <w:p>
      <w:pPr>
        <w:spacing w:after="0"/>
        <w:ind w:left="0"/>
        <w:jc w:val="left"/>
      </w:pPr>
      <w:r>
        <w:rPr>
          <w:rFonts w:ascii="Times New Roman"/>
          <w:b w:val="false"/>
          <w:i w:val="false"/>
          <w:color w:val="000000"/>
          <w:sz w:val="28"/>
        </w:rPr>
        <w:t>
      3. После рассмотрения постоянными комиссиями маслихата годовой отчет об исполнении районного (города областного значения) бюджета, бюджетов города районного значения, села, поселка, сельского округа утверждается на сессии маслихата.</w:t>
      </w:r>
    </w:p>
    <w:bookmarkEnd w:id="1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5" w:id="1805"/>
    <w:p>
      <w:pPr>
        <w:spacing w:after="0"/>
        <w:ind w:left="0"/>
        <w:jc w:val="left"/>
      </w:pPr>
      <w:r>
        <w:rPr>
          <w:rFonts w:ascii="Times New Roman"/>
          <w:b/>
          <w:i w:val="false"/>
          <w:color w:val="000000"/>
        </w:rPr>
        <w:t xml:space="preserve"> Глава 26. ГОДОВОЙ ОТЧЕТ О ФОРМИРОВАНИИ И ИСПОЛЬЗОВАНИИ</w:t>
      </w:r>
      <w:r>
        <w:br/>
      </w:r>
      <w:r>
        <w:rPr>
          <w:rFonts w:ascii="Times New Roman"/>
          <w:b/>
          <w:i w:val="false"/>
          <w:color w:val="000000"/>
        </w:rPr>
        <w:t>НАЦИОНАЛЬНОГО ФОНДА РЕСПУБЛИКИ КАЗАХСТАН</w:t>
      </w:r>
    </w:p>
    <w:bookmarkEnd w:id="1805"/>
    <w:p>
      <w:pPr>
        <w:spacing w:after="0"/>
        <w:ind w:left="0"/>
        <w:jc w:val="left"/>
      </w:pPr>
      <w:r>
        <w:rPr>
          <w:rFonts w:ascii="Times New Roman"/>
          <w:b/>
          <w:i w:val="false"/>
          <w:color w:val="000000"/>
          <w:sz w:val="28"/>
        </w:rPr>
        <w:t>Статья 133. Составление годового отчета о формировании и использовании Национального фонда Республики Казахстан</w:t>
      </w:r>
    </w:p>
    <w:bookmarkStart w:name="z1837" w:id="1806"/>
    <w:p>
      <w:pPr>
        <w:spacing w:after="0"/>
        <w:ind w:left="0"/>
        <w:jc w:val="left"/>
      </w:pPr>
      <w:r>
        <w:rPr>
          <w:rFonts w:ascii="Times New Roman"/>
          <w:b w:val="false"/>
          <w:i w:val="false"/>
          <w:color w:val="000000"/>
          <w:sz w:val="28"/>
        </w:rPr>
        <w:t>
      1. В целях обеспечения прозрачности деятельности, связанной с управлением Национальным фондом Республики Казахстан, ежегодно проводится аудит.</w:t>
      </w:r>
    </w:p>
    <w:bookmarkEnd w:id="1806"/>
    <w:bookmarkStart w:name="z1838" w:id="1807"/>
    <w:p>
      <w:pPr>
        <w:spacing w:after="0"/>
        <w:ind w:left="0"/>
        <w:jc w:val="left"/>
      </w:pPr>
      <w:r>
        <w:rPr>
          <w:rFonts w:ascii="Times New Roman"/>
          <w:b w:val="false"/>
          <w:i w:val="false"/>
          <w:color w:val="000000"/>
          <w:sz w:val="28"/>
        </w:rPr>
        <w:t>
      Выбор аудиторской организации осуществляется на конкурсной основе в порядке, определяемом Правительством Республики Казахстан.</w:t>
      </w:r>
    </w:p>
    <w:bookmarkEnd w:id="1807"/>
    <w:bookmarkStart w:name="z1839" w:id="1808"/>
    <w:p>
      <w:pPr>
        <w:spacing w:after="0"/>
        <w:ind w:left="0"/>
        <w:jc w:val="left"/>
      </w:pPr>
      <w:r>
        <w:rPr>
          <w:rFonts w:ascii="Times New Roman"/>
          <w:b w:val="false"/>
          <w:i w:val="false"/>
          <w:color w:val="000000"/>
          <w:sz w:val="28"/>
        </w:rPr>
        <w:t>
      Правительство Республики Казахстан обеспечивает организацию проведения ежегодного аудита Национального фонда Республики Казахстан.</w:t>
      </w:r>
    </w:p>
    <w:bookmarkEnd w:id="1808"/>
    <w:bookmarkStart w:name="z1840" w:id="1809"/>
    <w:p>
      <w:pPr>
        <w:spacing w:after="0"/>
        <w:ind w:left="0"/>
        <w:jc w:val="left"/>
      </w:pPr>
      <w:r>
        <w:rPr>
          <w:rFonts w:ascii="Times New Roman"/>
          <w:b w:val="false"/>
          <w:i w:val="false"/>
          <w:color w:val="000000"/>
          <w:sz w:val="28"/>
        </w:rPr>
        <w:t>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мая года, следующего за отчетным, с включением результатов аудита Национального фонда Республики Казахстан.</w:t>
      </w:r>
    </w:p>
    <w:bookmarkEnd w:id="1809"/>
    <w:bookmarkStart w:name="z1841" w:id="1810"/>
    <w:p>
      <w:pPr>
        <w:spacing w:after="0"/>
        <w:ind w:left="0"/>
        <w:jc w:val="left"/>
      </w:pPr>
      <w:r>
        <w:rPr>
          <w:rFonts w:ascii="Times New Roman"/>
          <w:b w:val="false"/>
          <w:i w:val="false"/>
          <w:color w:val="000000"/>
          <w:sz w:val="28"/>
        </w:rPr>
        <w:t>
      3. Годовой отчет о формировании и использовании Национального фонда Республики Казахстан должен содержать:</w:t>
      </w:r>
    </w:p>
    <w:bookmarkEnd w:id="1810"/>
    <w:bookmarkStart w:name="z1842" w:id="1811"/>
    <w:p>
      <w:pPr>
        <w:spacing w:after="0"/>
        <w:ind w:left="0"/>
        <w:jc w:val="left"/>
      </w:pPr>
      <w:r>
        <w:rPr>
          <w:rFonts w:ascii="Times New Roman"/>
          <w:b w:val="false"/>
          <w:i w:val="false"/>
          <w:color w:val="000000"/>
          <w:sz w:val="28"/>
        </w:rPr>
        <w:t>
      1) отчет о поступлениях и использовании Национального фонда Республики Казахстан;</w:t>
      </w:r>
    </w:p>
    <w:bookmarkEnd w:id="1811"/>
    <w:bookmarkStart w:name="z1843" w:id="1812"/>
    <w:p>
      <w:pPr>
        <w:spacing w:after="0"/>
        <w:ind w:left="0"/>
        <w:jc w:val="left"/>
      </w:pPr>
      <w:r>
        <w:rPr>
          <w:rFonts w:ascii="Times New Roman"/>
          <w:b w:val="false"/>
          <w:i w:val="false"/>
          <w:color w:val="000000"/>
          <w:sz w:val="28"/>
        </w:rPr>
        <w:t>
      2) отчет о деятельности Национального Банка Республики Казахстан по доверительному управлению Национальным фондом Республики Казахстан;</w:t>
      </w:r>
    </w:p>
    <w:bookmarkEnd w:id="1812"/>
    <w:bookmarkStart w:name="z1844" w:id="1813"/>
    <w:p>
      <w:pPr>
        <w:spacing w:after="0"/>
        <w:ind w:left="0"/>
        <w:jc w:val="left"/>
      </w:pPr>
      <w:r>
        <w:rPr>
          <w:rFonts w:ascii="Times New Roman"/>
          <w:b w:val="false"/>
          <w:i w:val="false"/>
          <w:color w:val="000000"/>
          <w:sz w:val="28"/>
        </w:rPr>
        <w:t>
      3) иные данные по управлению Национальным фондом Республики Казахстан.</w:t>
      </w:r>
    </w:p>
    <w:bookmarkEnd w:id="1813"/>
    <w:bookmarkStart w:name="z1845" w:id="1814"/>
    <w:p>
      <w:pPr>
        <w:spacing w:after="0"/>
        <w:ind w:left="0"/>
        <w:jc w:val="left"/>
      </w:pPr>
      <w:r>
        <w:rPr>
          <w:rFonts w:ascii="Times New Roman"/>
          <w:b w:val="false"/>
          <w:i w:val="false"/>
          <w:color w:val="000000"/>
          <w:sz w:val="28"/>
        </w:rPr>
        <w:t>
      4. Годовая финансовая отчетность по результатам доверительного управления Национальным фондом Республики Казахстан подписывается Председателем и главным бухгалтером Национального Банка Республики Казахстан.</w:t>
      </w:r>
    </w:p>
    <w:bookmarkEnd w:id="1814"/>
    <w:bookmarkStart w:name="z1846" w:id="1815"/>
    <w:p>
      <w:pPr>
        <w:spacing w:after="0"/>
        <w:ind w:left="0"/>
        <w:jc w:val="left"/>
      </w:pPr>
      <w:r>
        <w:rPr>
          <w:rFonts w:ascii="Times New Roman"/>
          <w:b w:val="false"/>
          <w:i w:val="false"/>
          <w:color w:val="000000"/>
          <w:sz w:val="28"/>
        </w:rPr>
        <w:t>
      5. Формы и порядок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согласованию с Национальным Банком Республики Казахстан.</w:t>
      </w:r>
    </w:p>
    <w:bookmarkEnd w:id="1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134. Представление и утверждение годового отчета о формировании и использовании Национального фонда Республики Казахстан</w:t>
      </w:r>
    </w:p>
    <w:bookmarkStart w:name="z1848" w:id="1816"/>
    <w:p>
      <w:pPr>
        <w:spacing w:after="0"/>
        <w:ind w:left="0"/>
        <w:jc w:val="left"/>
      </w:pPr>
      <w:r>
        <w:rPr>
          <w:rFonts w:ascii="Times New Roman"/>
          <w:b w:val="false"/>
          <w:i w:val="false"/>
          <w:color w:val="000000"/>
          <w:sz w:val="28"/>
        </w:rPr>
        <w:t>
      1. Правительство Республики Казахстан совместно с Национальным Банком Республики Казахстан ежегодно не позднее 1 июня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p>
    <w:bookmarkEnd w:id="1816"/>
    <w:bookmarkStart w:name="z1849" w:id="1817"/>
    <w:p>
      <w:pPr>
        <w:spacing w:after="0"/>
        <w:ind w:left="0"/>
        <w:jc w:val="left"/>
      </w:pPr>
      <w:r>
        <w:rPr>
          <w:rFonts w:ascii="Times New Roman"/>
          <w:b w:val="false"/>
          <w:i w:val="false"/>
          <w:color w:val="000000"/>
          <w:sz w:val="28"/>
        </w:rPr>
        <w:t>
      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p>
    <w:bookmarkEnd w:id="1817"/>
    <w:bookmarkStart w:name="z1850" w:id="1818"/>
    <w:p>
      <w:pPr>
        <w:spacing w:after="0"/>
        <w:ind w:left="0"/>
        <w:jc w:val="left"/>
      </w:pPr>
      <w:r>
        <w:rPr>
          <w:rFonts w:ascii="Times New Roman"/>
          <w:b w:val="false"/>
          <w:i w:val="false"/>
          <w:color w:val="000000"/>
          <w:sz w:val="28"/>
        </w:rPr>
        <w:t>
      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w:t>
      </w:r>
    </w:p>
    <w:bookmarkEnd w:id="1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Законом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1" w:id="1819"/>
    <w:p>
      <w:pPr>
        <w:spacing w:after="0"/>
        <w:ind w:left="0"/>
        <w:jc w:val="left"/>
      </w:pPr>
      <w:r>
        <w:rPr>
          <w:rFonts w:ascii="Times New Roman"/>
          <w:b/>
          <w:i w:val="false"/>
          <w:color w:val="000000"/>
        </w:rPr>
        <w:t xml:space="preserve"> РАЗДЕЛ 7. ГОСУДАРСТВЕННЫЙ ФИНАНСОВЫЙ КОНТРОЛЬ</w:t>
      </w:r>
    </w:p>
    <w:bookmarkEnd w:id="1819"/>
    <w:p>
      <w:pPr>
        <w:spacing w:after="0"/>
        <w:ind w:left="0"/>
        <w:jc w:val="left"/>
      </w:pPr>
      <w:r>
        <w:rPr>
          <w:rFonts w:ascii="Times New Roman"/>
          <w:b w:val="false"/>
          <w:i w:val="false"/>
          <w:color w:val="ff0000"/>
          <w:sz w:val="28"/>
        </w:rPr>
        <w:t xml:space="preserve">
      Сноска. Раздел 7 исключен Законом РК от 12.11.2015 </w:t>
      </w:r>
      <w:r>
        <w:rPr>
          <w:rFonts w:ascii="Times New Roman"/>
          <w:b w:val="false"/>
          <w:i w:val="false"/>
          <w:color w:val="ff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15" w:id="1820"/>
    <w:p>
      <w:pPr>
        <w:spacing w:after="0"/>
        <w:ind w:left="0"/>
        <w:jc w:val="left"/>
      </w:pPr>
      <w:r>
        <w:rPr>
          <w:rFonts w:ascii="Times New Roman"/>
          <w:b/>
          <w:i w:val="false"/>
          <w:color w:val="000000"/>
        </w:rPr>
        <w:t xml:space="preserve"> Раздел 8. Бюджетные инвестиции и проекты</w:t>
      </w:r>
      <w:r>
        <w:br/>
      </w:r>
      <w:r>
        <w:rPr>
          <w:rFonts w:ascii="Times New Roman"/>
          <w:b/>
          <w:i w:val="false"/>
          <w:color w:val="000000"/>
        </w:rPr>
        <w:t>государственно-частного партнерства, в том числе</w:t>
      </w:r>
      <w:r>
        <w:br/>
      </w:r>
      <w:r>
        <w:rPr>
          <w:rFonts w:ascii="Times New Roman"/>
          <w:b/>
          <w:i w:val="false"/>
          <w:color w:val="000000"/>
        </w:rPr>
        <w:t>концессионные проекты</w:t>
      </w:r>
    </w:p>
    <w:bookmarkEnd w:id="1820"/>
    <w:p>
      <w:pPr>
        <w:spacing w:after="0"/>
        <w:ind w:left="0"/>
        <w:jc w:val="left"/>
      </w:pPr>
      <w:r>
        <w:rPr>
          <w:rFonts w:ascii="Times New Roman"/>
          <w:b w:val="false"/>
          <w:i w:val="false"/>
          <w:color w:val="ff0000"/>
          <w:sz w:val="28"/>
        </w:rPr>
        <w:t xml:space="preserve">
      Сноска. Заголовок раздела 8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Раздел 8 в редакции Закона РК от 02.04.2010 </w:t>
      </w:r>
      <w:r>
        <w:rPr>
          <w:rFonts w:ascii="Times New Roman"/>
          <w:b w:val="false"/>
          <w:i w:val="false"/>
          <w:color w:val="ff0000"/>
          <w:sz w:val="28"/>
        </w:rPr>
        <w:t>№ 263-IV</w:t>
      </w:r>
      <w:r>
        <w:rPr>
          <w:rFonts w:ascii="Times New Roman"/>
          <w:b w:val="false"/>
          <w:i w:val="false"/>
          <w:color w:val="ff0000"/>
          <w:sz w:val="28"/>
        </w:rPr>
        <w:t xml:space="preserve"> (вводится в действие с 01.01.2010).</w:t>
      </w:r>
    </w:p>
    <w:bookmarkStart w:name="z2016" w:id="1821"/>
    <w:p>
      <w:pPr>
        <w:spacing w:after="0"/>
        <w:ind w:left="0"/>
        <w:jc w:val="left"/>
      </w:pPr>
      <w:r>
        <w:rPr>
          <w:rFonts w:ascii="Times New Roman"/>
          <w:b/>
          <w:i w:val="false"/>
          <w:color w:val="000000"/>
        </w:rPr>
        <w:t xml:space="preserve"> Глава 30. Планирование бюджетных инвестиций и проектов</w:t>
      </w:r>
      <w:r>
        <w:br/>
      </w:r>
      <w:r>
        <w:rPr>
          <w:rFonts w:ascii="Times New Roman"/>
          <w:b/>
          <w:i w:val="false"/>
          <w:color w:val="000000"/>
        </w:rPr>
        <w:t>государственно-частного партнерства, в том числе</w:t>
      </w:r>
      <w:r>
        <w:br/>
      </w:r>
      <w:r>
        <w:rPr>
          <w:rFonts w:ascii="Times New Roman"/>
          <w:b/>
          <w:i w:val="false"/>
          <w:color w:val="000000"/>
        </w:rPr>
        <w:t>концессионных проектов</w:t>
      </w:r>
    </w:p>
    <w:bookmarkEnd w:id="1821"/>
    <w:p>
      <w:pPr>
        <w:spacing w:after="0"/>
        <w:ind w:left="0"/>
        <w:jc w:val="left"/>
      </w:pPr>
      <w:r>
        <w:rPr>
          <w:rFonts w:ascii="Times New Roman"/>
          <w:b w:val="false"/>
          <w:i w:val="false"/>
          <w:color w:val="ff0000"/>
          <w:sz w:val="28"/>
        </w:rPr>
        <w:t xml:space="preserve">
      Сноска. Заголовок главы 30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sz w:val="28"/>
        </w:rPr>
        <w:t>Статья 151. Общие положения о бюджетных инвестициях и проектах государственно-частного партнерства, в том числе концессионных проектах</w:t>
      </w:r>
    </w:p>
    <w:p>
      <w:pPr>
        <w:spacing w:after="0"/>
        <w:ind w:left="0"/>
        <w:jc w:val="left"/>
      </w:pPr>
      <w:r>
        <w:rPr>
          <w:rFonts w:ascii="Times New Roman"/>
          <w:b w:val="false"/>
          <w:i w:val="false"/>
          <w:color w:val="ff0000"/>
          <w:sz w:val="28"/>
        </w:rPr>
        <w:t xml:space="preserve">
      Сноска. Заголовок статьи 151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3" w:id="1822"/>
    <w:p>
      <w:pPr>
        <w:spacing w:after="0"/>
        <w:ind w:left="0"/>
        <w:jc w:val="left"/>
      </w:pPr>
      <w:r>
        <w:rPr>
          <w:rFonts w:ascii="Times New Roman"/>
          <w:b w:val="false"/>
          <w:i w:val="false"/>
          <w:color w:val="000000"/>
          <w:sz w:val="28"/>
        </w:rPr>
        <w:t>
      1. Государственные инвестиционные проекты подразделяются на следующие виды:</w:t>
      </w:r>
    </w:p>
    <w:bookmarkEnd w:id="1822"/>
    <w:p>
      <w:pPr>
        <w:spacing w:after="0"/>
        <w:ind w:left="0"/>
        <w:jc w:val="left"/>
      </w:pPr>
      <w:r>
        <w:rPr>
          <w:rFonts w:ascii="Times New Roman"/>
          <w:b w:val="false"/>
          <w:i w:val="false"/>
          <w:color w:val="000000"/>
          <w:sz w:val="28"/>
        </w:rPr>
        <w:t>
      1) бюджетные инвестиции;</w:t>
      </w:r>
    </w:p>
    <w:p>
      <w:pPr>
        <w:spacing w:after="0"/>
        <w:ind w:left="0"/>
        <w:jc w:val="left"/>
      </w:pPr>
      <w:r>
        <w:rPr>
          <w:rFonts w:ascii="Times New Roman"/>
          <w:b w:val="false"/>
          <w:i w:val="false"/>
          <w:color w:val="000000"/>
          <w:sz w:val="28"/>
        </w:rPr>
        <w:t>
      2) проекты государственно-частного партнерства, в том числе концессионные проекты.</w:t>
      </w:r>
    </w:p>
    <w:p>
      <w:pPr>
        <w:spacing w:after="0"/>
        <w:ind w:left="0"/>
        <w:jc w:val="left"/>
      </w:pPr>
      <w:r>
        <w:rPr>
          <w:rFonts w:ascii="Times New Roman"/>
          <w:b w:val="false"/>
          <w:i w:val="false"/>
          <w:color w:val="000000"/>
          <w:sz w:val="28"/>
        </w:rPr>
        <w:t>
      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Start w:name="z1194" w:id="1823"/>
    <w:p>
      <w:pPr>
        <w:spacing w:after="0"/>
        <w:ind w:left="0"/>
        <w:jc w:val="left"/>
      </w:pPr>
      <w:r>
        <w:rPr>
          <w:rFonts w:ascii="Times New Roman"/>
          <w:b w:val="false"/>
          <w:i w:val="false"/>
          <w:color w:val="000000"/>
          <w:sz w:val="28"/>
        </w:rPr>
        <w:t>
      2. Бюджетные инвестиции и проекты государственно-частного партнерства, в том числе концессионные проекты, подразделяются на республиканские и местные.</w:t>
      </w:r>
    </w:p>
    <w:bookmarkEnd w:id="1823"/>
    <w:bookmarkStart w:name="z1195" w:id="1824"/>
    <w:p>
      <w:pPr>
        <w:spacing w:after="0"/>
        <w:ind w:left="0"/>
        <w:jc w:val="left"/>
      </w:pPr>
      <w:r>
        <w:rPr>
          <w:rFonts w:ascii="Times New Roman"/>
          <w:b w:val="false"/>
          <w:i w:val="false"/>
          <w:color w:val="000000"/>
          <w:sz w:val="28"/>
        </w:rPr>
        <w:t>
      3. Критериями определения республиканских и местных бюджетных инвестиций и проектов государственно-частного партнерства, в том числе концессионных проектов, являются:</w:t>
      </w:r>
    </w:p>
    <w:bookmarkEnd w:id="1824"/>
    <w:p>
      <w:pPr>
        <w:spacing w:after="0"/>
        <w:ind w:left="0"/>
        <w:jc w:val="left"/>
      </w:pPr>
      <w:r>
        <w:rPr>
          <w:rFonts w:ascii="Times New Roman"/>
          <w:b w:val="false"/>
          <w:i w:val="false"/>
          <w:color w:val="000000"/>
          <w:sz w:val="28"/>
        </w:rPr>
        <w:t>
      1) критерий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 осуществления бюджетных инвестиций и проектов государственно-частного партнерства, в том числе концессионных проектов;</w:t>
      </w:r>
    </w:p>
    <w:p>
      <w:pPr>
        <w:spacing w:after="0"/>
        <w:ind w:left="0"/>
        <w:jc w:val="left"/>
      </w:pPr>
      <w:r>
        <w:rPr>
          <w:rFonts w:ascii="Times New Roman"/>
          <w:b w:val="false"/>
          <w:i w:val="false"/>
          <w:color w:val="000000"/>
          <w:sz w:val="28"/>
        </w:rPr>
        <w:t>
      2) критерий по получателям выгод как республиканские, если получателями экономических выгод являются субъекты двух и более областей, городов республиканского значения, столицы, и как местные, если получателями экономических выгод являются субъекты одной области, города республиканского значения, столицы.</w:t>
      </w:r>
    </w:p>
    <w:bookmarkStart w:name="z1196" w:id="1825"/>
    <w:p>
      <w:pPr>
        <w:spacing w:after="0"/>
        <w:ind w:left="0"/>
        <w:jc w:val="left"/>
      </w:pPr>
      <w:r>
        <w:rPr>
          <w:rFonts w:ascii="Times New Roman"/>
          <w:b w:val="false"/>
          <w:i w:val="false"/>
          <w:color w:val="000000"/>
          <w:sz w:val="28"/>
        </w:rPr>
        <w:t xml:space="preserve">
      4. Для определения бюджетных инвестиций и проектов государственно-частного партнерства, в том числе концессионных проектов, как республиканских достаточно соответствие их одному из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критериев.</w:t>
      </w:r>
    </w:p>
    <w:bookmarkEnd w:id="1825"/>
    <w:bookmarkStart w:name="z1197" w:id="1826"/>
    <w:p>
      <w:pPr>
        <w:spacing w:after="0"/>
        <w:ind w:left="0"/>
        <w:jc w:val="left"/>
      </w:pPr>
      <w:r>
        <w:rPr>
          <w:rFonts w:ascii="Times New Roman"/>
          <w:b w:val="false"/>
          <w:i w:val="false"/>
          <w:color w:val="000000"/>
          <w:sz w:val="28"/>
        </w:rPr>
        <w:t xml:space="preserve">
      5. Классификация местных бюджетных инвестиций и проектов государственно-частного партнерства, в том числе концессионных проектов, на областные, городов республиканского значения, столицы и районные (городов областного значения) осуществляется на основе критериев,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826"/>
    <w:bookmarkStart w:name="z1198" w:id="1827"/>
    <w:p>
      <w:pPr>
        <w:spacing w:after="0"/>
        <w:ind w:left="0"/>
        <w:jc w:val="left"/>
      </w:pPr>
      <w:r>
        <w:rPr>
          <w:rFonts w:ascii="Times New Roman"/>
          <w:b w:val="false"/>
          <w:i w:val="false"/>
          <w:color w:val="000000"/>
          <w:sz w:val="28"/>
        </w:rPr>
        <w:t>
      6. Республиканские бюджетные инвестиции реализуются центральными государственными органами за счет средств республиканского бюджета.</w:t>
      </w:r>
    </w:p>
    <w:bookmarkEnd w:id="1827"/>
    <w:bookmarkStart w:name="z1199" w:id="1828"/>
    <w:p>
      <w:pPr>
        <w:spacing w:after="0"/>
        <w:ind w:left="0"/>
        <w:jc w:val="left"/>
      </w:pPr>
      <w:r>
        <w:rPr>
          <w:rFonts w:ascii="Times New Roman"/>
          <w:b w:val="false"/>
          <w:i w:val="false"/>
          <w:color w:val="000000"/>
          <w:sz w:val="28"/>
        </w:rPr>
        <w:t>
      7. Местные бюджетные инвестиции реализуются местными исполнительными органами за счет средств местного бюджета.</w:t>
      </w:r>
    </w:p>
    <w:bookmarkEnd w:id="1828"/>
    <w:bookmarkStart w:name="z1200" w:id="1829"/>
    <w:p>
      <w:pPr>
        <w:spacing w:after="0"/>
        <w:ind w:left="0"/>
        <w:jc w:val="left"/>
      </w:pPr>
      <w:r>
        <w:rPr>
          <w:rFonts w:ascii="Times New Roman"/>
          <w:b w:val="false"/>
          <w:i w:val="false"/>
          <w:color w:val="000000"/>
          <w:sz w:val="28"/>
        </w:rPr>
        <w:t>
      8. Бюджетные инвестиции могут быть направлены на:</w:t>
      </w:r>
    </w:p>
    <w:bookmarkEnd w:id="1829"/>
    <w:p>
      <w:pPr>
        <w:spacing w:after="0"/>
        <w:ind w:left="0"/>
        <w:jc w:val="left"/>
      </w:pPr>
      <w:r>
        <w:rPr>
          <w:rFonts w:ascii="Times New Roman"/>
          <w:b w:val="false"/>
          <w:i w:val="false"/>
          <w:color w:val="000000"/>
          <w:sz w:val="28"/>
        </w:rPr>
        <w:t>
      1) создание (строительство) и реконструкцию объектов, которые могут быть технически сложными и (или) уникальными, и технически несложными и (или) типовыми, внедрение и развитие информационных систем;</w:t>
      </w:r>
    </w:p>
    <w:p>
      <w:pPr>
        <w:spacing w:after="0"/>
        <w:ind w:left="0"/>
        <w:jc w:val="left"/>
      </w:pPr>
      <w:r>
        <w:rPr>
          <w:rFonts w:ascii="Times New Roman"/>
          <w:b w:val="false"/>
          <w:i w:val="false"/>
          <w:color w:val="000000"/>
          <w:sz w:val="28"/>
        </w:rPr>
        <w:t>
      2)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p>
    <w:bookmarkStart w:name="z1201" w:id="1830"/>
    <w:p>
      <w:pPr>
        <w:spacing w:after="0"/>
        <w:ind w:left="0"/>
        <w:jc w:val="left"/>
      </w:pPr>
      <w:r>
        <w:rPr>
          <w:rFonts w:ascii="Times New Roman"/>
          <w:b w:val="false"/>
          <w:i w:val="false"/>
          <w:color w:val="000000"/>
          <w:sz w:val="28"/>
        </w:rPr>
        <w:t>
      9. Критерии определения источника и способа реализации:</w:t>
      </w:r>
    </w:p>
    <w:bookmarkEnd w:id="1830"/>
    <w:p>
      <w:pPr>
        <w:spacing w:after="0"/>
        <w:ind w:left="0"/>
        <w:jc w:val="left"/>
      </w:pPr>
      <w:r>
        <w:rPr>
          <w:rFonts w:ascii="Times New Roman"/>
          <w:b w:val="false"/>
          <w:i w:val="false"/>
          <w:color w:val="000000"/>
          <w:sz w:val="28"/>
        </w:rPr>
        <w:t>
      1) критерий преимущественного выбора в реализации бюджетных инвестиций или проектов государственно-частного партнерства, в том числе концессионных проектов осуществляется на основании показателей эффективности реализации и управления инвестициями между субъектами частного сектора, квазигосударственного сектора или государственного органа (администратора бюджетной программы);</w:t>
      </w:r>
    </w:p>
    <w:p>
      <w:pPr>
        <w:spacing w:after="0"/>
        <w:ind w:left="0"/>
        <w:jc w:val="left"/>
      </w:pPr>
      <w:r>
        <w:rPr>
          <w:rFonts w:ascii="Times New Roman"/>
          <w:b w:val="false"/>
          <w:i w:val="false"/>
          <w:color w:val="000000"/>
          <w:sz w:val="28"/>
        </w:rPr>
        <w:t>
      2) критерий по механизмам финансирования определяется в соответствии с источниками и способами финансирования планируемого мероприятия исходя из его возможностей на основании анализа выгод и затрат.</w:t>
      </w:r>
    </w:p>
    <w:bookmarkStart w:name="z1202" w:id="1831"/>
    <w:p>
      <w:pPr>
        <w:spacing w:after="0"/>
        <w:ind w:left="0"/>
        <w:jc w:val="left"/>
      </w:pPr>
      <w:r>
        <w:rPr>
          <w:rFonts w:ascii="Times New Roman"/>
          <w:b w:val="false"/>
          <w:i w:val="false"/>
          <w:color w:val="000000"/>
          <w:sz w:val="28"/>
        </w:rPr>
        <w:t>
      10. Источниками финансирования бюджетных инвестиций выступают:</w:t>
      </w:r>
    </w:p>
    <w:bookmarkEnd w:id="1831"/>
    <w:p>
      <w:pPr>
        <w:spacing w:after="0"/>
        <w:ind w:left="0"/>
        <w:jc w:val="left"/>
      </w:pPr>
      <w:r>
        <w:rPr>
          <w:rFonts w:ascii="Times New Roman"/>
          <w:b w:val="false"/>
          <w:i w:val="false"/>
          <w:color w:val="000000"/>
          <w:sz w:val="28"/>
        </w:rPr>
        <w:t>
      1) республиканский бюджет;</w:t>
      </w:r>
    </w:p>
    <w:p>
      <w:pPr>
        <w:spacing w:after="0"/>
        <w:ind w:left="0"/>
        <w:jc w:val="left"/>
      </w:pPr>
      <w:r>
        <w:rPr>
          <w:rFonts w:ascii="Times New Roman"/>
          <w:b w:val="false"/>
          <w:i w:val="false"/>
          <w:color w:val="000000"/>
          <w:sz w:val="28"/>
        </w:rPr>
        <w:t>
      2) местный бюджет.</w:t>
      </w:r>
    </w:p>
    <w:bookmarkStart w:name="z1203" w:id="1832"/>
    <w:p>
      <w:pPr>
        <w:spacing w:after="0"/>
        <w:ind w:left="0"/>
        <w:jc w:val="left"/>
      </w:pPr>
      <w:r>
        <w:rPr>
          <w:rFonts w:ascii="Times New Roman"/>
          <w:b w:val="false"/>
          <w:i w:val="false"/>
          <w:color w:val="000000"/>
          <w:sz w:val="28"/>
        </w:rPr>
        <w:t>
      11. Способы финансирования государственных инвестиционных проектов из бюджета:</w:t>
      </w:r>
    </w:p>
    <w:bookmarkEnd w:id="1832"/>
    <w:p>
      <w:pPr>
        <w:spacing w:after="0"/>
        <w:ind w:left="0"/>
        <w:jc w:val="left"/>
      </w:pPr>
      <w:r>
        <w:rPr>
          <w:rFonts w:ascii="Times New Roman"/>
          <w:b w:val="false"/>
          <w:i w:val="false"/>
          <w:color w:val="000000"/>
          <w:sz w:val="28"/>
        </w:rPr>
        <w:t>
      1) финансирование бюджетного инвестиционного проекта;</w:t>
      </w:r>
    </w:p>
    <w:p>
      <w:pPr>
        <w:spacing w:after="0"/>
        <w:ind w:left="0"/>
        <w:jc w:val="left"/>
      </w:pPr>
      <w:r>
        <w:rPr>
          <w:rFonts w:ascii="Times New Roman"/>
          <w:b w:val="false"/>
          <w:i w:val="false"/>
          <w:color w:val="000000"/>
          <w:sz w:val="28"/>
        </w:rPr>
        <w:t>
      2) бюджетное кредитование бюджетного инвестиционного проекта;</w:t>
      </w:r>
    </w:p>
    <w:p>
      <w:pPr>
        <w:spacing w:after="0"/>
        <w:ind w:left="0"/>
        <w:jc w:val="left"/>
      </w:pPr>
      <w:r>
        <w:rPr>
          <w:rFonts w:ascii="Times New Roman"/>
          <w:b w:val="false"/>
          <w:i w:val="false"/>
          <w:color w:val="000000"/>
          <w:sz w:val="28"/>
        </w:rPr>
        <w:t>
      3) формирование или увеличение уставного капитала юридических лиц;</w:t>
      </w:r>
    </w:p>
    <w:p>
      <w:pPr>
        <w:spacing w:after="0"/>
        <w:ind w:left="0"/>
        <w:jc w:val="left"/>
      </w:pPr>
      <w:r>
        <w:rPr>
          <w:rFonts w:ascii="Times New Roman"/>
          <w:b w:val="false"/>
          <w:i w:val="false"/>
          <w:color w:val="000000"/>
          <w:sz w:val="28"/>
        </w:rPr>
        <w:t>
      4) бюджетное кредитование на реализацию государственной инвестиционной политики финансовыми агентствами;</w:t>
      </w:r>
    </w:p>
    <w:p>
      <w:pPr>
        <w:spacing w:after="0"/>
        <w:ind w:left="0"/>
        <w:jc w:val="left"/>
      </w:pPr>
      <w:r>
        <w:rPr>
          <w:rFonts w:ascii="Times New Roman"/>
          <w:b w:val="false"/>
          <w:i w:val="false"/>
          <w:color w:val="000000"/>
          <w:sz w:val="28"/>
        </w:rPr>
        <w:t>
      5)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bookmarkStart w:name="z2708" w:id="1833"/>
    <w:p>
      <w:pPr>
        <w:spacing w:after="0"/>
        <w:ind w:left="0"/>
        <w:jc w:val="left"/>
      </w:pPr>
      <w:r>
        <w:rPr>
          <w:rFonts w:ascii="Times New Roman"/>
          <w:b w:val="false"/>
          <w:i w:val="false"/>
          <w:color w:val="000000"/>
          <w:sz w:val="28"/>
        </w:rPr>
        <w:t>
      12. Механизмы финансирования государственного инвестиционного проекта включают в себя источники бюджетных инвестиций и способы финансирования государственных инвестиционных проектов.</w:t>
      </w:r>
    </w:p>
    <w:bookmarkEnd w:id="1833"/>
    <w:bookmarkStart w:name="z2758" w:id="1834"/>
    <w:p>
      <w:pPr>
        <w:spacing w:after="0"/>
        <w:ind w:left="0"/>
        <w:jc w:val="left"/>
      </w:pPr>
      <w:r>
        <w:rPr>
          <w:rFonts w:ascii="Times New Roman"/>
          <w:b w:val="false"/>
          <w:i w:val="false"/>
          <w:color w:val="000000"/>
          <w:sz w:val="28"/>
        </w:rPr>
        <w:t xml:space="preserve">
      13. Бюджетные инвестиции, направленные на реализацию особо важных и требующих оперативной реализации задач, не прошедшие этапы планирования, установленные </w:t>
      </w:r>
      <w:r>
        <w:rPr>
          <w:rFonts w:ascii="Times New Roman"/>
          <w:b w:val="false"/>
          <w:i w:val="false"/>
          <w:color w:val="000000"/>
          <w:sz w:val="28"/>
        </w:rPr>
        <w:t>статьями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включаются в проект республиканского бюджета или в проект уточненного республиканского бюджета, при условии его уточнения в первой половине текущего финансового года, при наличии положительного предложения Республиканской бюджетной комиссии.</w:t>
      </w:r>
    </w:p>
    <w:bookmarkEnd w:id="1834"/>
    <w:p>
      <w:pPr>
        <w:spacing w:after="0"/>
        <w:ind w:left="0"/>
        <w:jc w:val="left"/>
      </w:pPr>
      <w:r>
        <w:rPr>
          <w:rFonts w:ascii="Times New Roman"/>
          <w:b w:val="false"/>
          <w:i w:val="false"/>
          <w:color w:val="000000"/>
          <w:sz w:val="28"/>
        </w:rPr>
        <w:t xml:space="preserve">
      При этом администраторы бюджетных программ до уточнения или корректировки республиканского бюджета со дня положительного предложения Республиканской бюджетной комиссии обязаны представить соответствующую документацию, указанную в </w:t>
      </w:r>
      <w:r>
        <w:rPr>
          <w:rFonts w:ascii="Times New Roman"/>
          <w:b w:val="false"/>
          <w:i w:val="false"/>
          <w:color w:val="000000"/>
          <w:sz w:val="28"/>
        </w:rPr>
        <w:t>статьях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в центральный уполномоченный орган по бюджетному планированию.</w:t>
      </w:r>
    </w:p>
    <w:p>
      <w:pPr>
        <w:spacing w:after="0"/>
        <w:ind w:left="0"/>
        <w:jc w:val="left"/>
      </w:pPr>
      <w:r>
        <w:rPr>
          <w:rFonts w:ascii="Times New Roman"/>
          <w:b w:val="false"/>
          <w:i w:val="false"/>
          <w:color w:val="000000"/>
          <w:sz w:val="28"/>
        </w:rPr>
        <w:t>
      В случаях непредставления соответствующей документации в установленный срок бюджетные инвестиции исключаются из республиканского бюджета при уточнении или корректировке. При этом суммы, предусмотренные на реализацию указанных бюджетных инвестиций, могут перераспределяться между другими бюджетными инвестициями соответствующего администратора бюджетных программ.</w:t>
      </w:r>
    </w:p>
    <w:p>
      <w:pPr>
        <w:spacing w:after="0"/>
        <w:ind w:left="0"/>
        <w:jc w:val="left"/>
      </w:pPr>
      <w:r>
        <w:rPr>
          <w:rFonts w:ascii="Times New Roman"/>
          <w:b w:val="false"/>
          <w:i w:val="false"/>
          <w:color w:val="000000"/>
          <w:sz w:val="28"/>
        </w:rPr>
        <w:t>
      Порядок рассмотрения и отбора бюджетных инвестиций, направленных на реализацию особо важных и требующих оперативной реализации задач, имеющих положительные предложения Республиканской бюджетной комиссии,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pPr>
        <w:spacing w:after="0"/>
        <w:ind w:left="0"/>
        <w:jc w:val="left"/>
      </w:pPr>
      <w:r>
        <w:rPr>
          <w:rFonts w:ascii="Times New Roman"/>
          <w:b w:val="false"/>
          <w:i w:val="false"/>
          <w:color w:val="000000"/>
          <w:sz w:val="28"/>
        </w:rPr>
        <w:t xml:space="preserve">
      В случае, если после представления документов, указанных в </w:t>
      </w:r>
      <w:r>
        <w:rPr>
          <w:rFonts w:ascii="Times New Roman"/>
          <w:b w:val="false"/>
          <w:i w:val="false"/>
          <w:color w:val="000000"/>
          <w:sz w:val="28"/>
        </w:rPr>
        <w:t>статьях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по республиканским бюджетным инвестициям, направленным на реализацию особо важных и требующих оперативной реализации задач, их стоимость будет превышать сумму, предусмотренную в законе о республиканском бюджете на соответствующий плановый период, увеличение стоимости бюджетных инвестиций осуществляется в пределах сумм, предусмотренных в текущем финансовом году.</w:t>
      </w:r>
    </w:p>
    <w:p>
      <w:pPr>
        <w:spacing w:after="0"/>
        <w:ind w:left="0"/>
        <w:jc w:val="left"/>
      </w:pPr>
      <w:r>
        <w:rPr>
          <w:rFonts w:ascii="Times New Roman"/>
          <w:b w:val="false"/>
          <w:i w:val="false"/>
          <w:color w:val="000000"/>
          <w:sz w:val="28"/>
        </w:rPr>
        <w:t>
      В случае если после представления документов, указанных в статьях 153 и 154 настоящего Кодекса, по республиканским бюджетным инвестициям, направленным на реализацию особо важных и требующих оперативной реализации задач, их стоимость будет меньше суммы, предусмотренной в законе о республиканском бюджете на соответствующий плановый период, то оставшаяся сумма перераспределяется между бюджетными инвестициями в пределах одной бюджетной программы соответствующего администратора бюджетных программ либо исключается путем корректировки либо уточнения бюджета в установленном порядке.</w:t>
      </w:r>
    </w:p>
    <w:bookmarkStart w:name="z3002" w:id="1835"/>
    <w:p>
      <w:pPr>
        <w:spacing w:after="0"/>
        <w:ind w:left="0"/>
        <w:jc w:val="left"/>
      </w:pPr>
      <w:r>
        <w:rPr>
          <w:rFonts w:ascii="Times New Roman"/>
          <w:b w:val="false"/>
          <w:i w:val="false"/>
          <w:color w:val="000000"/>
          <w:sz w:val="28"/>
        </w:rPr>
        <w:t>
      13-1. Активы, направленные на принятие мер для обеспечения социально-экономической стабильности, не регулируются настоящим Разделом и включаются в проект республиканского бюджета или в проект уточненного республиканского бюджета при наличии положительного предложения Республиканской бюджетной комиссии.</w:t>
      </w:r>
    </w:p>
    <w:bookmarkEnd w:id="1835"/>
    <w:bookmarkStart w:name="z2759" w:id="1836"/>
    <w:p>
      <w:pPr>
        <w:spacing w:after="0"/>
        <w:ind w:left="0"/>
        <w:jc w:val="left"/>
      </w:pPr>
      <w:r>
        <w:rPr>
          <w:rFonts w:ascii="Times New Roman"/>
          <w:b w:val="false"/>
          <w:i w:val="false"/>
          <w:color w:val="000000"/>
          <w:sz w:val="28"/>
        </w:rPr>
        <w:t>
      14. Порядок планирования и реализации бюджетных инвестиций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1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законами РК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w:t>
      </w:r>
      <w:r>
        <w:rPr>
          <w:rFonts w:ascii="Times New Roman"/>
          <w:b w:val="false"/>
          <w:i w:val="false"/>
          <w:color w:val="000000"/>
          <w:sz w:val="28"/>
        </w:rPr>
        <w:t xml:space="preserve">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152. Разработка инвестиционных предложений</w:t>
      </w:r>
    </w:p>
    <w:bookmarkStart w:name="z1220" w:id="1837"/>
    <w:p>
      <w:pPr>
        <w:spacing w:after="0"/>
        <w:ind w:left="0"/>
        <w:jc w:val="left"/>
      </w:pPr>
      <w:r>
        <w:rPr>
          <w:rFonts w:ascii="Times New Roman"/>
          <w:b w:val="false"/>
          <w:i w:val="false"/>
          <w:color w:val="000000"/>
          <w:sz w:val="28"/>
        </w:rPr>
        <w:t>
      1. Инвестиционные предложения разрабатываются администраторами бюджетных программ и вносятся в центральный или местный уполномоченный орган по государственному планированию.</w:t>
      </w:r>
    </w:p>
    <w:bookmarkEnd w:id="1837"/>
    <w:bookmarkStart w:name="z1221" w:id="1838"/>
    <w:p>
      <w:pPr>
        <w:spacing w:after="0"/>
        <w:ind w:left="0"/>
        <w:jc w:val="left"/>
      </w:pPr>
      <w:r>
        <w:rPr>
          <w:rFonts w:ascii="Times New Roman"/>
          <w:b w:val="false"/>
          <w:i w:val="false"/>
          <w:color w:val="000000"/>
          <w:sz w:val="28"/>
        </w:rPr>
        <w:t>
      2. Инвестиционные предложения подлежат отраслевой экспертизе.</w:t>
      </w:r>
    </w:p>
    <w:bookmarkEnd w:id="1838"/>
    <w:bookmarkStart w:name="z1222" w:id="1839"/>
    <w:p>
      <w:pPr>
        <w:spacing w:after="0"/>
        <w:ind w:left="0"/>
        <w:jc w:val="left"/>
      </w:pPr>
      <w:r>
        <w:rPr>
          <w:rFonts w:ascii="Times New Roman"/>
          <w:b w:val="false"/>
          <w:i w:val="false"/>
          <w:color w:val="000000"/>
          <w:sz w:val="28"/>
        </w:rPr>
        <w:t>
      3. Администраторы бюджетных программ несут ответственность, предусмотренную законами Республики Казахстан, за обоснованность представляемых инвестиционных предложений.</w:t>
      </w:r>
    </w:p>
    <w:bookmarkEnd w:id="1839"/>
    <w:bookmarkStart w:name="z2760" w:id="1840"/>
    <w:p>
      <w:pPr>
        <w:spacing w:after="0"/>
        <w:ind w:left="0"/>
        <w:jc w:val="left"/>
      </w:pPr>
      <w:r>
        <w:rPr>
          <w:rFonts w:ascii="Times New Roman"/>
          <w:b w:val="false"/>
          <w:i w:val="false"/>
          <w:color w:val="000000"/>
          <w:sz w:val="28"/>
        </w:rPr>
        <w:t>
      4. Центральный или местный уполномоченный орган по государственному планированию подготавливает экономическое заключение на инвестиционное предложение.</w:t>
      </w:r>
    </w:p>
    <w:bookmarkEnd w:id="1840"/>
    <w:p>
      <w:pPr>
        <w:spacing w:after="0"/>
        <w:ind w:left="0"/>
        <w:jc w:val="left"/>
      </w:pPr>
      <w:r>
        <w:rPr>
          <w:rFonts w:ascii="Times New Roman"/>
          <w:b w:val="false"/>
          <w:i w:val="false"/>
          <w:color w:val="000000"/>
          <w:sz w:val="28"/>
        </w:rPr>
        <w:t>
      Результатом экономического заключения центрального или местного уполномоченного органа по государственному планированию является определение возможного вида и способов финансирования государственных инвестиционных проектов из бюджета.</w:t>
      </w:r>
    </w:p>
    <w:bookmarkStart w:name="z2761" w:id="1841"/>
    <w:p>
      <w:pPr>
        <w:spacing w:after="0"/>
        <w:ind w:left="0"/>
        <w:jc w:val="left"/>
      </w:pPr>
      <w:r>
        <w:rPr>
          <w:rFonts w:ascii="Times New Roman"/>
          <w:b w:val="false"/>
          <w:i w:val="false"/>
          <w:color w:val="000000"/>
          <w:sz w:val="28"/>
        </w:rPr>
        <w:t xml:space="preserve">
      5. Администраторы бюджетных программ согласно экономическому заключению центрального или местного уполномоченного органа по государственному планированию проводят мероприятия по подготовке инвестиционного проекта в порядке, установленном законодательством Республики Казахстан. </w:t>
      </w:r>
    </w:p>
    <w:bookmarkEnd w:id="1841"/>
    <w:bookmarkStart w:name="z2762" w:id="1842"/>
    <w:p>
      <w:pPr>
        <w:spacing w:after="0"/>
        <w:ind w:left="0"/>
        <w:jc w:val="left"/>
      </w:pPr>
      <w:r>
        <w:rPr>
          <w:rFonts w:ascii="Times New Roman"/>
          <w:b w:val="false"/>
          <w:i w:val="false"/>
          <w:color w:val="000000"/>
          <w:sz w:val="28"/>
        </w:rPr>
        <w:t>
      6. Порядок разработки или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1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153. Планирование бюджетных инвестиционных проектов</w:t>
      </w:r>
    </w:p>
    <w:bookmarkStart w:name="z2034" w:id="1843"/>
    <w:p>
      <w:pPr>
        <w:spacing w:after="0"/>
        <w:ind w:left="0"/>
        <w:jc w:val="left"/>
      </w:pPr>
      <w:r>
        <w:rPr>
          <w:rFonts w:ascii="Times New Roman"/>
          <w:b w:val="false"/>
          <w:i w:val="false"/>
          <w:color w:val="000000"/>
          <w:sz w:val="28"/>
        </w:rPr>
        <w:t>
      1. Планирование бюджетных инвестиционных проектов осуществляется в три этапа:</w:t>
      </w:r>
    </w:p>
    <w:bookmarkEnd w:id="1843"/>
    <w:p>
      <w:pPr>
        <w:spacing w:after="0"/>
        <w:ind w:left="0"/>
        <w:jc w:val="left"/>
      </w:pPr>
      <w:r>
        <w:rPr>
          <w:rFonts w:ascii="Times New Roman"/>
          <w:b w:val="false"/>
          <w:i w:val="false"/>
          <w:color w:val="000000"/>
          <w:sz w:val="28"/>
        </w:rPr>
        <w:t>
      1) разработка и проведение экспертиз инвестиционных предложений;</w:t>
      </w:r>
    </w:p>
    <w:p>
      <w:pPr>
        <w:spacing w:after="0"/>
        <w:ind w:left="0"/>
        <w:jc w:val="left"/>
      </w:pPr>
      <w:r>
        <w:rPr>
          <w:rFonts w:ascii="Times New Roman"/>
          <w:b w:val="false"/>
          <w:i w:val="false"/>
          <w:color w:val="000000"/>
          <w:sz w:val="28"/>
        </w:rPr>
        <w:t>
      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требующих разработки технико-экономического обоснования;</w:t>
      </w:r>
    </w:p>
    <w:p>
      <w:pPr>
        <w:spacing w:after="0"/>
        <w:ind w:left="0"/>
        <w:jc w:val="left"/>
      </w:pPr>
      <w:r>
        <w:rPr>
          <w:rFonts w:ascii="Times New Roman"/>
          <w:b w:val="false"/>
          <w:i w:val="false"/>
          <w:color w:val="000000"/>
          <w:sz w:val="28"/>
        </w:rPr>
        <w:t>
      3) отбор бюджетных инвестиционных проектов на стадии разработки бюджета.</w:t>
      </w:r>
    </w:p>
    <w:bookmarkStart w:name="z1223" w:id="1844"/>
    <w:p>
      <w:pPr>
        <w:spacing w:after="0"/>
        <w:ind w:left="0"/>
        <w:jc w:val="left"/>
      </w:pPr>
      <w:r>
        <w:rPr>
          <w:rFonts w:ascii="Times New Roman"/>
          <w:b w:val="false"/>
          <w:i w:val="false"/>
          <w:color w:val="000000"/>
          <w:sz w:val="28"/>
        </w:rPr>
        <w:t xml:space="preserve">
      2. Бюджетные инвестиционные проекты, направленные на реализацию особо важных и требующих оперативной реализации задач, имеющие положительные предложения Республиканской бюджетной комиссии, включаются в проект бюджета с отлагательным условием о представлении администраторами бюджетных программ недостающей документации до уточнения или корректировки республиканского бюджета. </w:t>
      </w:r>
    </w:p>
    <w:bookmarkEnd w:id="1844"/>
    <w:bookmarkStart w:name="z1224" w:id="1845"/>
    <w:p>
      <w:pPr>
        <w:spacing w:after="0"/>
        <w:ind w:left="0"/>
        <w:jc w:val="left"/>
      </w:pPr>
      <w:r>
        <w:rPr>
          <w:rFonts w:ascii="Times New Roman"/>
          <w:b w:val="false"/>
          <w:i w:val="false"/>
          <w:color w:val="000000"/>
          <w:sz w:val="28"/>
        </w:rPr>
        <w:t>
      3. Администраторы бюджетных программ вносят технико-экономические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бюджетного инвестиционного проекта.</w:t>
      </w:r>
    </w:p>
    <w:bookmarkEnd w:id="1845"/>
    <w:bookmarkStart w:name="z1525" w:id="1846"/>
    <w:p>
      <w:pPr>
        <w:spacing w:after="0"/>
        <w:ind w:left="0"/>
        <w:jc w:val="left"/>
      </w:pPr>
      <w:r>
        <w:rPr>
          <w:rFonts w:ascii="Times New Roman"/>
          <w:b w:val="false"/>
          <w:i w:val="false"/>
          <w:color w:val="000000"/>
          <w:sz w:val="28"/>
        </w:rPr>
        <w:t>
      4.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технико-экономического обоснования не требуется.</w:t>
      </w:r>
    </w:p>
    <w:bookmarkEnd w:id="1846"/>
    <w:p>
      <w:pPr>
        <w:spacing w:after="0"/>
        <w:ind w:left="0"/>
        <w:jc w:val="left"/>
      </w:pPr>
      <w:r>
        <w:rPr>
          <w:rFonts w:ascii="Times New Roman"/>
          <w:b w:val="false"/>
          <w:i w:val="false"/>
          <w:color w:val="000000"/>
          <w:sz w:val="28"/>
        </w:rPr>
        <w:t>
      Перечень проектов, не требующих разработки технико-экономического обоснования,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p>
    <w:bookmarkStart w:name="z3181" w:id="1847"/>
    <w:p>
      <w:pPr>
        <w:spacing w:after="0"/>
        <w:ind w:left="0"/>
        <w:jc w:val="left"/>
      </w:pPr>
      <w:r>
        <w:rPr>
          <w:rFonts w:ascii="Times New Roman"/>
          <w:b w:val="false"/>
          <w:i w:val="false"/>
          <w:color w:val="000000"/>
          <w:sz w:val="28"/>
        </w:rPr>
        <w:t>
      4-1. Разработка технико-экономического обоснования не требуется по бюджетным инвестиционным проектам, предусматривающим развитие информационных систем и направленным на реализацию норм права, ежегодный бюджет которых не превышает 10 процентов от общей стоимости инвестиционных затрат на создание и развитие информационных систем.</w:t>
      </w:r>
    </w:p>
    <w:bookmarkEnd w:id="1847"/>
    <w:bookmarkStart w:name="z3182" w:id="1848"/>
    <w:p>
      <w:pPr>
        <w:spacing w:after="0"/>
        <w:ind w:left="0"/>
        <w:jc w:val="left"/>
      </w:pPr>
      <w:r>
        <w:rPr>
          <w:rFonts w:ascii="Times New Roman"/>
          <w:b w:val="false"/>
          <w:i w:val="false"/>
          <w:color w:val="000000"/>
          <w:sz w:val="28"/>
        </w:rPr>
        <w:t>
      Перечень проектов, направленных на развитие информационных систем, не требующих разработки технико-экономического обоснования, разрабатывается и утверждается уполномоченным органом в сфере информатизации.</w:t>
      </w:r>
    </w:p>
    <w:bookmarkEnd w:id="1848"/>
    <w:bookmarkStart w:name="z1893" w:id="1849"/>
    <w:p>
      <w:pPr>
        <w:spacing w:after="0"/>
        <w:ind w:left="0"/>
        <w:jc w:val="left"/>
      </w:pPr>
      <w:r>
        <w:rPr>
          <w:rFonts w:ascii="Times New Roman"/>
          <w:b w:val="false"/>
          <w:i w:val="false"/>
          <w:color w:val="000000"/>
          <w:sz w:val="28"/>
        </w:rPr>
        <w:t>
      5. Рассмотрение бюджетного инвестиционного проекта осуществляется центральным или местным уполномоченным органом по государственному планированию на основе технико-экономического обоснования, разработанного в соответствии с порядком разработки или корректировки, а также проведения необходимых экспертиз технико-экономического обоснования бюджетного инвестиционного проекта, определяемым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1849"/>
    <w:p>
      <w:pPr>
        <w:spacing w:after="0"/>
        <w:ind w:left="0"/>
        <w:jc w:val="left"/>
      </w:pPr>
      <w:r>
        <w:rPr>
          <w:rFonts w:ascii="Times New Roman"/>
          <w:b w:val="false"/>
          <w:i w:val="false"/>
          <w:color w:val="000000"/>
          <w:sz w:val="28"/>
        </w:rPr>
        <w:t>
      Рассмотрение проектов, являющихся технически несложными, строительство которых предполагается по типовым проектам, типовым проектным решениям и проектам повторного применения, осуществляется на этапе инвестиционного предложения.</w:t>
      </w:r>
    </w:p>
    <w:bookmarkStart w:name="z1894" w:id="1850"/>
    <w:p>
      <w:pPr>
        <w:spacing w:after="0"/>
        <w:ind w:left="0"/>
        <w:jc w:val="left"/>
      </w:pPr>
      <w:r>
        <w:rPr>
          <w:rFonts w:ascii="Times New Roman"/>
          <w:b w:val="false"/>
          <w:i w:val="false"/>
          <w:color w:val="000000"/>
          <w:sz w:val="28"/>
        </w:rPr>
        <w:t>
      6. Центральный или местный уполномоченный орган по государственному планированию рассматривает бюджетные инвестиционные проекты администраторов бюджетных программ и направляет экономическое заключение по ним администратору бюджетных программ.</w:t>
      </w:r>
    </w:p>
    <w:bookmarkEnd w:id="1850"/>
    <w:p>
      <w:pPr>
        <w:spacing w:after="0"/>
        <w:ind w:left="0"/>
        <w:jc w:val="left"/>
      </w:pPr>
      <w:r>
        <w:rPr>
          <w:rFonts w:ascii="Times New Roman"/>
          <w:b w:val="false"/>
          <w:i w:val="false"/>
          <w:color w:val="000000"/>
          <w:sz w:val="28"/>
        </w:rPr>
        <w:t>
      6-1. Отбор бюджетного инвестиционного проекта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государственному планированию.</w:t>
      </w:r>
    </w:p>
    <w:bookmarkStart w:name="z1895" w:id="1851"/>
    <w:p>
      <w:pPr>
        <w:spacing w:after="0"/>
        <w:ind w:left="0"/>
        <w:jc w:val="left"/>
      </w:pPr>
      <w:r>
        <w:rPr>
          <w:rFonts w:ascii="Times New Roman"/>
          <w:b w:val="false"/>
          <w:i w:val="false"/>
          <w:color w:val="000000"/>
          <w:sz w:val="28"/>
        </w:rPr>
        <w:t xml:space="preserve">
      7. Основанием для включения в проект бюджета бюджетных инвестиционных проектов, за исключением случаев, указанных в пункте 13 </w:t>
      </w:r>
      <w:r>
        <w:rPr>
          <w:rFonts w:ascii="Times New Roman"/>
          <w:b w:val="false"/>
          <w:i w:val="false"/>
          <w:color w:val="000000"/>
          <w:sz w:val="28"/>
        </w:rPr>
        <w:t>статьи 151</w:t>
      </w:r>
      <w:r>
        <w:rPr>
          <w:rFonts w:ascii="Times New Roman"/>
          <w:b w:val="false"/>
          <w:i w:val="false"/>
          <w:color w:val="000000"/>
          <w:sz w:val="28"/>
        </w:rPr>
        <w:t xml:space="preserve"> настоящего Кодекса, является наличие:</w:t>
      </w:r>
    </w:p>
    <w:bookmarkEnd w:id="1851"/>
    <w:p>
      <w:pPr>
        <w:spacing w:after="0"/>
        <w:ind w:left="0"/>
        <w:jc w:val="left"/>
      </w:pPr>
      <w:r>
        <w:rPr>
          <w:rFonts w:ascii="Times New Roman"/>
          <w:b w:val="false"/>
          <w:i w:val="false"/>
          <w:color w:val="000000"/>
          <w:sz w:val="28"/>
        </w:rPr>
        <w:t>
      положительного экономического заключения на инвестиционное предложение государственного инвестиционного проекта о целесообразности дальнейшей реализации бюджетного инвестиционного проекта;</w:t>
      </w:r>
    </w:p>
    <w:p>
      <w:pPr>
        <w:spacing w:after="0"/>
        <w:ind w:left="0"/>
        <w:jc w:val="left"/>
      </w:pPr>
      <w:r>
        <w:rPr>
          <w:rFonts w:ascii="Times New Roman"/>
          <w:b w:val="false"/>
          <w:i w:val="false"/>
          <w:color w:val="000000"/>
          <w:sz w:val="28"/>
        </w:rPr>
        <w:t>
      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p>
    <w:p>
      <w:pPr>
        <w:spacing w:after="0"/>
        <w:ind w:left="0"/>
        <w:jc w:val="left"/>
      </w:pPr>
      <w:r>
        <w:rPr>
          <w:rFonts w:ascii="Times New Roman"/>
          <w:b w:val="false"/>
          <w:i w:val="false"/>
          <w:color w:val="000000"/>
          <w:sz w:val="28"/>
        </w:rPr>
        <w:t>
      положительного предложения соответствующей бюджетной комиссии.</w:t>
      </w:r>
    </w:p>
    <w:bookmarkStart w:name="z1896" w:id="1852"/>
    <w:p>
      <w:pPr>
        <w:spacing w:after="0"/>
        <w:ind w:left="0"/>
        <w:jc w:val="left"/>
      </w:pPr>
      <w:r>
        <w:rPr>
          <w:rFonts w:ascii="Times New Roman"/>
          <w:b w:val="false"/>
          <w:i w:val="false"/>
          <w:color w:val="000000"/>
          <w:sz w:val="28"/>
        </w:rPr>
        <w:t>
      8.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затрат.</w:t>
      </w:r>
    </w:p>
    <w:bookmarkEnd w:id="1852"/>
    <w:p>
      <w:pPr>
        <w:spacing w:after="0"/>
        <w:ind w:left="0"/>
        <w:jc w:val="left"/>
      </w:pPr>
      <w:r>
        <w:rPr>
          <w:rFonts w:ascii="Times New Roman"/>
          <w:b w:val="false"/>
          <w:i w:val="false"/>
          <w:color w:val="000000"/>
          <w:sz w:val="28"/>
        </w:rPr>
        <w:t>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бюджетного инвестиционного проекта с последующим проведением необходимых экспертиз в соответствии с законодательством Республики Казахстан.</w:t>
      </w:r>
    </w:p>
    <w:bookmarkStart w:name="z1897" w:id="1853"/>
    <w:p>
      <w:pPr>
        <w:spacing w:after="0"/>
        <w:ind w:left="0"/>
        <w:jc w:val="left"/>
      </w:pPr>
      <w:r>
        <w:rPr>
          <w:rFonts w:ascii="Times New Roman"/>
          <w:b w:val="false"/>
          <w:i w:val="false"/>
          <w:color w:val="000000"/>
          <w:sz w:val="28"/>
        </w:rPr>
        <w:t>
      9. По инвестиционным проектам, одобренным бюджетными комиссиями, содержащимся в инвестиционных предложениях, имеющих экономическое заключение, центральный или местный уполномоченный орган по государственному планированию формирует перечень бюджетных инвестиционных проектов, разработка или корректировка, а также проведение необходимых экспертиз технико-экономических обоснований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1853"/>
    <w:p>
      <w:pPr>
        <w:spacing w:after="0"/>
        <w:ind w:left="0"/>
        <w:jc w:val="left"/>
      </w:pPr>
      <w:r>
        <w:rPr>
          <w:rFonts w:ascii="Times New Roman"/>
          <w:b w:val="false"/>
          <w:i w:val="false"/>
          <w:color w:val="000000"/>
          <w:sz w:val="28"/>
        </w:rPr>
        <w:t>
      Период освоения средств, выделенных на разработку технико-экономического обоснования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Start w:name="z2018" w:id="1854"/>
    <w:p>
      <w:pPr>
        <w:spacing w:after="0"/>
        <w:ind w:left="0"/>
        <w:jc w:val="left"/>
      </w:pPr>
      <w:r>
        <w:rPr>
          <w:rFonts w:ascii="Times New Roman"/>
          <w:b w:val="false"/>
          <w:i w:val="false"/>
          <w:color w:val="000000"/>
          <w:sz w:val="28"/>
        </w:rPr>
        <w:t>
      10. Для подтверждения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w:t>
      </w:r>
    </w:p>
    <w:bookmarkEnd w:id="1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11 вводится в действие с 24.04.2004 и действует до 31.12.2011 в соответствии с Законом РК от 03.12.2013 </w:t>
      </w:r>
      <w:r>
        <w:rPr>
          <w:rFonts w:ascii="Times New Roman"/>
          <w:b w:val="false"/>
          <w:i w:val="false"/>
          <w:color w:val="ff0000"/>
          <w:sz w:val="28"/>
        </w:rPr>
        <w:t>№ 150-V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11. По реализуемым бюджетным инвестиционным проектам,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bookmarkStart w:name="z2020" w:id="1855"/>
    <w:p>
      <w:pPr>
        <w:spacing w:after="0"/>
        <w:ind w:left="0"/>
        <w:jc w:val="left"/>
      </w:pPr>
      <w:r>
        <w:rPr>
          <w:rFonts w:ascii="Times New Roman"/>
          <w:b w:val="false"/>
          <w:i w:val="false"/>
          <w:color w:val="000000"/>
          <w:sz w:val="28"/>
        </w:rPr>
        <w:t>
      12. Экономическая экспертиза бюджетного инвестиционного проекта проводится на основе отраслевой экспертизы, других экспертиз, требуемых в соответствии с законодательством Республики Казахстан, а также является комплексной оценкой экономического анализа бюджетного инвестиционного проекта.</w:t>
      </w:r>
    </w:p>
    <w:bookmarkEnd w:id="1855"/>
    <w:bookmarkStart w:name="z2021" w:id="1856"/>
    <w:p>
      <w:pPr>
        <w:spacing w:after="0"/>
        <w:ind w:left="0"/>
        <w:jc w:val="left"/>
      </w:pPr>
      <w:r>
        <w:rPr>
          <w:rFonts w:ascii="Times New Roman"/>
          <w:b w:val="false"/>
          <w:i w:val="false"/>
          <w:color w:val="000000"/>
          <w:sz w:val="28"/>
        </w:rPr>
        <w:t>
      13. Экономическая экспертиза бюджетных инвестиционных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p>
    <w:bookmarkEnd w:id="1856"/>
    <w:bookmarkStart w:name="z2022" w:id="1857"/>
    <w:p>
      <w:pPr>
        <w:spacing w:after="0"/>
        <w:ind w:left="0"/>
        <w:jc w:val="left"/>
      </w:pPr>
      <w:r>
        <w:rPr>
          <w:rFonts w:ascii="Times New Roman"/>
          <w:b w:val="false"/>
          <w:i w:val="false"/>
          <w:color w:val="000000"/>
          <w:sz w:val="28"/>
        </w:rPr>
        <w:t>
      14. Экономическая экспертиза республиканских бюджетных инвестиционных проектов осуществляется юридическим лицом, определяемым Правительством Республики Казахстан.</w:t>
      </w:r>
    </w:p>
    <w:bookmarkEnd w:id="1857"/>
    <w:bookmarkStart w:name="z2763" w:id="1858"/>
    <w:p>
      <w:pPr>
        <w:spacing w:after="0"/>
        <w:ind w:left="0"/>
        <w:jc w:val="left"/>
      </w:pPr>
      <w:r>
        <w:rPr>
          <w:rFonts w:ascii="Times New Roman"/>
          <w:b w:val="false"/>
          <w:i w:val="false"/>
          <w:color w:val="000000"/>
          <w:sz w:val="28"/>
        </w:rPr>
        <w:t>
      15. Экономическое заключение по республиканским бюджетным инвестиционным проектам подготавливается центральным уполномоченным органом по государственному планированию на основании заключения экономической экспертизы юридического лица, определяемого Правительством Республики Казахстан.</w:t>
      </w:r>
    </w:p>
    <w:bookmarkEnd w:id="1858"/>
    <w:bookmarkStart w:name="z2764" w:id="1859"/>
    <w:p>
      <w:pPr>
        <w:spacing w:after="0"/>
        <w:ind w:left="0"/>
        <w:jc w:val="left"/>
      </w:pPr>
      <w:r>
        <w:rPr>
          <w:rFonts w:ascii="Times New Roman"/>
          <w:b w:val="false"/>
          <w:i w:val="false"/>
          <w:color w:val="000000"/>
          <w:sz w:val="28"/>
        </w:rPr>
        <w:t>
      16. Экономические экспертизы технико-экономических обоснований местных бюджетных инвестиционных проектов, а также местных бюджетных инвестиционных проектов, планируемых к финансированию за счет кредитов из республиканского бюджета и целевых трансфертов на развитие, осуществляются юридическими лицами, определяемыми местными исполнительными органами.</w:t>
      </w:r>
    </w:p>
    <w:bookmarkEnd w:id="1859"/>
    <w:bookmarkStart w:name="z2836" w:id="1860"/>
    <w:p>
      <w:pPr>
        <w:spacing w:after="0"/>
        <w:ind w:left="0"/>
        <w:jc w:val="left"/>
      </w:pPr>
      <w:r>
        <w:rPr>
          <w:rFonts w:ascii="Times New Roman"/>
          <w:b w:val="false"/>
          <w:i w:val="false"/>
          <w:color w:val="000000"/>
          <w:sz w:val="28"/>
        </w:rPr>
        <w:t>
      17. Экономическое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подготавливается местными уполномоченными органами по государственному планированию на основании заключения экономической экспертизы юридических лиц, определяемых местными исполнительными органами.</w:t>
      </w:r>
    </w:p>
    <w:bookmarkEnd w:id="1860"/>
    <w:bookmarkStart w:name="z2837" w:id="1861"/>
    <w:p>
      <w:pPr>
        <w:spacing w:after="0"/>
        <w:ind w:left="0"/>
        <w:jc w:val="left"/>
      </w:pPr>
      <w:r>
        <w:rPr>
          <w:rFonts w:ascii="Times New Roman"/>
          <w:b w:val="false"/>
          <w:i w:val="false"/>
          <w:color w:val="000000"/>
          <w:sz w:val="28"/>
        </w:rPr>
        <w:t>
      18. Юридические лица, определенные на осуществление экономической экспертизы бюджетных инвестиционных проектов,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p>
    <w:bookmarkEnd w:id="1861"/>
    <w:bookmarkStart w:name="z2871" w:id="1862"/>
    <w:p>
      <w:pPr>
        <w:spacing w:after="0"/>
        <w:ind w:left="0"/>
        <w:jc w:val="left"/>
      </w:pPr>
      <w:r>
        <w:rPr>
          <w:rFonts w:ascii="Times New Roman"/>
          <w:b w:val="false"/>
          <w:i w:val="false"/>
          <w:color w:val="000000"/>
          <w:sz w:val="28"/>
        </w:rPr>
        <w:t>
      19. В случае необходимости юридические лица, определенные на осуществление экономической экспертизы, требуют проведения дополнительной экспертизы по вопросам, не охваченным проведенными экспертизами.</w:t>
      </w:r>
    </w:p>
    <w:bookmarkEnd w:id="1862"/>
    <w:bookmarkStart w:name="z2872" w:id="1863"/>
    <w:p>
      <w:pPr>
        <w:spacing w:after="0"/>
        <w:ind w:left="0"/>
        <w:jc w:val="left"/>
      </w:pPr>
      <w:r>
        <w:rPr>
          <w:rFonts w:ascii="Times New Roman"/>
          <w:b w:val="false"/>
          <w:i w:val="false"/>
          <w:color w:val="000000"/>
          <w:sz w:val="28"/>
        </w:rPr>
        <w:t>
      20. По результатам экономического заключения технико-экономическое обоснование бюджетного инвестиционного проекта утверждается администратором бюджетных программ.</w:t>
      </w:r>
    </w:p>
    <w:bookmarkEnd w:id="1863"/>
    <w:bookmarkStart w:name="z2873" w:id="1864"/>
    <w:p>
      <w:pPr>
        <w:spacing w:after="0"/>
        <w:ind w:left="0"/>
        <w:jc w:val="left"/>
      </w:pPr>
      <w:r>
        <w:rPr>
          <w:rFonts w:ascii="Times New Roman"/>
          <w:b w:val="false"/>
          <w:i w:val="false"/>
          <w:color w:val="000000"/>
          <w:sz w:val="28"/>
        </w:rPr>
        <w:t>
      21. 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1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154. Планирование бюджетных инвестиций посредством участия государства в уставном капитале юридических лиц</w:t>
      </w:r>
    </w:p>
    <w:bookmarkStart w:name="z2048" w:id="1865"/>
    <w:p>
      <w:pPr>
        <w:spacing w:after="0"/>
        <w:ind w:left="0"/>
        <w:jc w:val="left"/>
      </w:pPr>
      <w:r>
        <w:rPr>
          <w:rFonts w:ascii="Times New Roman"/>
          <w:b w:val="false"/>
          <w:i w:val="false"/>
          <w:color w:val="000000"/>
          <w:sz w:val="28"/>
        </w:rPr>
        <w:t>
      1. Планирование бюджетных инвестиций посредством участия государства в уставном капитале юридических лиц осуществляется в три этапа:</w:t>
      </w:r>
    </w:p>
    <w:bookmarkEnd w:id="1865"/>
    <w:p>
      <w:pPr>
        <w:spacing w:after="0"/>
        <w:ind w:left="0"/>
        <w:jc w:val="left"/>
      </w:pPr>
      <w:r>
        <w:rPr>
          <w:rFonts w:ascii="Times New Roman"/>
          <w:b w:val="false"/>
          <w:i w:val="false"/>
          <w:color w:val="000000"/>
          <w:sz w:val="28"/>
        </w:rPr>
        <w:t>
      1) разработка и проведение экспертиз инвестиционных предложений;</w:t>
      </w:r>
    </w:p>
    <w:p>
      <w:pPr>
        <w:spacing w:after="0"/>
        <w:ind w:left="0"/>
        <w:jc w:val="left"/>
      </w:pPr>
      <w:r>
        <w:rPr>
          <w:rFonts w:ascii="Times New Roman"/>
          <w:b w:val="false"/>
          <w:i w:val="false"/>
          <w:color w:val="000000"/>
          <w:sz w:val="28"/>
        </w:rPr>
        <w:t>
      2) разработка или корректировка, а также проведение необходимых экспертиз финансово-экономических обоснований;</w:t>
      </w:r>
    </w:p>
    <w:p>
      <w:pPr>
        <w:spacing w:after="0"/>
        <w:ind w:left="0"/>
        <w:jc w:val="left"/>
      </w:pPr>
      <w:r>
        <w:rPr>
          <w:rFonts w:ascii="Times New Roman"/>
          <w:b w:val="false"/>
          <w:i w:val="false"/>
          <w:color w:val="000000"/>
          <w:sz w:val="28"/>
        </w:rPr>
        <w:t>
      3) отбор бюджетных инвестиций посредством участия государства в уставном капитале юридических лиц на стадии разработки бюджета.</w:t>
      </w:r>
    </w:p>
    <w:bookmarkStart w:name="z2023" w:id="1866"/>
    <w:p>
      <w:pPr>
        <w:spacing w:after="0"/>
        <w:ind w:left="0"/>
        <w:jc w:val="left"/>
      </w:pPr>
      <w:r>
        <w:rPr>
          <w:rFonts w:ascii="Times New Roman"/>
          <w:b w:val="false"/>
          <w:i w:val="false"/>
          <w:color w:val="000000"/>
          <w:sz w:val="28"/>
        </w:rPr>
        <w:t>
      2. Администраторы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End w:id="1866"/>
    <w:p>
      <w:pPr>
        <w:spacing w:after="0"/>
        <w:ind w:left="0"/>
        <w:jc w:val="left"/>
      </w:pPr>
      <w:r>
        <w:rPr>
          <w:rFonts w:ascii="Times New Roman"/>
          <w:b w:val="false"/>
          <w:i w:val="false"/>
          <w:color w:val="000000"/>
          <w:sz w:val="28"/>
        </w:rPr>
        <w:t>
      Финансово-экономическое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p>
    <w:p>
      <w:pPr>
        <w:spacing w:after="0"/>
        <w:ind w:left="0"/>
        <w:jc w:val="left"/>
      </w:pPr>
      <w:r>
        <w:rPr>
          <w:rFonts w:ascii="Times New Roman"/>
          <w:b w:val="false"/>
          <w:i w:val="false"/>
          <w:color w:val="000000"/>
          <w:sz w:val="28"/>
        </w:rPr>
        <w:t>
      Увеличение уставного капитала юридического лица за счет бюджетных средств допускается на цели развития юридического лица.</w:t>
      </w:r>
    </w:p>
    <w:p>
      <w:pPr>
        <w:spacing w:after="0"/>
        <w:ind w:left="0"/>
        <w:jc w:val="left"/>
      </w:pPr>
      <w:r>
        <w:rPr>
          <w:rFonts w:ascii="Times New Roman"/>
          <w:b w:val="false"/>
          <w:i w:val="false"/>
          <w:color w:val="000000"/>
          <w:sz w:val="28"/>
        </w:rPr>
        <w:t>
      В случае изменения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и конечных результатов, увеличение расходов, предусмотренных на утвержденные мероприятия,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w:t>
      </w:r>
    </w:p>
    <w:p>
      <w:pPr>
        <w:spacing w:after="0"/>
        <w:ind w:left="0"/>
        <w:jc w:val="left"/>
      </w:pPr>
      <w:r>
        <w:rPr>
          <w:rFonts w:ascii="Times New Roman"/>
          <w:b w:val="false"/>
          <w:i w:val="false"/>
          <w:color w:val="000000"/>
          <w:sz w:val="28"/>
        </w:rPr>
        <w:t>
      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p>
      <w:pPr>
        <w:spacing w:after="0"/>
        <w:ind w:left="0"/>
        <w:jc w:val="left"/>
      </w:pPr>
      <w:r>
        <w:rPr>
          <w:rFonts w:ascii="Times New Roman"/>
          <w:b w:val="false"/>
          <w:i w:val="false"/>
          <w:color w:val="000000"/>
          <w:sz w:val="28"/>
        </w:rPr>
        <w:t>
      Не допускается корректировка в четвертом квартале текущего финансового года субъектом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 определенных в финансово-экономическом обосновании.</w:t>
      </w:r>
    </w:p>
    <w:bookmarkStart w:name="z2024" w:id="1867"/>
    <w:p>
      <w:pPr>
        <w:spacing w:after="0"/>
        <w:ind w:left="0"/>
        <w:jc w:val="left"/>
      </w:pPr>
      <w:r>
        <w:rPr>
          <w:rFonts w:ascii="Times New Roman"/>
          <w:b w:val="false"/>
          <w:i w:val="false"/>
          <w:color w:val="000000"/>
          <w:sz w:val="28"/>
        </w:rPr>
        <w:t>
      3.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bookmarkEnd w:id="1867"/>
    <w:p>
      <w:pPr>
        <w:spacing w:after="0"/>
        <w:ind w:left="0"/>
        <w:jc w:val="left"/>
      </w:pPr>
      <w:r>
        <w:rPr>
          <w:rFonts w:ascii="Times New Roman"/>
          <w:b w:val="false"/>
          <w:i w:val="false"/>
          <w:color w:val="000000"/>
          <w:sz w:val="28"/>
        </w:rPr>
        <w:t>
      Данные администраторы республиканских бюджетных программ обеспечивают планирование, обоснование и реализацию соответствующих бюджетных программ, отчетность, мониторинг и оценку результатов по ним в соответствии с настоящим Кодексом.</w:t>
      </w:r>
    </w:p>
    <w:bookmarkStart w:name="z2025" w:id="1868"/>
    <w:p>
      <w:pPr>
        <w:spacing w:after="0"/>
        <w:ind w:left="0"/>
        <w:jc w:val="left"/>
      </w:pPr>
      <w:r>
        <w:rPr>
          <w:rFonts w:ascii="Times New Roman"/>
          <w:b w:val="false"/>
          <w:i w:val="false"/>
          <w:color w:val="000000"/>
          <w:sz w:val="28"/>
        </w:rPr>
        <w:t xml:space="preserve">
      4. Центральный уполномоченный орган по бюджетному планированию или местный уполномоченный орган по государственному планированию осуществляет отбор бюджетных инвестиций, планируемых посредством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 за исключением случаев,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настоящей статьи, и направляет заключение на рассмотрение соответствующей бюджетной комиссии.</w:t>
      </w:r>
    </w:p>
    <w:bookmarkEnd w:id="1868"/>
    <w:bookmarkStart w:name="z2026" w:id="1869"/>
    <w:p>
      <w:pPr>
        <w:spacing w:after="0"/>
        <w:ind w:left="0"/>
        <w:jc w:val="left"/>
      </w:pPr>
      <w:r>
        <w:rPr>
          <w:rFonts w:ascii="Times New Roman"/>
          <w:b w:val="false"/>
          <w:i w:val="false"/>
          <w:color w:val="000000"/>
          <w:sz w:val="28"/>
        </w:rPr>
        <w:t>
      5. Экономическое заключение по бюджетным инвестициям, планируемым посредством участия государства в уставном капитале юридических лиц за счет средств республиканского бюджета, подготавливается на основании заключения экономической экспертизы юридического лица, определяемого Правительством Республики Казахстан.</w:t>
      </w:r>
    </w:p>
    <w:bookmarkEnd w:id="1869"/>
    <w:bookmarkStart w:name="z2027" w:id="1870"/>
    <w:p>
      <w:pPr>
        <w:spacing w:after="0"/>
        <w:ind w:left="0"/>
        <w:jc w:val="left"/>
      </w:pPr>
      <w:r>
        <w:rPr>
          <w:rFonts w:ascii="Times New Roman"/>
          <w:b w:val="false"/>
          <w:i w:val="false"/>
          <w:color w:val="000000"/>
          <w:sz w:val="28"/>
        </w:rPr>
        <w:t>
      6. Бюджетные инвестиции, планируемые к реализации посредством участия государства в уставном капитале юридических лиц, направленные на реализацию особо важных и требующих оперативной реализации задач, имеющие положительные предложения Республиканской бюджетной комиссии, включаются в проект бюджета с отлагательным условием о представлении администраторами бюджетных программ недостающей документации до уточнения или корректировки республиканского бюджета со дня положительного предложения Республиканской бюджетной комиссии.</w:t>
      </w:r>
    </w:p>
    <w:bookmarkEnd w:id="1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7 вводится в действие с 24.04.2004 и действует до 31.12.2011 в соответствии с Законом РК от 03.12.2013 </w:t>
      </w:r>
      <w:r>
        <w:rPr>
          <w:rFonts w:ascii="Times New Roman"/>
          <w:b w:val="false"/>
          <w:i w:val="false"/>
          <w:color w:val="ff0000"/>
          <w:sz w:val="28"/>
        </w:rPr>
        <w:t>№ 150-V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7. По бюджетным инвестициям, реализуемым посредством участия государства в уставном капитале юридических лиц,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bookmarkStart w:name="z2030" w:id="1871"/>
    <w:p>
      <w:pPr>
        <w:spacing w:after="0"/>
        <w:ind w:left="0"/>
        <w:jc w:val="left"/>
      </w:pPr>
      <w:r>
        <w:rPr>
          <w:rFonts w:ascii="Times New Roman"/>
          <w:b w:val="false"/>
          <w:i w:val="false"/>
          <w:color w:val="000000"/>
          <w:sz w:val="28"/>
        </w:rPr>
        <w:t>
      8.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p>
    <w:bookmarkEnd w:id="1871"/>
    <w:bookmarkStart w:name="z2031" w:id="1872"/>
    <w:p>
      <w:pPr>
        <w:spacing w:after="0"/>
        <w:ind w:left="0"/>
        <w:jc w:val="left"/>
      </w:pPr>
      <w:r>
        <w:rPr>
          <w:rFonts w:ascii="Times New Roman"/>
          <w:b w:val="false"/>
          <w:i w:val="false"/>
          <w:color w:val="000000"/>
          <w:sz w:val="28"/>
        </w:rPr>
        <w:t>
      9. Экономическое заключение бюджетных инвестиций, планируемых к реализации посредством участия государства в уставном капитале юридических лиц за счет средств местных бюджетов, а также бюджетных инвестиций, планируемых к финансированию за счет целевых трансфертов на развитие, подготавливается на основании заключения экономической экспертизы юридических лиц, определяемых местными исполнительными органами.</w:t>
      </w:r>
    </w:p>
    <w:bookmarkEnd w:id="1872"/>
    <w:bookmarkStart w:name="z2032" w:id="1873"/>
    <w:p>
      <w:pPr>
        <w:spacing w:after="0"/>
        <w:ind w:left="0"/>
        <w:jc w:val="left"/>
      </w:pPr>
      <w:r>
        <w:rPr>
          <w:rFonts w:ascii="Times New Roman"/>
          <w:b w:val="false"/>
          <w:i w:val="false"/>
          <w:color w:val="000000"/>
          <w:sz w:val="28"/>
        </w:rPr>
        <w:t>
      10.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осуществляется юридическими лицами, определяемыми местными исполнительными органами.</w:t>
      </w:r>
    </w:p>
    <w:bookmarkEnd w:id="1873"/>
    <w:bookmarkStart w:name="z2035" w:id="1874"/>
    <w:p>
      <w:pPr>
        <w:spacing w:after="0"/>
        <w:ind w:left="0"/>
        <w:jc w:val="left"/>
      </w:pPr>
      <w:r>
        <w:rPr>
          <w:rFonts w:ascii="Times New Roman"/>
          <w:b w:val="false"/>
          <w:i w:val="false"/>
          <w:color w:val="000000"/>
          <w:sz w:val="28"/>
        </w:rPr>
        <w:t>
      11. Юридические лица, определенные на осуществление экономической экспертизы бюджетных инвестиций посредством участия государства в уставном капитале,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бюджетных инвестиций посредством участия государства в уставном капитале.</w:t>
      </w:r>
    </w:p>
    <w:bookmarkEnd w:id="1874"/>
    <w:bookmarkStart w:name="z2036" w:id="1875"/>
    <w:p>
      <w:pPr>
        <w:spacing w:after="0"/>
        <w:ind w:left="0"/>
        <w:jc w:val="left"/>
      </w:pPr>
      <w:r>
        <w:rPr>
          <w:rFonts w:ascii="Times New Roman"/>
          <w:b w:val="false"/>
          <w:i w:val="false"/>
          <w:color w:val="000000"/>
          <w:sz w:val="28"/>
        </w:rPr>
        <w:t>
      12. По результатам экономического заключения по бюджетным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 за исключением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по которым финансово-экономическое обоснование бюджетных инвестиций утверждается данными национальными холдингами и национальным управляющим холдингом.</w:t>
      </w:r>
    </w:p>
    <w:bookmarkEnd w:id="1875"/>
    <w:bookmarkStart w:name="z2037" w:id="1876"/>
    <w:p>
      <w:pPr>
        <w:spacing w:after="0"/>
        <w:ind w:left="0"/>
        <w:jc w:val="left"/>
      </w:pPr>
      <w:r>
        <w:rPr>
          <w:rFonts w:ascii="Times New Roman"/>
          <w:b w:val="false"/>
          <w:i w:val="false"/>
          <w:color w:val="000000"/>
          <w:sz w:val="28"/>
        </w:rPr>
        <w:t>
      13. Порядок и сроки разработки или корректировки финансово-экономического обоснования бюджетных инвестиций, а также отбора бюджетных инвестиций, планируемых к реализации посредством участия государства в уставном капитале юридических лиц,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1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законами РК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154-1. Планирование проектов государственно-частного партнерства</w:t>
      </w:r>
    </w:p>
    <w:bookmarkStart w:name="z3183" w:id="1877"/>
    <w:p>
      <w:pPr>
        <w:spacing w:after="0"/>
        <w:ind w:left="0"/>
        <w:jc w:val="left"/>
      </w:pPr>
      <w:r>
        <w:rPr>
          <w:rFonts w:ascii="Times New Roman"/>
          <w:b w:val="false"/>
          <w:i w:val="false"/>
          <w:color w:val="000000"/>
          <w:sz w:val="28"/>
        </w:rPr>
        <w:t>
      1. 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 в два этапа:</w:t>
      </w:r>
    </w:p>
    <w:bookmarkEnd w:id="1877"/>
    <w:bookmarkStart w:name="z3184" w:id="1878"/>
    <w:p>
      <w:pPr>
        <w:spacing w:after="0"/>
        <w:ind w:left="0"/>
        <w:jc w:val="left"/>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по определению частного партнера, в соответствии с законодательством Республики Казахстан в области государственно-частного партнерства;</w:t>
      </w:r>
    </w:p>
    <w:bookmarkEnd w:id="1878"/>
    <w:bookmarkStart w:name="z3185" w:id="1879"/>
    <w:p>
      <w:pPr>
        <w:spacing w:after="0"/>
        <w:ind w:left="0"/>
        <w:jc w:val="left"/>
      </w:pPr>
      <w:r>
        <w:rPr>
          <w:rFonts w:ascii="Times New Roman"/>
          <w:b w:val="false"/>
          <w:i w:val="false"/>
          <w:color w:val="000000"/>
          <w:sz w:val="28"/>
        </w:rPr>
        <w:t xml:space="preserve">
      2) подписание договора, а также регистрация договора в установленном законодательством Республики Казахстан порядке. Планирование проектов государственно-частного партнерства по сервисной модели информатизации осуществляется в соответствии с законодательством Республики Казахстан об информатизации без применения норм </w:t>
      </w:r>
      <w:r>
        <w:rPr>
          <w:rFonts w:ascii="Times New Roman"/>
          <w:b w:val="false"/>
          <w:i w:val="false"/>
          <w:color w:val="000000"/>
          <w:sz w:val="28"/>
        </w:rPr>
        <w:t>статей 154-2</w:t>
      </w:r>
      <w:r>
        <w:rPr>
          <w:rFonts w:ascii="Times New Roman"/>
          <w:b w:val="false"/>
          <w:i w:val="false"/>
          <w:color w:val="000000"/>
          <w:sz w:val="28"/>
        </w:rPr>
        <w:t xml:space="preserve">, </w:t>
      </w:r>
      <w:r>
        <w:rPr>
          <w:rFonts w:ascii="Times New Roman"/>
          <w:b w:val="false"/>
          <w:i w:val="false"/>
          <w:color w:val="000000"/>
          <w:sz w:val="28"/>
        </w:rPr>
        <w:t>154-3</w:t>
      </w:r>
      <w:r>
        <w:rPr>
          <w:rFonts w:ascii="Times New Roman"/>
          <w:b w:val="false"/>
          <w:i w:val="false"/>
          <w:color w:val="000000"/>
          <w:sz w:val="28"/>
        </w:rPr>
        <w:t xml:space="preserve">, </w:t>
      </w:r>
      <w:r>
        <w:rPr>
          <w:rFonts w:ascii="Times New Roman"/>
          <w:b w:val="false"/>
          <w:i w:val="false"/>
          <w:color w:val="000000"/>
          <w:sz w:val="28"/>
        </w:rPr>
        <w:t>154-4</w:t>
      </w:r>
      <w:r>
        <w:rPr>
          <w:rFonts w:ascii="Times New Roman"/>
          <w:b w:val="false"/>
          <w:i w:val="false"/>
          <w:color w:val="000000"/>
          <w:sz w:val="28"/>
        </w:rPr>
        <w:t xml:space="preserve"> настоящего Кодекса.</w:t>
      </w:r>
    </w:p>
    <w:bookmarkEnd w:id="1879"/>
    <w:bookmarkStart w:name="z3186" w:id="1880"/>
    <w:p>
      <w:pPr>
        <w:spacing w:after="0"/>
        <w:ind w:left="0"/>
        <w:jc w:val="left"/>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государственных и правительственных программ, если в указанных программах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bookmarkEnd w:id="1880"/>
    <w:bookmarkStart w:name="z3187" w:id="1881"/>
    <w:p>
      <w:pPr>
        <w:spacing w:after="0"/>
        <w:ind w:left="0"/>
        <w:jc w:val="left"/>
      </w:pPr>
      <w:r>
        <w:rPr>
          <w:rFonts w:ascii="Times New Roman"/>
          <w:b w:val="false"/>
          <w:i w:val="false"/>
          <w:color w:val="000000"/>
          <w:sz w:val="28"/>
        </w:rPr>
        <w:t>
      2. Расходы на участие государства в уставном капитале юридических лиц, направленные на реализацию проекта государственно-частного партнерства, имеющего положительное решение соответствующей бюджетной комиссии, включаются в проект бюджета с отлагательным условием о представлении финансово-экономического обоснования с учетом положений Закона Республики Казахстан "О государственно-частном партнерстве" до уточнения или корректировки бюджета.</w:t>
      </w:r>
    </w:p>
    <w:bookmarkEnd w:id="1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154-1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154-2. Разработка бизнес-плана к проекту государственно-частного партнерства при прямых переговорах</w:t>
      </w:r>
    </w:p>
    <w:bookmarkStart w:name="z3188" w:id="1882"/>
    <w:p>
      <w:pPr>
        <w:spacing w:after="0"/>
        <w:ind w:left="0"/>
        <w:jc w:val="left"/>
      </w:pPr>
      <w:r>
        <w:rPr>
          <w:rFonts w:ascii="Times New Roman"/>
          <w:b w:val="false"/>
          <w:i w:val="false"/>
          <w:color w:val="000000"/>
          <w:sz w:val="28"/>
        </w:rPr>
        <w:t>
      1. Разработка бизнес-плана к проекту государственно-частного партнерства осуществляется потенциальным частным партнером в соответствии с законодательством Республики Казахстан в области государственно-частного партнерства при прямых переговорах по определению частного партнера.</w:t>
      </w:r>
    </w:p>
    <w:bookmarkEnd w:id="1882"/>
    <w:bookmarkStart w:name="z3189" w:id="1883"/>
    <w:p>
      <w:pPr>
        <w:spacing w:after="0"/>
        <w:ind w:left="0"/>
        <w:jc w:val="left"/>
      </w:pPr>
      <w:r>
        <w:rPr>
          <w:rFonts w:ascii="Times New Roman"/>
          <w:b w:val="false"/>
          <w:i w:val="false"/>
          <w:color w:val="000000"/>
          <w:sz w:val="28"/>
        </w:rPr>
        <w:t>
      2. Центральный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Центра развития государственно-частного партнерства.</w:t>
      </w:r>
    </w:p>
    <w:bookmarkEnd w:id="1883"/>
    <w:bookmarkStart w:name="z3190" w:id="1884"/>
    <w:p>
      <w:pPr>
        <w:spacing w:after="0"/>
        <w:ind w:left="0"/>
        <w:jc w:val="left"/>
      </w:pPr>
      <w:r>
        <w:rPr>
          <w:rFonts w:ascii="Times New Roman"/>
          <w:b w:val="false"/>
          <w:i w:val="false"/>
          <w:color w:val="000000"/>
          <w:sz w:val="28"/>
        </w:rPr>
        <w:t>
      Местный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p>
    <w:bookmarkEnd w:id="1884"/>
    <w:bookmarkStart w:name="z3191" w:id="1885"/>
    <w:p>
      <w:pPr>
        <w:spacing w:after="0"/>
        <w:ind w:left="0"/>
        <w:jc w:val="left"/>
      </w:pPr>
      <w:r>
        <w:rPr>
          <w:rFonts w:ascii="Times New Roman"/>
          <w:b w:val="false"/>
          <w:i w:val="false"/>
          <w:color w:val="000000"/>
          <w:sz w:val="28"/>
        </w:rPr>
        <w:t>
      3. В случае отсутствия со стороны государства мер государственной поддержки и выплат из бюджета субъектам государственно-частного партнерства заключения и экспертизы, предусмотренные в пункте 2 настоящей статьи, не требуются.</w:t>
      </w:r>
    </w:p>
    <w:bookmarkEnd w:id="1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154-2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154-3. Разработка или корректировка, а также проведение необходимых экспертиз конкурсных документаций проектов государственно-частного партнерства</w:t>
      </w:r>
    </w:p>
    <w:bookmarkStart w:name="z1785" w:id="1886"/>
    <w:p>
      <w:pPr>
        <w:spacing w:after="0"/>
        <w:ind w:left="0"/>
        <w:jc w:val="left"/>
      </w:pPr>
      <w:r>
        <w:rPr>
          <w:rFonts w:ascii="Times New Roman"/>
          <w:b w:val="false"/>
          <w:i w:val="false"/>
          <w:color w:val="000000"/>
          <w:sz w:val="28"/>
        </w:rPr>
        <w:t>
      1. На основании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государственно-частного партнерства, включающих разработку или корректировку технико-экономических обоснований проектов государственно-частного партнерства, являющихся неотъемлемой частью конкурсной документации проекта государственно-частного партнерства.</w:t>
      </w:r>
    </w:p>
    <w:bookmarkEnd w:id="1886"/>
    <w:p>
      <w:pPr>
        <w:spacing w:after="0"/>
        <w:ind w:left="0"/>
        <w:jc w:val="left"/>
      </w:pPr>
      <w:r>
        <w:rPr>
          <w:rFonts w:ascii="Times New Roman"/>
          <w:b w:val="false"/>
          <w:i w:val="false"/>
          <w:color w:val="000000"/>
          <w:sz w:val="28"/>
        </w:rPr>
        <w:t>
      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Start w:name="z2067" w:id="1887"/>
    <w:p>
      <w:pPr>
        <w:spacing w:after="0"/>
        <w:ind w:left="0"/>
        <w:jc w:val="left"/>
      </w:pPr>
      <w:r>
        <w:rPr>
          <w:rFonts w:ascii="Times New Roman"/>
          <w:b w:val="false"/>
          <w:i w:val="false"/>
          <w:color w:val="000000"/>
          <w:sz w:val="28"/>
        </w:rPr>
        <w:t xml:space="preserve">
      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 </w:t>
      </w:r>
    </w:p>
    <w:bookmarkEnd w:id="1887"/>
    <w:p>
      <w:pPr>
        <w:spacing w:after="0"/>
        <w:ind w:left="0"/>
        <w:jc w:val="left"/>
      </w:pPr>
      <w:r>
        <w:rPr>
          <w:rFonts w:ascii="Times New Roman"/>
          <w:b w:val="false"/>
          <w:i w:val="false"/>
          <w:color w:val="000000"/>
          <w:sz w:val="28"/>
        </w:rPr>
        <w:t>
      На разработку или корректировку конкурсных документаций республиканских проектов государственно-частного партнерства привлекаются юридические лица, определяемые Правительством Республики Казахстан.</w:t>
      </w:r>
    </w:p>
    <w:p>
      <w:pPr>
        <w:spacing w:after="0"/>
        <w:ind w:left="0"/>
        <w:jc w:val="left"/>
      </w:pPr>
      <w:r>
        <w:rPr>
          <w:rFonts w:ascii="Times New Roman"/>
          <w:b w:val="false"/>
          <w:i w:val="false"/>
          <w:color w:val="000000"/>
          <w:sz w:val="28"/>
        </w:rPr>
        <w:t>
      На разработку или корректировку конкурсных документаций местных проектов государственно-частного партнерства привлекаются юридические лица, определяемые местным исполнительным органом или Правительством Республики Казахстан.</w:t>
      </w:r>
    </w:p>
    <w:bookmarkStart w:name="z2068" w:id="1888"/>
    <w:p>
      <w:pPr>
        <w:spacing w:after="0"/>
        <w:ind w:left="0"/>
        <w:jc w:val="left"/>
      </w:pPr>
      <w:r>
        <w:rPr>
          <w:rFonts w:ascii="Times New Roman"/>
          <w:b w:val="false"/>
          <w:i w:val="false"/>
          <w:color w:val="000000"/>
          <w:sz w:val="28"/>
        </w:rPr>
        <w:t>
      3. Центральный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в Центр развития государственно-частного партнерства.</w:t>
      </w:r>
    </w:p>
    <w:bookmarkEnd w:id="1888"/>
    <w:p>
      <w:pPr>
        <w:spacing w:after="0"/>
        <w:ind w:left="0"/>
        <w:jc w:val="left"/>
      </w:pPr>
      <w:r>
        <w:rPr>
          <w:rFonts w:ascii="Times New Roman"/>
          <w:b w:val="false"/>
          <w:i w:val="false"/>
          <w:color w:val="000000"/>
          <w:sz w:val="28"/>
        </w:rPr>
        <w:t>
      Местный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юридическому лицу, определяемому местным исполнительным органом, в случае его привлечения.</w:t>
      </w:r>
    </w:p>
    <w:bookmarkStart w:name="z2069" w:id="1889"/>
    <w:p>
      <w:pPr>
        <w:spacing w:after="0"/>
        <w:ind w:left="0"/>
        <w:jc w:val="left"/>
      </w:pPr>
      <w:r>
        <w:rPr>
          <w:rFonts w:ascii="Times New Roman"/>
          <w:b w:val="false"/>
          <w:i w:val="false"/>
          <w:color w:val="000000"/>
          <w:sz w:val="28"/>
        </w:rPr>
        <w:t>
      4. Центральный уполномоченный орган по государственному планированию на основании соответствующих экспертиз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Центральный уполномоченный орган по бюджетному планированию вносит их на рассмотрение Республиканской бюджетной комиссии.</w:t>
      </w:r>
    </w:p>
    <w:bookmarkEnd w:id="1889"/>
    <w:bookmarkStart w:name="z2070" w:id="1890"/>
    <w:p>
      <w:pPr>
        <w:spacing w:after="0"/>
        <w:ind w:left="0"/>
        <w:jc w:val="left"/>
      </w:pPr>
      <w:r>
        <w:rPr>
          <w:rFonts w:ascii="Times New Roman"/>
          <w:b w:val="false"/>
          <w:i w:val="false"/>
          <w:color w:val="000000"/>
          <w:sz w:val="28"/>
        </w:rPr>
        <w:t>
      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и вносит их на рассмотрение соответствующей бюджетной комиссии.</w:t>
      </w:r>
    </w:p>
    <w:bookmarkEnd w:id="1890"/>
    <w:bookmarkStart w:name="z2071" w:id="1891"/>
    <w:p>
      <w:pPr>
        <w:spacing w:after="0"/>
        <w:ind w:left="0"/>
        <w:jc w:val="left"/>
      </w:pPr>
      <w:r>
        <w:rPr>
          <w:rFonts w:ascii="Times New Roman"/>
          <w:b w:val="false"/>
          <w:i w:val="false"/>
          <w:color w:val="000000"/>
          <w:sz w:val="28"/>
        </w:rPr>
        <w:t>
      6. Не допускается включение в конкурсную документацию государственных обязательств по проектам государственно-частного партнерства без рассмотрения соответствующей бюджетной комиссии.</w:t>
      </w:r>
    </w:p>
    <w:bookmarkEnd w:id="1891"/>
    <w:bookmarkStart w:name="z2072" w:id="1892"/>
    <w:p>
      <w:pPr>
        <w:spacing w:after="0"/>
        <w:ind w:left="0"/>
        <w:jc w:val="left"/>
      </w:pPr>
      <w:r>
        <w:rPr>
          <w:rFonts w:ascii="Times New Roman"/>
          <w:b w:val="false"/>
          <w:i w:val="false"/>
          <w:color w:val="000000"/>
          <w:sz w:val="28"/>
        </w:rPr>
        <w:t>
      7. Привязка имеющейся проектно-сметной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 учетом условий конкурса или бизнес-плана к проекту государственно-частного партнерства.</w:t>
      </w:r>
    </w:p>
    <w:bookmarkEnd w:id="1892"/>
    <w:bookmarkStart w:name="z2073" w:id="1893"/>
    <w:p>
      <w:pPr>
        <w:spacing w:after="0"/>
        <w:ind w:left="0"/>
        <w:jc w:val="left"/>
      </w:pPr>
      <w:r>
        <w:rPr>
          <w:rFonts w:ascii="Times New Roman"/>
          <w:b w:val="false"/>
          <w:i w:val="false"/>
          <w:color w:val="000000"/>
          <w:sz w:val="28"/>
        </w:rPr>
        <w:t>
      8. Требования к разработке или корректировке, а также проведению необходимых экспертиз технико-экономического обоснования проектов государственно-частного партнерства определяются центральным уполномоченным органом по государственному планированию.</w:t>
      </w:r>
    </w:p>
    <w:bookmarkEnd w:id="1893"/>
    <w:bookmarkStart w:name="z3192" w:id="1894"/>
    <w:p>
      <w:pPr>
        <w:spacing w:after="0"/>
        <w:ind w:left="0"/>
        <w:jc w:val="left"/>
      </w:pPr>
      <w:r>
        <w:rPr>
          <w:rFonts w:ascii="Times New Roman"/>
          <w:b w:val="false"/>
          <w:i w:val="false"/>
          <w:color w:val="000000"/>
          <w:sz w:val="28"/>
        </w:rPr>
        <w:t>
      9. По проектам государственно-частного партнерства расходы первого года реализации проекта включаются в проект соответствующего бюджета на основании заключения на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положительного решения соответствующей бюджетной комиссии, расходы последующих годов реализации проекта включаются в проект соответствующего бюджета на основании договора государственно-частного партнерства, подписанного и зарегистрированного в установленном законодательством Республики Казахстан порядке.</w:t>
      </w:r>
    </w:p>
    <w:bookmarkEnd w:id="1894"/>
    <w:bookmarkStart w:name="z3193" w:id="1895"/>
    <w:p>
      <w:pPr>
        <w:spacing w:after="0"/>
        <w:ind w:left="0"/>
        <w:jc w:val="left"/>
      </w:pPr>
      <w:r>
        <w:rPr>
          <w:rFonts w:ascii="Times New Roman"/>
          <w:b w:val="false"/>
          <w:i w:val="false"/>
          <w:color w:val="000000"/>
          <w:sz w:val="28"/>
        </w:rPr>
        <w:t>
      10. По проектам, имеющим разработанные проектно-сметные документации, а также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1895"/>
    <w:bookmarkStart w:name="z3194" w:id="1896"/>
    <w:p>
      <w:pPr>
        <w:spacing w:after="0"/>
        <w:ind w:left="0"/>
        <w:jc w:val="left"/>
      </w:pPr>
      <w:r>
        <w:rPr>
          <w:rFonts w:ascii="Times New Roman"/>
          <w:b w:val="false"/>
          <w:i w:val="false"/>
          <w:color w:val="000000"/>
          <w:sz w:val="28"/>
        </w:rPr>
        <w:t>
      11. Лица, осуществляющие консультативное сопровождение проектов государственно-частного партнерства, несут ответственность в соответствии с законами Республики Казахстан за достоверность и обоснованность сведений, включаемых в конкурсную документацию проекта государственно-частного партнерства.</w:t>
      </w:r>
    </w:p>
    <w:bookmarkEnd w:id="1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154-3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154-4. Консультативное сопровождение проектов государственно-частного партнерства</w:t>
      </w:r>
    </w:p>
    <w:bookmarkStart w:name="z2075" w:id="1897"/>
    <w:p>
      <w:pPr>
        <w:spacing w:after="0"/>
        <w:ind w:left="0"/>
        <w:jc w:val="left"/>
      </w:pPr>
      <w:r>
        <w:rPr>
          <w:rFonts w:ascii="Times New Roman"/>
          <w:b w:val="false"/>
          <w:i w:val="false"/>
          <w:color w:val="000000"/>
          <w:sz w:val="28"/>
        </w:rPr>
        <w:t>
      1. Консультативное сопровождение проектов государственно-частного партнерства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897"/>
    <w:bookmarkStart w:name="z2076" w:id="1898"/>
    <w:p>
      <w:pPr>
        <w:spacing w:after="0"/>
        <w:ind w:left="0"/>
        <w:jc w:val="left"/>
      </w:pPr>
      <w:r>
        <w:rPr>
          <w:rFonts w:ascii="Times New Roman"/>
          <w:b w:val="false"/>
          <w:i w:val="false"/>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проектов государственно-частного партнерства на рассмотрение соответствующей бюджетной комиссии.</w:t>
      </w:r>
    </w:p>
    <w:bookmarkEnd w:id="1898"/>
    <w:bookmarkStart w:name="z2077" w:id="1899"/>
    <w:p>
      <w:pPr>
        <w:spacing w:after="0"/>
        <w:ind w:left="0"/>
        <w:jc w:val="left"/>
      </w:pPr>
      <w:r>
        <w:rPr>
          <w:rFonts w:ascii="Times New Roman"/>
          <w:b w:val="false"/>
          <w:i w:val="false"/>
          <w:color w:val="000000"/>
          <w:sz w:val="28"/>
        </w:rPr>
        <w:t>
      3. По объемам финансирования услуг по консультативному сопровождению каждого проекта государственно-частного партнерства,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1899"/>
    <w:p>
      <w:pPr>
        <w:spacing w:after="0"/>
        <w:ind w:left="0"/>
        <w:jc w:val="left"/>
      </w:pPr>
      <w:r>
        <w:rPr>
          <w:rFonts w:ascii="Times New Roman"/>
          <w:b w:val="false"/>
          <w:i w:val="false"/>
          <w:color w:val="000000"/>
          <w:sz w:val="28"/>
        </w:rPr>
        <w:t>
      На консультативное сопровождение республиканских проектов государственно-частного партнерства, в случае необходимости, привлекаются юридические лица, определяемые Правительством Республики Казахстан.</w:t>
      </w:r>
    </w:p>
    <w:p>
      <w:pPr>
        <w:spacing w:after="0"/>
        <w:ind w:left="0"/>
        <w:jc w:val="left"/>
      </w:pPr>
      <w:r>
        <w:rPr>
          <w:rFonts w:ascii="Times New Roman"/>
          <w:b w:val="false"/>
          <w:i w:val="false"/>
          <w:color w:val="000000"/>
          <w:sz w:val="28"/>
        </w:rPr>
        <w:t>
      На консультативное сопровождение местных проектов государственно-частного партнерства, в случае необходимости, привлекаются юридические лица, определяемые местным исполнительным органом или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154-4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155. Планирование концессионных проектов</w:t>
      </w:r>
    </w:p>
    <w:bookmarkStart w:name="z3195" w:id="1900"/>
    <w:p>
      <w:pPr>
        <w:spacing w:after="0"/>
        <w:ind w:left="0"/>
        <w:jc w:val="left"/>
      </w:pPr>
      <w:r>
        <w:rPr>
          <w:rFonts w:ascii="Times New Roman"/>
          <w:b w:val="false"/>
          <w:i w:val="false"/>
          <w:color w:val="000000"/>
          <w:sz w:val="28"/>
        </w:rPr>
        <w:t>
      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bookmarkEnd w:id="1900"/>
    <w:bookmarkStart w:name="z3196" w:id="1901"/>
    <w:p>
      <w:pPr>
        <w:spacing w:after="0"/>
        <w:ind w:left="0"/>
        <w:jc w:val="left"/>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концессионных проектов;</w:t>
      </w:r>
    </w:p>
    <w:bookmarkEnd w:id="1901"/>
    <w:bookmarkStart w:name="z3197" w:id="1902"/>
    <w:p>
      <w:pPr>
        <w:spacing w:after="0"/>
        <w:ind w:left="0"/>
        <w:jc w:val="left"/>
      </w:pPr>
      <w:r>
        <w:rPr>
          <w:rFonts w:ascii="Times New Roman"/>
          <w:b w:val="false"/>
          <w:i w:val="false"/>
          <w:color w:val="000000"/>
          <w:sz w:val="28"/>
        </w:rPr>
        <w:t>
      2) заключение договора концессии, а также регистрация договора в установленном законодательством Республики Казахстан порядке.</w:t>
      </w:r>
    </w:p>
    <w:bookmarkEnd w:id="1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155-1. Разработка и отбор концессионных предложений</w:t>
      </w:r>
    </w:p>
    <w:p>
      <w:pPr>
        <w:spacing w:after="0"/>
        <w:ind w:left="0"/>
        <w:jc w:val="left"/>
      </w:pPr>
      <w:r>
        <w:rPr>
          <w:rFonts w:ascii="Times New Roman"/>
          <w:b w:val="false"/>
          <w:i w:val="false"/>
          <w:color w:val="ff0000"/>
          <w:sz w:val="28"/>
        </w:rPr>
        <w:t xml:space="preserve">
      Сноска. Статья 155-1 исключена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sz w:val="28"/>
        </w:rPr>
        <w:t>Статья 155-2. Разработка или корректировка, а также проведение необходимых экспертиз конкурсных документаций концессионных проектов</w:t>
      </w:r>
    </w:p>
    <w:bookmarkStart w:name="z2052" w:id="1903"/>
    <w:p>
      <w:pPr>
        <w:spacing w:after="0"/>
        <w:ind w:left="0"/>
        <w:jc w:val="left"/>
      </w:pPr>
      <w:r>
        <w:rPr>
          <w:rFonts w:ascii="Times New Roman"/>
          <w:b w:val="false"/>
          <w:i w:val="false"/>
          <w:color w:val="000000"/>
          <w:sz w:val="28"/>
        </w:rPr>
        <w:t>
      1. По концессионным проектам, одобренным бюджетными комиссиями на основании экономического заключения на инвестиционное предложение, осуществляется разработка или корректировка конкурсных документаций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bookmarkEnd w:id="1903"/>
    <w:p>
      <w:pPr>
        <w:spacing w:after="0"/>
        <w:ind w:left="0"/>
        <w:jc w:val="left"/>
      </w:pPr>
      <w:r>
        <w:rPr>
          <w:rFonts w:ascii="Times New Roman"/>
          <w:b w:val="false"/>
          <w:i w:val="false"/>
          <w:color w:val="000000"/>
          <w:sz w:val="28"/>
        </w:rPr>
        <w:t>
      Период освоения средств, выделенных на разработку или корректировку конкурсных документаций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Start w:name="z2049" w:id="1904"/>
    <w:p>
      <w:pPr>
        <w:spacing w:after="0"/>
        <w:ind w:left="0"/>
        <w:jc w:val="left"/>
      </w:pPr>
      <w:r>
        <w:rPr>
          <w:rFonts w:ascii="Times New Roman"/>
          <w:b w:val="false"/>
          <w:i w:val="false"/>
          <w:color w:val="000000"/>
          <w:sz w:val="28"/>
        </w:rPr>
        <w:t>
      2. Финансирование разработки или корректировки конкурсных документаций концессионных проектов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1904"/>
    <w:p>
      <w:pPr>
        <w:spacing w:after="0"/>
        <w:ind w:left="0"/>
        <w:jc w:val="left"/>
      </w:pPr>
      <w:r>
        <w:rPr>
          <w:rFonts w:ascii="Times New Roman"/>
          <w:b w:val="false"/>
          <w:i w:val="false"/>
          <w:color w:val="000000"/>
          <w:sz w:val="28"/>
        </w:rPr>
        <w:t>
      На разработку или корректировку конкурсных документаций республиканских концессионных проектов привлекаются юридические лица, определяемые Правительством Республики Казахстан, за исключением случаев, предусмотренных пунктом 7 настоящей статьи.</w:t>
      </w:r>
    </w:p>
    <w:p>
      <w:pPr>
        <w:spacing w:after="0"/>
        <w:ind w:left="0"/>
        <w:jc w:val="left"/>
      </w:pPr>
      <w:r>
        <w:rPr>
          <w:rFonts w:ascii="Times New Roman"/>
          <w:b w:val="false"/>
          <w:i w:val="false"/>
          <w:color w:val="000000"/>
          <w:sz w:val="28"/>
        </w:rPr>
        <w:t>
      На разработку или корректировку конкурсных документаций местных концессионных проектов привлекаются юридические лица, определяемые местным исполнительным органом или Правительством Республики Казахстан, за исключением случаев, предусмотренных пунктом 7 настоящей статьи.</w:t>
      </w:r>
    </w:p>
    <w:bookmarkStart w:name="z2050" w:id="1905"/>
    <w:p>
      <w:pPr>
        <w:spacing w:after="0"/>
        <w:ind w:left="0"/>
        <w:jc w:val="left"/>
      </w:pPr>
      <w:r>
        <w:rPr>
          <w:rFonts w:ascii="Times New Roman"/>
          <w:b w:val="false"/>
          <w:i w:val="false"/>
          <w:color w:val="000000"/>
          <w:sz w:val="28"/>
        </w:rPr>
        <w:t xml:space="preserve">
      3. Центральный уполномоченный орган по государственному планированию направляет конкурсную документацию концессионных проектов, за исключением случаев, установленных подпунктом 3-3)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в специализированную организацию по вопросам концессии.</w:t>
      </w:r>
    </w:p>
    <w:bookmarkEnd w:id="1905"/>
    <w:p>
      <w:pPr>
        <w:spacing w:after="0"/>
        <w:ind w:left="0"/>
        <w:jc w:val="left"/>
      </w:pPr>
      <w:r>
        <w:rPr>
          <w:rFonts w:ascii="Times New Roman"/>
          <w:b w:val="false"/>
          <w:i w:val="false"/>
          <w:color w:val="000000"/>
          <w:sz w:val="28"/>
        </w:rPr>
        <w:t xml:space="preserve">
      Местный уполномоченный орган по государственному планированию направляет конкурсную документацию концессионных проектов в случае, установленном подпунктом 3-3)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p>
    <w:bookmarkStart w:name="z2051" w:id="1906"/>
    <w:p>
      <w:pPr>
        <w:spacing w:after="0"/>
        <w:ind w:left="0"/>
        <w:jc w:val="left"/>
      </w:pPr>
      <w:r>
        <w:rPr>
          <w:rFonts w:ascii="Times New Roman"/>
          <w:b w:val="false"/>
          <w:i w:val="false"/>
          <w:color w:val="000000"/>
          <w:sz w:val="28"/>
        </w:rPr>
        <w:t>
      4. Центральный уполномоченный орган по бюджетному планированию на основании соответствующих экспертиз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Республиканской бюджетной комиссии.</w:t>
      </w:r>
    </w:p>
    <w:bookmarkEnd w:id="1906"/>
    <w:bookmarkStart w:name="z2054" w:id="1907"/>
    <w:p>
      <w:pPr>
        <w:spacing w:after="0"/>
        <w:ind w:left="0"/>
        <w:jc w:val="left"/>
      </w:pPr>
      <w:r>
        <w:rPr>
          <w:rFonts w:ascii="Times New Roman"/>
          <w:b w:val="false"/>
          <w:i w:val="false"/>
          <w:color w:val="000000"/>
          <w:sz w:val="28"/>
        </w:rPr>
        <w:t xml:space="preserve">
      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соответствующей бюджетной комиссии. </w:t>
      </w:r>
    </w:p>
    <w:bookmarkEnd w:id="1907"/>
    <w:bookmarkStart w:name="z2055" w:id="1908"/>
    <w:p>
      <w:pPr>
        <w:spacing w:after="0"/>
        <w:ind w:left="0"/>
        <w:jc w:val="left"/>
      </w:pPr>
      <w:r>
        <w:rPr>
          <w:rFonts w:ascii="Times New Roman"/>
          <w:b w:val="false"/>
          <w:i w:val="false"/>
          <w:color w:val="000000"/>
          <w:sz w:val="28"/>
        </w:rPr>
        <w:t>
      6. Не допускается включение в конкурсную документацию государственных концессионных обязательств без рассмотрения соответствующей бюджетной комиссии.</w:t>
      </w:r>
    </w:p>
    <w:bookmarkEnd w:id="1908"/>
    <w:bookmarkStart w:name="z2056" w:id="1909"/>
    <w:p>
      <w:pPr>
        <w:spacing w:after="0"/>
        <w:ind w:left="0"/>
        <w:jc w:val="left"/>
      </w:pPr>
      <w:r>
        <w:rPr>
          <w:rFonts w:ascii="Times New Roman"/>
          <w:b w:val="false"/>
          <w:i w:val="false"/>
          <w:color w:val="000000"/>
          <w:sz w:val="28"/>
        </w:rPr>
        <w:t>
      7. По проектам, имеющим разработанные проектно-сметные документации, а также являющимся технически несложными, реализуемыми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1909"/>
    <w:p>
      <w:pPr>
        <w:spacing w:after="0"/>
        <w:ind w:left="0"/>
        <w:jc w:val="left"/>
      </w:pPr>
      <w:r>
        <w:rPr>
          <w:rFonts w:ascii="Times New Roman"/>
          <w:b w:val="false"/>
          <w:i w:val="false"/>
          <w:color w:val="000000"/>
          <w:sz w:val="28"/>
        </w:rPr>
        <w:t>
      Привязка имеющейся проектно-сметной документации к конкретной площадке объекта концессии осуществляется организатором конкурса в рамках разработки или корректировки конкурсной документации или концессионером с учетом маркетинговых и финансово-экономических параметров концессионного проекта согласно условиям конкурсной документации.</w:t>
      </w:r>
    </w:p>
    <w:bookmarkStart w:name="z2061" w:id="1910"/>
    <w:p>
      <w:pPr>
        <w:spacing w:after="0"/>
        <w:ind w:left="0"/>
        <w:jc w:val="left"/>
      </w:pPr>
      <w:r>
        <w:rPr>
          <w:rFonts w:ascii="Times New Roman"/>
          <w:b w:val="false"/>
          <w:i w:val="false"/>
          <w:color w:val="000000"/>
          <w:sz w:val="28"/>
        </w:rPr>
        <w:t>
      8. Требования к разработке или корректировке, а также проведению необходимых экспертиз технико-экономического обоснования концессионного проекта определяются уполномоченным органом по государственному планированию по согласованию с уполномоченным органом по бюджетному планированию.</w:t>
      </w:r>
    </w:p>
    <w:bookmarkEnd w:id="1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155-2 в редакции Закона РК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с 01.01.2014); с изменениями, внесенными законами РК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155-3. Консультативное сопровождение концессионных проектов</w:t>
      </w:r>
    </w:p>
    <w:bookmarkStart w:name="z2057" w:id="1911"/>
    <w:p>
      <w:pPr>
        <w:spacing w:after="0"/>
        <w:ind w:left="0"/>
        <w:jc w:val="left"/>
      </w:pPr>
      <w:r>
        <w:rPr>
          <w:rFonts w:ascii="Times New Roman"/>
          <w:b w:val="false"/>
          <w:i w:val="false"/>
          <w:color w:val="000000"/>
          <w:sz w:val="28"/>
        </w:rPr>
        <w:t>
      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bookmarkEnd w:id="1911"/>
    <w:bookmarkStart w:name="z2058" w:id="1912"/>
    <w:p>
      <w:pPr>
        <w:spacing w:after="0"/>
        <w:ind w:left="0"/>
        <w:jc w:val="left"/>
      </w:pPr>
      <w:r>
        <w:rPr>
          <w:rFonts w:ascii="Times New Roman"/>
          <w:b w:val="false"/>
          <w:i w:val="false"/>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bookmarkEnd w:id="1912"/>
    <w:bookmarkStart w:name="z2059" w:id="1913"/>
    <w:p>
      <w:pPr>
        <w:spacing w:after="0"/>
        <w:ind w:left="0"/>
        <w:jc w:val="left"/>
      </w:pPr>
      <w:r>
        <w:rPr>
          <w:rFonts w:ascii="Times New Roman"/>
          <w:b w:val="false"/>
          <w:i w:val="false"/>
          <w:color w:val="000000"/>
          <w:sz w:val="28"/>
        </w:rPr>
        <w:t>
      3. По объемам финансирования услуг по консультативному сопровождению каждого концессионного проекта,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1913"/>
    <w:p>
      <w:pPr>
        <w:spacing w:after="0"/>
        <w:ind w:left="0"/>
        <w:jc w:val="left"/>
      </w:pPr>
      <w:r>
        <w:rPr>
          <w:rFonts w:ascii="Times New Roman"/>
          <w:b w:val="false"/>
          <w:i w:val="false"/>
          <w:color w:val="000000"/>
          <w:sz w:val="28"/>
        </w:rPr>
        <w:t>
      На консультативное сопровождение республиканских концессионных проектов привлекаются, в случае необходимости, юридические лица, определяемые Правительством Республики Казахстан.</w:t>
      </w:r>
    </w:p>
    <w:p>
      <w:pPr>
        <w:spacing w:after="0"/>
        <w:ind w:left="0"/>
        <w:jc w:val="left"/>
      </w:pPr>
      <w:r>
        <w:rPr>
          <w:rFonts w:ascii="Times New Roman"/>
          <w:b w:val="false"/>
          <w:i w:val="false"/>
          <w:color w:val="000000"/>
          <w:sz w:val="28"/>
        </w:rPr>
        <w:t>
      На консультативное сопровождение местных концессионных проектов привлекаются, в случае необходимости, юридические лица, определяемые местным исполнительным органом или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155-3 в редакции Закона РК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с 01.01.2014);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156. Основания для принятия государственных обязательств по проектам государственно-частного партнерства, в том числе государственных концессионных обязательств</w:t>
      </w:r>
    </w:p>
    <w:bookmarkStart w:name="z2082" w:id="1914"/>
    <w:p>
      <w:pPr>
        <w:spacing w:after="0"/>
        <w:ind w:left="0"/>
        <w:jc w:val="left"/>
      </w:pPr>
      <w:r>
        <w:rPr>
          <w:rFonts w:ascii="Times New Roman"/>
          <w:b w:val="false"/>
          <w:i w:val="false"/>
          <w:color w:val="000000"/>
          <w:sz w:val="28"/>
        </w:rPr>
        <w:t>
      1. Принятие государственных обязательств по проектам государственно-частного партнерства осуществляется путем подписания договоров государственно-частного партнерства.</w:t>
      </w:r>
    </w:p>
    <w:bookmarkEnd w:id="1914"/>
    <w:p>
      <w:pPr>
        <w:spacing w:after="0"/>
        <w:ind w:left="0"/>
        <w:jc w:val="left"/>
      </w:pPr>
      <w:r>
        <w:rPr>
          <w:rFonts w:ascii="Times New Roman"/>
          <w:b w:val="false"/>
          <w:i w:val="false"/>
          <w:color w:val="000000"/>
          <w:sz w:val="28"/>
        </w:rPr>
        <w:t>
      Основаниями для принятия государственных обязательств по проектам государственно-частного партнерства являются:</w:t>
      </w:r>
    </w:p>
    <w:p>
      <w:pPr>
        <w:spacing w:after="0"/>
        <w:ind w:left="0"/>
        <w:jc w:val="left"/>
      </w:pPr>
      <w:r>
        <w:rPr>
          <w:rFonts w:ascii="Times New Roman"/>
          <w:b w:val="false"/>
          <w:i w:val="false"/>
          <w:color w:val="000000"/>
          <w:sz w:val="28"/>
        </w:rPr>
        <w:t>
      1) протокол переговоров (при его наличии);</w:t>
      </w:r>
    </w:p>
    <w:p>
      <w:pPr>
        <w:spacing w:after="0"/>
        <w:ind w:left="0"/>
        <w:jc w:val="left"/>
      </w:pPr>
      <w:r>
        <w:rPr>
          <w:rFonts w:ascii="Times New Roman"/>
          <w:b w:val="false"/>
          <w:i w:val="false"/>
          <w:color w:val="000000"/>
          <w:sz w:val="28"/>
        </w:rPr>
        <w:t>
      2) предложения бюджетной комиссии о принятии государственных обязательств по проектам государственно-частного партнерства.</w:t>
      </w:r>
    </w:p>
    <w:p>
      <w:pPr>
        <w:spacing w:after="0"/>
        <w:ind w:left="0"/>
        <w:jc w:val="left"/>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государственных и правительственных программ, если в указанных программах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bookmarkStart w:name="z2078" w:id="1915"/>
    <w:p>
      <w:pPr>
        <w:spacing w:after="0"/>
        <w:ind w:left="0"/>
        <w:jc w:val="left"/>
      </w:pPr>
      <w:r>
        <w:rPr>
          <w:rFonts w:ascii="Times New Roman"/>
          <w:b w:val="false"/>
          <w:i w:val="false"/>
          <w:color w:val="000000"/>
          <w:sz w:val="28"/>
        </w:rPr>
        <w:t>
      2. Принятие государственных концессионных обязательств осуществляется путем подписания договоров концессии.</w:t>
      </w:r>
    </w:p>
    <w:bookmarkEnd w:id="1915"/>
    <w:p>
      <w:pPr>
        <w:spacing w:after="0"/>
        <w:ind w:left="0"/>
        <w:jc w:val="left"/>
      </w:pPr>
      <w:r>
        <w:rPr>
          <w:rFonts w:ascii="Times New Roman"/>
          <w:b w:val="false"/>
          <w:i w:val="false"/>
          <w:color w:val="000000"/>
          <w:sz w:val="28"/>
        </w:rPr>
        <w:t>
      Основаниями для принятия государственных концессионных обязательств являются:</w:t>
      </w:r>
    </w:p>
    <w:p>
      <w:pPr>
        <w:spacing w:after="0"/>
        <w:ind w:left="0"/>
        <w:jc w:val="left"/>
      </w:pPr>
      <w:r>
        <w:rPr>
          <w:rFonts w:ascii="Times New Roman"/>
          <w:b w:val="false"/>
          <w:i w:val="false"/>
          <w:color w:val="000000"/>
          <w:sz w:val="28"/>
        </w:rPr>
        <w:t>
      1) протокол переговоров (при его наличии);</w:t>
      </w:r>
    </w:p>
    <w:p>
      <w:pPr>
        <w:spacing w:after="0"/>
        <w:ind w:left="0"/>
        <w:jc w:val="left"/>
      </w:pPr>
      <w:r>
        <w:rPr>
          <w:rFonts w:ascii="Times New Roman"/>
          <w:b w:val="false"/>
          <w:i w:val="false"/>
          <w:color w:val="000000"/>
          <w:sz w:val="28"/>
        </w:rPr>
        <w:t>
      2) предложения об определении победителя конкурса комиссии по концессии, созданной в соответствии с законодательством Республики Казахстан о концессиях;</w:t>
      </w:r>
    </w:p>
    <w:p>
      <w:pPr>
        <w:spacing w:after="0"/>
        <w:ind w:left="0"/>
        <w:jc w:val="left"/>
      </w:pPr>
      <w:r>
        <w:rPr>
          <w:rFonts w:ascii="Times New Roman"/>
          <w:b w:val="false"/>
          <w:i w:val="false"/>
          <w:color w:val="000000"/>
          <w:sz w:val="28"/>
        </w:rPr>
        <w:t>
      3) предложения бюджетной комиссии о принятии государственных концессионных обязательств.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в редакции Закона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156-1. Планирование бюджетных инвестиций, осуществляемых посредством вложения целевого вклада учредителя для развития автономных организаций образования</w:t>
      </w:r>
    </w:p>
    <w:bookmarkStart w:name="z2709" w:id="1916"/>
    <w:p>
      <w:pPr>
        <w:spacing w:after="0"/>
        <w:ind w:left="0"/>
        <w:jc w:val="left"/>
      </w:pPr>
      <w:r>
        <w:rPr>
          <w:rFonts w:ascii="Times New Roman"/>
          <w:b w:val="false"/>
          <w:i w:val="false"/>
          <w:color w:val="ff0000"/>
          <w:sz w:val="28"/>
        </w:rPr>
        <w:t xml:space="preserve">
      Сноска. Статья 156-1 исключена Законом РК от 16.02.2012 </w:t>
      </w:r>
      <w:r>
        <w:rPr>
          <w:rFonts w:ascii="Times New Roman"/>
          <w:b w:val="false"/>
          <w:i w:val="false"/>
          <w:color w:val="ff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916"/>
    <w:bookmarkStart w:name="z2090" w:id="1917"/>
    <w:p>
      <w:pPr>
        <w:spacing w:after="0"/>
        <w:ind w:left="0"/>
        <w:jc w:val="left"/>
      </w:pPr>
      <w:r>
        <w:rPr>
          <w:rFonts w:ascii="Times New Roman"/>
          <w:b/>
          <w:i w:val="false"/>
          <w:color w:val="000000"/>
        </w:rPr>
        <w:t xml:space="preserve"> Глава 31. Осуществление бюджетных инвестиций и проектов</w:t>
      </w:r>
      <w:r>
        <w:br/>
      </w:r>
      <w:r>
        <w:rPr>
          <w:rFonts w:ascii="Times New Roman"/>
          <w:b/>
          <w:i w:val="false"/>
          <w:color w:val="000000"/>
        </w:rPr>
        <w:t>государственно-частного партнерства, в том числе</w:t>
      </w:r>
      <w:r>
        <w:br/>
      </w:r>
      <w:r>
        <w:rPr>
          <w:rFonts w:ascii="Times New Roman"/>
          <w:b/>
          <w:i w:val="false"/>
          <w:color w:val="000000"/>
        </w:rPr>
        <w:t>концессионных проектов</w:t>
      </w:r>
    </w:p>
    <w:bookmarkEnd w:id="1917"/>
    <w:p>
      <w:pPr>
        <w:spacing w:after="0"/>
        <w:ind w:left="0"/>
        <w:jc w:val="left"/>
      </w:pPr>
      <w:r>
        <w:rPr>
          <w:rFonts w:ascii="Times New Roman"/>
          <w:b w:val="false"/>
          <w:i w:val="false"/>
          <w:color w:val="ff0000"/>
          <w:sz w:val="28"/>
        </w:rPr>
        <w:t xml:space="preserve">
      Сноска. Заголовок главы 31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sz w:val="28"/>
        </w:rPr>
        <w:t>Статья 157. Реализация бюджетных инвестиционных проектов</w:t>
      </w:r>
    </w:p>
    <w:bookmarkStart w:name="z2092" w:id="1918"/>
    <w:p>
      <w:pPr>
        <w:spacing w:after="0"/>
        <w:ind w:left="0"/>
        <w:jc w:val="left"/>
      </w:pPr>
      <w:r>
        <w:rPr>
          <w:rFonts w:ascii="Times New Roman"/>
          <w:b w:val="false"/>
          <w:i w:val="false"/>
          <w:color w:val="000000"/>
          <w:sz w:val="28"/>
        </w:rPr>
        <w:t>
      1. Бюджетные инвестиционные проекты реализуются в соответствии с их утвержденными в установленном порядке технико-экономическими обоснованиями.</w:t>
      </w:r>
    </w:p>
    <w:bookmarkEnd w:id="1918"/>
    <w:bookmarkStart w:name="z2083" w:id="1919"/>
    <w:p>
      <w:pPr>
        <w:spacing w:after="0"/>
        <w:ind w:left="0"/>
        <w:jc w:val="left"/>
      </w:pPr>
      <w:r>
        <w:rPr>
          <w:rFonts w:ascii="Times New Roman"/>
          <w:b w:val="false"/>
          <w:i w:val="false"/>
          <w:color w:val="000000"/>
          <w:sz w:val="28"/>
        </w:rPr>
        <w:t>
      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bookmarkEnd w:id="1919"/>
    <w:p>
      <w:pPr>
        <w:spacing w:after="0"/>
        <w:ind w:left="0"/>
        <w:jc w:val="left"/>
      </w:pPr>
      <w:r>
        <w:rPr>
          <w:rFonts w:ascii="Times New Roman"/>
          <w:b w:val="false"/>
          <w:i w:val="false"/>
          <w:color w:val="000000"/>
          <w:sz w:val="28"/>
        </w:rPr>
        <w:t>
      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
    <w:bookmarkStart w:name="z2084" w:id="1920"/>
    <w:p>
      <w:pPr>
        <w:spacing w:after="0"/>
        <w:ind w:left="0"/>
        <w:jc w:val="left"/>
      </w:pPr>
      <w:r>
        <w:rPr>
          <w:rFonts w:ascii="Times New Roman"/>
          <w:b w:val="false"/>
          <w:i w:val="false"/>
          <w:color w:val="000000"/>
          <w:sz w:val="28"/>
        </w:rPr>
        <w:t>
      3. Строительная деятельность на территории иностранных государств,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w:t>
      </w:r>
    </w:p>
    <w:bookmarkEnd w:id="1920"/>
    <w:bookmarkStart w:name="z2085" w:id="1921"/>
    <w:p>
      <w:pPr>
        <w:spacing w:after="0"/>
        <w:ind w:left="0"/>
        <w:jc w:val="left"/>
      </w:pPr>
      <w:r>
        <w:rPr>
          <w:rFonts w:ascii="Times New Roman"/>
          <w:b w:val="false"/>
          <w:i w:val="false"/>
          <w:color w:val="000000"/>
          <w:sz w:val="28"/>
        </w:rPr>
        <w:t>
      4. По инвестиционным проектам, имеющим единые технические параметры, осуществляется разработка типового проекта.</w:t>
      </w:r>
    </w:p>
    <w:bookmarkEnd w:id="1921"/>
    <w:bookmarkStart w:name="z2086" w:id="1922"/>
    <w:p>
      <w:pPr>
        <w:spacing w:after="0"/>
        <w:ind w:left="0"/>
        <w:jc w:val="left"/>
      </w:pPr>
      <w:r>
        <w:rPr>
          <w:rFonts w:ascii="Times New Roman"/>
          <w:b w:val="false"/>
          <w:i w:val="false"/>
          <w:color w:val="000000"/>
          <w:sz w:val="28"/>
        </w:rPr>
        <w:t>
      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архитектуры, градостроительства и строительства.</w:t>
      </w:r>
    </w:p>
    <w:bookmarkEnd w:id="1922"/>
    <w:bookmarkStart w:name="z2087" w:id="1923"/>
    <w:p>
      <w:pPr>
        <w:spacing w:after="0"/>
        <w:ind w:left="0"/>
        <w:jc w:val="left"/>
      </w:pPr>
      <w:r>
        <w:rPr>
          <w:rFonts w:ascii="Times New Roman"/>
          <w:b w:val="false"/>
          <w:i w:val="false"/>
          <w:color w:val="000000"/>
          <w:sz w:val="28"/>
        </w:rPr>
        <w:t>
      Применение типовых проектов при реализации бюджетных инвестиционных проектов осуществляется путем привязки к конкретной площадке строительства.</w:t>
      </w:r>
    </w:p>
    <w:bookmarkEnd w:id="1923"/>
    <w:bookmarkStart w:name="z2088" w:id="1924"/>
    <w:p>
      <w:pPr>
        <w:spacing w:after="0"/>
        <w:ind w:left="0"/>
        <w:jc w:val="left"/>
      </w:pPr>
      <w:r>
        <w:rPr>
          <w:rFonts w:ascii="Times New Roman"/>
          <w:b w:val="false"/>
          <w:i w:val="false"/>
          <w:color w:val="000000"/>
          <w:sz w:val="28"/>
        </w:rPr>
        <w:t>
      5. Не допускается увеличение сметной стоимости бюджетных инвестиционных проектов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bookmarkEnd w:id="1924"/>
    <w:bookmarkStart w:name="z665" w:id="1925"/>
    <w:p>
      <w:pPr>
        <w:spacing w:after="0"/>
        <w:ind w:left="0"/>
        <w:jc w:val="left"/>
      </w:pPr>
      <w:r>
        <w:rPr>
          <w:rFonts w:ascii="Times New Roman"/>
          <w:b w:val="false"/>
          <w:i w:val="false"/>
          <w:color w:val="000000"/>
          <w:sz w:val="28"/>
        </w:rPr>
        <w:t xml:space="preserve">
      5-1. Не допускается финансирование увеличения сметной стоимости участков дорог согласно условиям гражданско-правового договора по бюджетным инвестиционным проектам, указанным в части второй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без рассмотрения Республиканской бюджетной комиссией.</w:t>
      </w:r>
    </w:p>
    <w:bookmarkEnd w:id="1925"/>
    <w:bookmarkStart w:name="z2089" w:id="1926"/>
    <w:p>
      <w:pPr>
        <w:spacing w:after="0"/>
        <w:ind w:left="0"/>
        <w:jc w:val="left"/>
      </w:pPr>
      <w:r>
        <w:rPr>
          <w:rFonts w:ascii="Times New Roman"/>
          <w:b w:val="false"/>
          <w:i w:val="false"/>
          <w:color w:val="000000"/>
          <w:sz w:val="28"/>
        </w:rPr>
        <w:t>
      6. Не допускается разработка проектно-сметной документации по бюджетным инвестиционным проектам, не включенным в республиканский или местный бюджет.</w:t>
      </w:r>
    </w:p>
    <w:bookmarkEnd w:id="1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98" w:id="1927"/>
    <w:p>
      <w:pPr>
        <w:spacing w:after="0"/>
        <w:ind w:left="0"/>
        <w:jc w:val="left"/>
      </w:pPr>
      <w:r>
        <w:rPr>
          <w:rFonts w:ascii="Times New Roman"/>
          <w:b w:val="false"/>
          <w:i w:val="false"/>
          <w:color w:val="000000"/>
          <w:sz w:val="28"/>
        </w:rPr>
        <w:t>
      9. По завершенным инвестиционным проектам, финансируемым за счет республиканского бюджета, проводится оценка реализации инвестиционных проектов органом, уполномоченным Правительством Республики Казахстан.</w:t>
      </w:r>
    </w:p>
    <w:bookmarkEnd w:id="1927"/>
    <w:p>
      <w:pPr>
        <w:spacing w:after="0"/>
        <w:ind w:left="0"/>
        <w:jc w:val="left"/>
      </w:pPr>
      <w:r>
        <w:rPr>
          <w:rFonts w:ascii="Times New Roman"/>
          <w:b w:val="false"/>
          <w:i w:val="false"/>
          <w:color w:val="000000"/>
          <w:sz w:val="28"/>
        </w:rPr>
        <w:t>
      Оценка реализации инвестиционных проектов, финансируемых за счет средств местного бюджета, проводится местным уполномоченным органом по государственному планированию.</w:t>
      </w:r>
    </w:p>
    <w:bookmarkStart w:name="z2700" w:id="1928"/>
    <w:p>
      <w:pPr>
        <w:spacing w:after="0"/>
        <w:ind w:left="0"/>
        <w:jc w:val="left"/>
      </w:pPr>
      <w:r>
        <w:rPr>
          <w:rFonts w:ascii="Times New Roman"/>
          <w:b w:val="false"/>
          <w:i w:val="false"/>
          <w:color w:val="000000"/>
          <w:sz w:val="28"/>
        </w:rPr>
        <w:t>
      10. Мониторинг реализации республиканских бюджетных инвестиционных проектов и местных бюджетных инвестиционных проектов,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1928"/>
    <w:p>
      <w:pPr>
        <w:spacing w:after="0"/>
        <w:ind w:left="0"/>
        <w:jc w:val="left"/>
      </w:pPr>
      <w:r>
        <w:rPr>
          <w:rFonts w:ascii="Times New Roman"/>
          <w:b w:val="false"/>
          <w:i w:val="false"/>
          <w:color w:val="000000"/>
          <w:sz w:val="28"/>
        </w:rPr>
        <w:t>
      Порядок проведения мониторинга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pPr>
        <w:spacing w:after="0"/>
        <w:ind w:left="0"/>
        <w:jc w:val="left"/>
      </w:pPr>
      <w:r>
        <w:rPr>
          <w:rFonts w:ascii="Times New Roman"/>
          <w:b w:val="false"/>
          <w:i w:val="false"/>
          <w:color w:val="000000"/>
          <w:sz w:val="28"/>
        </w:rPr>
        <w:t>
      Оценка реализации бюджетных инвестиционных проектов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pPr>
        <w:spacing w:after="0"/>
        <w:ind w:left="0"/>
        <w:jc w:val="left"/>
      </w:pPr>
      <w:r>
        <w:rPr>
          <w:rFonts w:ascii="Times New Roman"/>
          <w:b w:val="false"/>
          <w:i w:val="false"/>
          <w:color w:val="000000"/>
          <w:sz w:val="28"/>
        </w:rPr>
        <w:t>
      При проведении оценки реализации бюджетных инвестиционных проектов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pPr>
        <w:spacing w:after="0"/>
        <w:ind w:left="0"/>
        <w:jc w:val="left"/>
      </w:pPr>
      <w:r>
        <w:rPr>
          <w:rFonts w:ascii="Times New Roman"/>
          <w:b w:val="false"/>
          <w:i w:val="false"/>
          <w:color w:val="000000"/>
          <w:sz w:val="28"/>
        </w:rPr>
        <w:t>
      Порядок проведения оценки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785" w:id="1929"/>
    <w:p>
      <w:pPr>
        <w:spacing w:after="0"/>
        <w:ind w:left="0"/>
        <w:jc w:val="left"/>
      </w:pPr>
      <w:r>
        <w:rPr>
          <w:rFonts w:ascii="Times New Roman"/>
          <w:b w:val="false"/>
          <w:i w:val="false"/>
          <w:color w:val="000000"/>
          <w:sz w:val="28"/>
        </w:rPr>
        <w:t>
      11. Мониторинг и оценка реализации местных бюджетных инвестиционных проектов осуществляются местным уполномоченным органом по государственному планированию.</w:t>
      </w:r>
    </w:p>
    <w:bookmarkEnd w:id="1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158. Реализация концессионных проектов</w:t>
      </w:r>
    </w:p>
    <w:bookmarkStart w:name="z2108" w:id="1930"/>
    <w:p>
      <w:pPr>
        <w:spacing w:after="0"/>
        <w:ind w:left="0"/>
        <w:jc w:val="left"/>
      </w:pPr>
      <w:r>
        <w:rPr>
          <w:rFonts w:ascii="Times New Roman"/>
          <w:b w:val="false"/>
          <w:i w:val="false"/>
          <w:color w:val="000000"/>
          <w:sz w:val="28"/>
        </w:rPr>
        <w:t xml:space="preserve">
      1. Концессионные проекты реализуются на основании договора концессии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w:t>
      </w:r>
    </w:p>
    <w:bookmarkEnd w:id="1930"/>
    <w:bookmarkStart w:name="z2038" w:id="1931"/>
    <w:p>
      <w:pPr>
        <w:spacing w:after="0"/>
        <w:ind w:left="0"/>
        <w:jc w:val="left"/>
      </w:pPr>
      <w:r>
        <w:rPr>
          <w:rFonts w:ascii="Times New Roman"/>
          <w:b w:val="false"/>
          <w:i w:val="false"/>
          <w:color w:val="000000"/>
          <w:sz w:val="28"/>
        </w:rPr>
        <w:t>
      2. Мониторинг реализации концессионных проектов осуществляется центральным уполномоченным органом соответствующей отрасли в период создания (реконструкции) объектов концессии и их последующей эксплуатации.</w:t>
      </w:r>
    </w:p>
    <w:bookmarkEnd w:id="1931"/>
    <w:bookmarkStart w:name="z2039" w:id="1932"/>
    <w:p>
      <w:pPr>
        <w:spacing w:after="0"/>
        <w:ind w:left="0"/>
        <w:jc w:val="left"/>
      </w:pPr>
      <w:r>
        <w:rPr>
          <w:rFonts w:ascii="Times New Roman"/>
          <w:b w:val="false"/>
          <w:i w:val="false"/>
          <w:color w:val="000000"/>
          <w:sz w:val="28"/>
        </w:rPr>
        <w:t>
      3. Оценка реализации концессионных проектов осуществляется уполномоченным органом по государственному планированию.</w:t>
      </w:r>
    </w:p>
    <w:bookmarkEnd w:id="1932"/>
    <w:p>
      <w:pPr>
        <w:spacing w:after="0"/>
        <w:ind w:left="0"/>
        <w:jc w:val="left"/>
      </w:pPr>
      <w:r>
        <w:rPr>
          <w:rFonts w:ascii="Times New Roman"/>
          <w:b w:val="false"/>
          <w:i w:val="false"/>
          <w:color w:val="000000"/>
          <w:sz w:val="28"/>
        </w:rPr>
        <w:t>
      При проведении оценки реализации концессионных проектов уполномоченный орган по государственному планированию привлекает юридическое лицо, определяемое Правительством Республики Казахстан.</w:t>
      </w:r>
    </w:p>
    <w:bookmarkStart w:name="z2040" w:id="1933"/>
    <w:p>
      <w:pPr>
        <w:spacing w:after="0"/>
        <w:ind w:left="0"/>
        <w:jc w:val="left"/>
      </w:pPr>
      <w:r>
        <w:rPr>
          <w:rFonts w:ascii="Times New Roman"/>
          <w:b w:val="false"/>
          <w:i w:val="false"/>
          <w:color w:val="000000"/>
          <w:sz w:val="28"/>
        </w:rPr>
        <w:t>
      4. Порядок проведения мониторинга и оценки реализации концессионных проектов определяется уполномоченным органом по государственному планированию.</w:t>
      </w:r>
    </w:p>
    <w:bookmarkEnd w:id="1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в редакции Закона РК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158-1. Реализация проектов государственно-частного партнерства</w:t>
      </w:r>
    </w:p>
    <w:bookmarkStart w:name="z2080" w:id="1934"/>
    <w:p>
      <w:pPr>
        <w:spacing w:after="0"/>
        <w:ind w:left="0"/>
        <w:jc w:val="left"/>
      </w:pPr>
      <w:r>
        <w:rPr>
          <w:rFonts w:ascii="Times New Roman"/>
          <w:b w:val="false"/>
          <w:i w:val="false"/>
          <w:color w:val="000000"/>
          <w:sz w:val="28"/>
        </w:rPr>
        <w:t xml:space="preserve">
      1. Проекты государственно-частного партнерства реализуются на основании договора государственно-частного партнерства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bookmarkEnd w:id="1934"/>
    <w:bookmarkStart w:name="z2093" w:id="1935"/>
    <w:p>
      <w:pPr>
        <w:spacing w:after="0"/>
        <w:ind w:left="0"/>
        <w:jc w:val="left"/>
      </w:pPr>
      <w:r>
        <w:rPr>
          <w:rFonts w:ascii="Times New Roman"/>
          <w:b w:val="false"/>
          <w:i w:val="false"/>
          <w:color w:val="000000"/>
          <w:sz w:val="28"/>
        </w:rPr>
        <w:t>
      2. Мониторинг реализации проектов государственно-частного партнерства осуществляется уполномоченным государственным органом соответствующей отрасли в период исполнения договорных отношений.</w:t>
      </w:r>
    </w:p>
    <w:bookmarkEnd w:id="1935"/>
    <w:bookmarkStart w:name="z2094" w:id="1936"/>
    <w:p>
      <w:pPr>
        <w:spacing w:after="0"/>
        <w:ind w:left="0"/>
        <w:jc w:val="left"/>
      </w:pPr>
      <w:r>
        <w:rPr>
          <w:rFonts w:ascii="Times New Roman"/>
          <w:b w:val="false"/>
          <w:i w:val="false"/>
          <w:color w:val="000000"/>
          <w:sz w:val="28"/>
        </w:rPr>
        <w:t>
      3. Оценка реализации проектов государственно-частного партнерства осуществляется центральным уполномоченным органом по государственному планированию.</w:t>
      </w:r>
    </w:p>
    <w:bookmarkEnd w:id="1936"/>
    <w:p>
      <w:pPr>
        <w:spacing w:after="0"/>
        <w:ind w:left="0"/>
        <w:jc w:val="left"/>
      </w:pPr>
      <w:r>
        <w:rPr>
          <w:rFonts w:ascii="Times New Roman"/>
          <w:b w:val="false"/>
          <w:i w:val="false"/>
          <w:color w:val="000000"/>
          <w:sz w:val="28"/>
        </w:rPr>
        <w:t>
      При проведении оценки реализации проектов государственно-частного партнерства центральный уполномоченный орган по государственному планированию привлекает Центр развития государственно-частного партнерства.</w:t>
      </w:r>
    </w:p>
    <w:bookmarkStart w:name="z2095" w:id="1937"/>
    <w:p>
      <w:pPr>
        <w:spacing w:after="0"/>
        <w:ind w:left="0"/>
        <w:jc w:val="left"/>
      </w:pPr>
      <w:r>
        <w:rPr>
          <w:rFonts w:ascii="Times New Roman"/>
          <w:b w:val="false"/>
          <w:i w:val="false"/>
          <w:color w:val="000000"/>
          <w:sz w:val="28"/>
        </w:rPr>
        <w:t>
      4. Порядок проведения мониторинга и оценки реализации проектов государственно-частного партнерства определяется центральным уполномоченным органом по государственному планированию.</w:t>
      </w:r>
    </w:p>
    <w:bookmarkEnd w:id="1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31 дополнена статьей 158-1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159. Осуществление бюджетных инвестиций посредством участия государства в уставном капитале юридических лиц</w:t>
      </w:r>
    </w:p>
    <w:bookmarkStart w:name="z2112" w:id="1938"/>
    <w:p>
      <w:pPr>
        <w:spacing w:after="0"/>
        <w:ind w:left="0"/>
        <w:jc w:val="left"/>
      </w:pPr>
      <w:r>
        <w:rPr>
          <w:rFonts w:ascii="Times New Roman"/>
          <w:b w:val="false"/>
          <w:i w:val="false"/>
          <w:color w:val="000000"/>
          <w:sz w:val="28"/>
        </w:rPr>
        <w:t>
      1. Бюджетные инвестиции посредством участия государства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w:t>
      </w:r>
    </w:p>
    <w:bookmarkEnd w:id="1938"/>
    <w:bookmarkStart w:name="z2710" w:id="1939"/>
    <w:p>
      <w:pPr>
        <w:spacing w:after="0"/>
        <w:ind w:left="0"/>
        <w:jc w:val="left"/>
      </w:pPr>
      <w:r>
        <w:rPr>
          <w:rFonts w:ascii="Times New Roman"/>
          <w:b w:val="false"/>
          <w:i w:val="false"/>
          <w:color w:val="000000"/>
          <w:sz w:val="28"/>
        </w:rPr>
        <w:t>
      1-1. Бюджетные инвестиции посредством участия государства в уставном капитале юридических лиц реализуются в соответствии с утвержденными в установленном порядке финансово-экономическими обоснованиями.</w:t>
      </w:r>
    </w:p>
    <w:bookmarkEnd w:id="1939"/>
    <w:bookmarkStart w:name="z2098" w:id="1940"/>
    <w:p>
      <w:pPr>
        <w:spacing w:after="0"/>
        <w:ind w:left="0"/>
        <w:jc w:val="left"/>
      </w:pPr>
      <w:r>
        <w:rPr>
          <w:rFonts w:ascii="Times New Roman"/>
          <w:b w:val="false"/>
          <w:i w:val="false"/>
          <w:color w:val="000000"/>
          <w:sz w:val="28"/>
        </w:rPr>
        <w:t>
      2. Перечисление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 осуществляются после государственной регистрации выпуска объявленных акций (ценных бумаг), подтверждаемой соответствующим свидетельством уполномоченного органа, осуществляющего регулирование и надзор за рынком ценных бумаг.</w:t>
      </w:r>
    </w:p>
    <w:bookmarkEnd w:id="1940"/>
    <w:p>
      <w:pPr>
        <w:spacing w:after="0"/>
        <w:ind w:left="0"/>
        <w:jc w:val="left"/>
      </w:pPr>
      <w:r>
        <w:rPr>
          <w:rFonts w:ascii="Times New Roman"/>
          <w:b w:val="false"/>
          <w:i w:val="false"/>
          <w:color w:val="000000"/>
          <w:sz w:val="28"/>
        </w:rPr>
        <w:t>
      Перечисление денег субъектом квазигосударственного сектора на увеличение уставных капиталов дочерних, зависимых и аффилиированных с ним организаций в оплату объявленных акций (ценных бумаг) осуществляется в течение десяти рабочих дней с даты поступления денег, предусмотренных на соответствующий финансовый год в законе о республиканском бюджете либо в решении маслихата о местном бюджете, на счета субъекта квазигосударственного сектора.</w:t>
      </w:r>
    </w:p>
    <w:bookmarkStart w:name="z2099" w:id="1941"/>
    <w:p>
      <w:pPr>
        <w:spacing w:after="0"/>
        <w:ind w:left="0"/>
        <w:jc w:val="left"/>
      </w:pPr>
      <w:r>
        <w:rPr>
          <w:rFonts w:ascii="Times New Roman"/>
          <w:b w:val="false"/>
          <w:i w:val="false"/>
          <w:color w:val="000000"/>
          <w:sz w:val="28"/>
        </w:rPr>
        <w:t>
      3. Мониторинг республиканских бюджетных инвестиций посредством участия государства в уставном капитале юридических лиц и инвестиций,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1941"/>
    <w:p>
      <w:pPr>
        <w:spacing w:after="0"/>
        <w:ind w:left="0"/>
        <w:jc w:val="left"/>
      </w:pPr>
      <w:r>
        <w:rPr>
          <w:rFonts w:ascii="Times New Roman"/>
          <w:b w:val="false"/>
          <w:i w:val="false"/>
          <w:color w:val="000000"/>
          <w:sz w:val="28"/>
        </w:rPr>
        <w:t>
      Оценка реализации бюджетных инвестиций посредством участия государства в уставном капитале юридических лиц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pPr>
        <w:spacing w:after="0"/>
        <w:ind w:left="0"/>
        <w:jc w:val="left"/>
      </w:pPr>
      <w:r>
        <w:rPr>
          <w:rFonts w:ascii="Times New Roman"/>
          <w:b w:val="false"/>
          <w:i w:val="false"/>
          <w:color w:val="000000"/>
          <w:sz w:val="28"/>
        </w:rPr>
        <w:t>
      При проведении оценки реализации бюджетных инвестиций посредством участия государства в уставном капитале юридических лиц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pPr>
        <w:spacing w:after="0"/>
        <w:ind w:left="0"/>
        <w:jc w:val="left"/>
      </w:pPr>
      <w:r>
        <w:rPr>
          <w:rFonts w:ascii="Times New Roman"/>
          <w:b w:val="false"/>
          <w:i w:val="false"/>
          <w:color w:val="000000"/>
          <w:sz w:val="28"/>
        </w:rPr>
        <w:t>
      Порядок проведения мониторинга и оценки реализации бюджетных инвестиций посредством участия государства в уставном капитале юридических лиц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789" w:id="1942"/>
    <w:p>
      <w:pPr>
        <w:spacing w:after="0"/>
        <w:ind w:left="0"/>
        <w:jc w:val="left"/>
      </w:pPr>
      <w:r>
        <w:rPr>
          <w:rFonts w:ascii="Times New Roman"/>
          <w:b w:val="false"/>
          <w:i w:val="false"/>
          <w:color w:val="000000"/>
          <w:sz w:val="28"/>
        </w:rPr>
        <w:t>
      4. Мониторинг и оценка реализации местных бюджетных инвестиций посредством участия государства в уставном капитале юридических лиц осуществляются местным уполномоченным органом по государственному планированию.</w:t>
      </w:r>
    </w:p>
    <w:bookmarkEnd w:id="1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w:t>
      </w:r>
      <w:r>
        <w:rPr>
          <w:rFonts w:ascii="Times New Roman"/>
          <w:b w:val="false"/>
          <w:i w:val="false"/>
          <w:color w:val="000000"/>
          <w:sz w:val="28"/>
        </w:rPr>
        <w:t xml:space="preserve">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4" w:id="1943"/>
    <w:p>
      <w:pPr>
        <w:spacing w:after="0"/>
        <w:ind w:left="0"/>
        <w:jc w:val="left"/>
      </w:pPr>
      <w:r>
        <w:rPr>
          <w:rFonts w:ascii="Times New Roman"/>
          <w:b/>
          <w:i w:val="false"/>
          <w:color w:val="000000"/>
        </w:rPr>
        <w:t xml:space="preserve"> Раздел 9. Государственные обязательства по проектам</w:t>
      </w:r>
      <w:r>
        <w:br/>
      </w:r>
      <w:r>
        <w:rPr>
          <w:rFonts w:ascii="Times New Roman"/>
          <w:b/>
          <w:i w:val="false"/>
          <w:color w:val="000000"/>
        </w:rPr>
        <w:t>государственно-частного партнерства, в том числе</w:t>
      </w:r>
      <w:r>
        <w:br/>
      </w:r>
      <w:r>
        <w:rPr>
          <w:rFonts w:ascii="Times New Roman"/>
          <w:b/>
          <w:i w:val="false"/>
          <w:color w:val="000000"/>
        </w:rPr>
        <w:t>государственные концессионные обязательства</w:t>
      </w:r>
    </w:p>
    <w:bookmarkEnd w:id="1943"/>
    <w:p>
      <w:pPr>
        <w:spacing w:after="0"/>
        <w:ind w:left="0"/>
        <w:jc w:val="left"/>
      </w:pPr>
      <w:r>
        <w:rPr>
          <w:rFonts w:ascii="Times New Roman"/>
          <w:b w:val="false"/>
          <w:i w:val="false"/>
          <w:color w:val="ff0000"/>
          <w:sz w:val="28"/>
        </w:rPr>
        <w:t xml:space="preserve">
      Сноска. Раздел 9 в редакции Закона РК от 31.10.2015 </w:t>
      </w:r>
      <w:r>
        <w:rPr>
          <w:rFonts w:ascii="Times New Roman"/>
          <w:b w:val="false"/>
          <w:i w:val="false"/>
          <w:color w:val="ff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15" w:id="1944"/>
    <w:p>
      <w:pPr>
        <w:spacing w:after="0"/>
        <w:ind w:left="0"/>
        <w:jc w:val="left"/>
      </w:pPr>
      <w:r>
        <w:rPr>
          <w:rFonts w:ascii="Times New Roman"/>
          <w:b/>
          <w:i w:val="false"/>
          <w:color w:val="000000"/>
        </w:rPr>
        <w:t xml:space="preserve"> Глава 32. Государственные обязательства по проектам</w:t>
      </w:r>
      <w:r>
        <w:br/>
      </w:r>
      <w:r>
        <w:rPr>
          <w:rFonts w:ascii="Times New Roman"/>
          <w:b/>
          <w:i w:val="false"/>
          <w:color w:val="000000"/>
        </w:rPr>
        <w:t>государственно-частного партнерства, в том числе</w:t>
      </w:r>
      <w:r>
        <w:br/>
      </w:r>
      <w:r>
        <w:rPr>
          <w:rFonts w:ascii="Times New Roman"/>
          <w:b/>
          <w:i w:val="false"/>
          <w:color w:val="000000"/>
        </w:rPr>
        <w:t>государственные концессионные обязательства</w:t>
      </w:r>
    </w:p>
    <w:bookmarkEnd w:id="1944"/>
    <w:p>
      <w:pPr>
        <w:spacing w:after="0"/>
        <w:ind w:left="0"/>
        <w:jc w:val="left"/>
      </w:pPr>
      <w:r>
        <w:rPr>
          <w:rFonts w:ascii="Times New Roman"/>
          <w:b/>
          <w:i w:val="false"/>
          <w:color w:val="000000"/>
          <w:sz w:val="28"/>
        </w:rPr>
        <w:t>Статья 160. Общие положения о государственных обязательствах по проектам государственно-частного партнерства, в том числе государственных концессионных обязательствах</w:t>
      </w:r>
    </w:p>
    <w:bookmarkStart w:name="z2117" w:id="1945"/>
    <w:p>
      <w:pPr>
        <w:spacing w:after="0"/>
        <w:ind w:left="0"/>
        <w:jc w:val="left"/>
      </w:pP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законодательством Республики Казахстан в области государственно-частного партнерства и о концессиях.</w:t>
      </w:r>
    </w:p>
    <w:bookmarkEnd w:id="1945"/>
    <w:bookmarkStart w:name="z2118" w:id="1946"/>
    <w:p>
      <w:pPr>
        <w:spacing w:after="0"/>
        <w:ind w:left="0"/>
        <w:jc w:val="left"/>
      </w:pPr>
      <w:r>
        <w:rPr>
          <w:rFonts w:ascii="Times New Roman"/>
          <w:b w:val="false"/>
          <w:i w:val="false"/>
          <w:color w:val="000000"/>
          <w:sz w:val="28"/>
        </w:rPr>
        <w:t>
      2. Государственные обязательства по проектам государственно-частного партнерства, в том числе государственные концессионные обязательства, подразделяются на:</w:t>
      </w:r>
    </w:p>
    <w:bookmarkEnd w:id="1946"/>
    <w:p>
      <w:pPr>
        <w:spacing w:after="0"/>
        <w:ind w:left="0"/>
        <w:jc w:val="left"/>
      </w:pP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w:t>
      </w:r>
    </w:p>
    <w:p>
      <w:pPr>
        <w:spacing w:after="0"/>
        <w:ind w:left="0"/>
        <w:jc w:val="left"/>
      </w:pPr>
      <w:r>
        <w:rPr>
          <w:rFonts w:ascii="Times New Roman"/>
          <w:b w:val="false"/>
          <w:i w:val="false"/>
          <w:color w:val="000000"/>
          <w:sz w:val="28"/>
        </w:rPr>
        <w:t>
      2)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p>
    <w:bookmarkStart w:name="z2121" w:id="1947"/>
    <w:p>
      <w:pPr>
        <w:spacing w:after="0"/>
        <w:ind w:left="0"/>
        <w:jc w:val="left"/>
      </w:pPr>
      <w:r>
        <w:rPr>
          <w:rFonts w:ascii="Times New Roman"/>
          <w:b w:val="false"/>
          <w:i w:val="false"/>
          <w:color w:val="000000"/>
          <w:sz w:val="28"/>
        </w:rPr>
        <w:t>
      3.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осуществляется за счет средств республиканского бюджета.</w:t>
      </w:r>
    </w:p>
    <w:bookmarkEnd w:id="1947"/>
    <w:bookmarkStart w:name="z2122" w:id="1948"/>
    <w:p>
      <w:pPr>
        <w:spacing w:after="0"/>
        <w:ind w:left="0"/>
        <w:jc w:val="left"/>
      </w:pPr>
      <w:r>
        <w:rPr>
          <w:rFonts w:ascii="Times New Roman"/>
          <w:b w:val="false"/>
          <w:i w:val="false"/>
          <w:color w:val="000000"/>
          <w:sz w:val="28"/>
        </w:rPr>
        <w:t>
      4.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осуществляется за счет средств местных бюджетов.</w:t>
      </w:r>
    </w:p>
    <w:bookmarkEnd w:id="1948"/>
    <w:bookmarkStart w:name="z2123" w:id="1949"/>
    <w:p>
      <w:pPr>
        <w:spacing w:after="0"/>
        <w:ind w:left="0"/>
        <w:jc w:val="left"/>
      </w:pPr>
      <w:r>
        <w:rPr>
          <w:rFonts w:ascii="Times New Roman"/>
          <w:b w:val="false"/>
          <w:i w:val="false"/>
          <w:color w:val="000000"/>
          <w:sz w:val="28"/>
        </w:rPr>
        <w:t>
      5. Правительство Республики Казахстан и местные исполнительные органы не отвечают по государственным обязательствам по проектам государственно-частного партнерства, в том числе государственным концессионным обязательствам, друг друга.</w:t>
      </w:r>
    </w:p>
    <w:bookmarkEnd w:id="1949"/>
    <w:bookmarkStart w:name="z2124" w:id="1950"/>
    <w:p>
      <w:pPr>
        <w:spacing w:after="0"/>
        <w:ind w:left="0"/>
        <w:jc w:val="left"/>
      </w:pPr>
      <w:r>
        <w:rPr>
          <w:rFonts w:ascii="Times New Roman"/>
          <w:b w:val="false"/>
          <w:i w:val="false"/>
          <w:color w:val="000000"/>
          <w:sz w:val="28"/>
        </w:rPr>
        <w:t>
      6.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государственно-частного партнерства, в том числе государственных концессионных обязательств, по заключенным договорам государственно-частного партнерства либо концессии.</w:t>
      </w:r>
    </w:p>
    <w:bookmarkEnd w:id="1950"/>
    <w:bookmarkStart w:name="z2125" w:id="1951"/>
    <w:p>
      <w:pPr>
        <w:spacing w:after="0"/>
        <w:ind w:left="0"/>
        <w:jc w:val="left"/>
      </w:pPr>
      <w:r>
        <w:rPr>
          <w:rFonts w:ascii="Times New Roman"/>
          <w:b w:val="false"/>
          <w:i w:val="false"/>
          <w:color w:val="000000"/>
          <w:sz w:val="28"/>
        </w:rPr>
        <w:t>
      7. Порядок предоставления компенсации инвестиционных затрат по проектам государственно-частного партнерства, компенсации операционных затрат по проектам государственно-частного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951"/>
    <w:bookmarkStart w:name="z2041" w:id="1952"/>
    <w:p>
      <w:pPr>
        <w:spacing w:after="0"/>
        <w:ind w:left="0"/>
        <w:jc w:val="left"/>
      </w:pPr>
      <w:r>
        <w:rPr>
          <w:rFonts w:ascii="Times New Roman"/>
          <w:b w:val="false"/>
          <w:i w:val="false"/>
          <w:color w:val="000000"/>
          <w:sz w:val="28"/>
        </w:rPr>
        <w:t>
      8. Методика определения лимитов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p>
    <w:bookmarkEnd w:id="1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pPr>
        <w:spacing w:after="0"/>
        <w:ind w:left="0"/>
        <w:jc w:val="left"/>
      </w:pPr>
      <w:r>
        <w:rPr>
          <w:rFonts w:ascii="Times New Roman"/>
          <w:b w:val="false"/>
          <w:i w:val="false"/>
          <w:color w:val="ff0000"/>
          <w:sz w:val="28"/>
        </w:rPr>
        <w:t xml:space="preserve">
      Сноска. Заголовок статьи 161 в редакции Закона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27" w:id="1953"/>
    <w:p>
      <w:pPr>
        <w:spacing w:after="0"/>
        <w:ind w:left="0"/>
        <w:jc w:val="left"/>
      </w:pP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определенном им порядке.</w:t>
      </w:r>
    </w:p>
    <w:bookmarkEnd w:id="1953"/>
    <w:p>
      <w:pPr>
        <w:spacing w:after="0"/>
        <w:ind w:left="0"/>
        <w:jc w:val="left"/>
      </w:pPr>
      <w:r>
        <w:rPr>
          <w:rFonts w:ascii="Times New Roman"/>
          <w:b w:val="false"/>
          <w:i w:val="false"/>
          <w:color w:val="000000"/>
          <w:sz w:val="28"/>
        </w:rPr>
        <w:t>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уполномоченного органа по исполнению бюджета в порядке, определенном центральным уполномоченным органом по исполнению бюджета.</w:t>
      </w:r>
    </w:p>
    <w:bookmarkStart w:name="z3198" w:id="1954"/>
    <w:p>
      <w:pPr>
        <w:spacing w:after="0"/>
        <w:ind w:left="0"/>
        <w:jc w:val="left"/>
      </w:pPr>
      <w:r>
        <w:rPr>
          <w:rFonts w:ascii="Times New Roman"/>
          <w:b w:val="false"/>
          <w:i w:val="false"/>
          <w:color w:val="000000"/>
          <w:sz w:val="28"/>
        </w:rPr>
        <w:t>
      1-1. Договоры государственно-частного партнерства, в том числе концессии, вступают в силу после их регистрации центральным уполномоченным органом по исполнению бюджета или его территориальным подразделением.</w:t>
      </w:r>
    </w:p>
    <w:bookmarkEnd w:id="1954"/>
    <w:bookmarkStart w:name="z3199" w:id="1955"/>
    <w:p>
      <w:pPr>
        <w:spacing w:after="0"/>
        <w:ind w:left="0"/>
        <w:jc w:val="left"/>
      </w:pPr>
      <w:r>
        <w:rPr>
          <w:rFonts w:ascii="Times New Roman"/>
          <w:b w:val="false"/>
          <w:i w:val="false"/>
          <w:color w:val="000000"/>
          <w:sz w:val="28"/>
        </w:rPr>
        <w:t>
      Договоры 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 а также постановлению Правительства Республики Казахстан по проектам особой значимости или решению маслихата по каждому отдельному проекту государственно-частного партнерства, в том числе концессионному проекту.</w:t>
      </w:r>
    </w:p>
    <w:bookmarkEnd w:id="1955"/>
    <w:bookmarkStart w:name="z3200" w:id="1956"/>
    <w:p>
      <w:pPr>
        <w:spacing w:after="0"/>
        <w:ind w:left="0"/>
        <w:jc w:val="left"/>
      </w:pPr>
      <w:r>
        <w:rPr>
          <w:rFonts w:ascii="Times New Roman"/>
          <w:b w:val="false"/>
          <w:i w:val="false"/>
          <w:color w:val="000000"/>
          <w:sz w:val="28"/>
        </w:rPr>
        <w:t>
      Порядок регистрации договоров государственно-частного партнерства, в том числе концессии,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956"/>
    <w:bookmarkStart w:name="z2128" w:id="1957"/>
    <w:p>
      <w:pPr>
        <w:spacing w:after="0"/>
        <w:ind w:left="0"/>
        <w:jc w:val="left"/>
      </w:pPr>
      <w:r>
        <w:rPr>
          <w:rFonts w:ascii="Times New Roman"/>
          <w:b w:val="false"/>
          <w:i w:val="false"/>
          <w:color w:val="000000"/>
          <w:sz w:val="28"/>
        </w:rPr>
        <w:t>
      2. Центральный уполномоченный орган по исполнению бюджета осуществляет мониторинг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1957"/>
    <w:bookmarkStart w:name="z2129" w:id="1958"/>
    <w:p>
      <w:pPr>
        <w:spacing w:after="0"/>
        <w:ind w:left="0"/>
        <w:jc w:val="left"/>
      </w:pPr>
      <w:r>
        <w:rPr>
          <w:rFonts w:ascii="Times New Roman"/>
          <w:b w:val="false"/>
          <w:i w:val="false"/>
          <w:color w:val="000000"/>
          <w:sz w:val="28"/>
        </w:rPr>
        <w:t>
      3. Местные уполномоченные органы по исполнению бюджета осуществляют мониторинг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1958"/>
    <w:bookmarkStart w:name="z2130" w:id="1959"/>
    <w:p>
      <w:pPr>
        <w:spacing w:after="0"/>
        <w:ind w:left="0"/>
        <w:jc w:val="left"/>
      </w:pPr>
      <w:r>
        <w:rPr>
          <w:rFonts w:ascii="Times New Roman"/>
          <w:b w:val="false"/>
          <w:i w:val="false"/>
          <w:color w:val="000000"/>
          <w:sz w:val="28"/>
        </w:rPr>
        <w:t>
      4. Мониторинг государственных обязательств по проектам государственно-частного партнерства, в том числе государственных концессионных обязательств, осуществляется в порядке, установленном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162. Принятие и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w:t>
      </w:r>
    </w:p>
    <w:bookmarkStart w:name="z2132" w:id="1960"/>
    <w:p>
      <w:pPr>
        <w:spacing w:after="0"/>
        <w:ind w:left="0"/>
        <w:jc w:val="left"/>
      </w:pPr>
      <w:r>
        <w:rPr>
          <w:rFonts w:ascii="Times New Roman"/>
          <w:b w:val="false"/>
          <w:i w:val="false"/>
          <w:color w:val="ff0000"/>
          <w:sz w:val="28"/>
        </w:rPr>
        <w:t xml:space="preserve">
      1. Исключен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960"/>
    <w:bookmarkStart w:name="z2135" w:id="1961"/>
    <w:p>
      <w:pPr>
        <w:spacing w:after="0"/>
        <w:ind w:left="0"/>
        <w:jc w:val="left"/>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государственно-частного партнерства, в том числе концессионным проектам, – на основании положительного решения соответствующей бюджетной комиссии.</w:t>
      </w:r>
    </w:p>
    <w:bookmarkEnd w:id="1961"/>
    <w:bookmarkStart w:name="z2136" w:id="1962"/>
    <w:p>
      <w:pPr>
        <w:spacing w:after="0"/>
        <w:ind w:left="0"/>
        <w:jc w:val="left"/>
      </w:pPr>
      <w:r>
        <w:rPr>
          <w:rFonts w:ascii="Times New Roman"/>
          <w:b w:val="false"/>
          <w:i w:val="false"/>
          <w:color w:val="000000"/>
          <w:sz w:val="28"/>
        </w:rPr>
        <w:t>
      3.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ограничивается лимитом, установленным законом о республиканском бюджете.</w:t>
      </w:r>
    </w:p>
    <w:bookmarkEnd w:id="1962"/>
    <w:bookmarkStart w:name="z2137" w:id="1963"/>
    <w:p>
      <w:pPr>
        <w:spacing w:after="0"/>
        <w:ind w:left="0"/>
        <w:jc w:val="left"/>
      </w:pPr>
      <w:r>
        <w:rPr>
          <w:rFonts w:ascii="Times New Roman"/>
          <w:b w:val="false"/>
          <w:i w:val="false"/>
          <w:color w:val="000000"/>
          <w:sz w:val="28"/>
        </w:rPr>
        <w:t>
      4.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государственным партнером либо концедентом за счет бюджетных средств, предусмотренных в республиканском бюджете.</w:t>
      </w:r>
    </w:p>
    <w:bookmarkEnd w:id="1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изменениями, внесенными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8" w:id="1964"/>
    <w:p>
      <w:pPr>
        <w:spacing w:after="0"/>
        <w:ind w:left="0"/>
        <w:jc w:val="left"/>
      </w:pPr>
      <w:r>
        <w:rPr>
          <w:rFonts w:ascii="Times New Roman"/>
          <w:b/>
          <w:i w:val="false"/>
          <w:color w:val="000000"/>
        </w:rPr>
        <w:t xml:space="preserve"> Глава 33. Государственные обязательства по проектам</w:t>
      </w:r>
      <w:r>
        <w:br/>
      </w:r>
      <w:r>
        <w:rPr>
          <w:rFonts w:ascii="Times New Roman"/>
          <w:b/>
          <w:i w:val="false"/>
          <w:color w:val="000000"/>
        </w:rPr>
        <w:t>государственно-частного партнерства, в том числе государственные</w:t>
      </w:r>
      <w:r>
        <w:br/>
      </w:r>
      <w:r>
        <w:rPr>
          <w:rFonts w:ascii="Times New Roman"/>
          <w:b/>
          <w:i w:val="false"/>
          <w:color w:val="000000"/>
        </w:rPr>
        <w:t>концессионные обязательства, местных исполнительных органов</w:t>
      </w:r>
    </w:p>
    <w:bookmarkEnd w:id="1964"/>
    <w:p>
      <w:pPr>
        <w:spacing w:after="0"/>
        <w:ind w:left="0"/>
        <w:jc w:val="left"/>
      </w:pPr>
      <w:r>
        <w:rPr>
          <w:rFonts w:ascii="Times New Roman"/>
          <w:b/>
          <w:i w:val="false"/>
          <w:color w:val="000000"/>
          <w:sz w:val="28"/>
        </w:rPr>
        <w:t>Статья 163.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bookmarkStart w:name="z2140" w:id="1965"/>
    <w:p>
      <w:pPr>
        <w:spacing w:after="0"/>
        <w:ind w:left="0"/>
        <w:jc w:val="left"/>
      </w:pPr>
      <w:r>
        <w:rPr>
          <w:rFonts w:ascii="Times New Roman"/>
          <w:b w:val="false"/>
          <w:i w:val="false"/>
          <w:color w:val="ff0000"/>
          <w:sz w:val="28"/>
        </w:rPr>
        <w:t xml:space="preserve">
      1. Исключен Законом РК от 30.11.2017 </w:t>
      </w:r>
      <w:r>
        <w:rPr>
          <w:rFonts w:ascii="Times New Roman"/>
          <w:b w:val="false"/>
          <w:i w:val="false"/>
          <w:color w:val="ff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965"/>
    <w:bookmarkStart w:name="z2143" w:id="1966"/>
    <w:p>
      <w:pPr>
        <w:spacing w:after="0"/>
        <w:ind w:left="0"/>
        <w:jc w:val="left"/>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на основании решения маслихата области, города республиканского значения и столицы, района (города областного значения) соответственно по каждому отдельному проекту государственно-частного партнерства, в том числе концессионному проекту.</w:t>
      </w:r>
    </w:p>
    <w:bookmarkEnd w:id="1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164. Ограничение принятия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bookmarkStart w:name="z2145" w:id="1967"/>
    <w:p>
      <w:pPr>
        <w:spacing w:after="0"/>
        <w:ind w:left="0"/>
        <w:jc w:val="left"/>
      </w:pP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 исполнительным органом ограничивается установленным лимитом государственных обязательств по проектам государственно-частного партнерства, в том числе государственных концессионных обязательств, соответствующего местного исполнительного органа.</w:t>
      </w:r>
    </w:p>
    <w:bookmarkEnd w:id="1967"/>
    <w:bookmarkStart w:name="z2146" w:id="1968"/>
    <w:p>
      <w:pPr>
        <w:spacing w:after="0"/>
        <w:ind w:left="0"/>
        <w:jc w:val="left"/>
      </w:pPr>
      <w:r>
        <w:rPr>
          <w:rFonts w:ascii="Times New Roman"/>
          <w:b w:val="false"/>
          <w:i w:val="false"/>
          <w:color w:val="000000"/>
          <w:sz w:val="28"/>
        </w:rPr>
        <w:t>
      2. Лимит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 на скользящей основе на трехлетний период.</w:t>
      </w:r>
    </w:p>
    <w:bookmarkEnd w:id="1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165.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pPr>
        <w:spacing w:after="0"/>
        <w:ind w:left="0"/>
        <w:jc w:val="left"/>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государственным партнером либо концедентом за счет средств местных бюджетов.</w:t>
      </w:r>
    </w:p>
    <w:bookmarkStart w:name="z2148" w:id="1969"/>
    <w:p>
      <w:pPr>
        <w:spacing w:after="0"/>
        <w:ind w:left="0"/>
        <w:jc w:val="left"/>
      </w:pPr>
      <w:r>
        <w:rPr>
          <w:rFonts w:ascii="Times New Roman"/>
          <w:b/>
          <w:i w:val="false"/>
          <w:color w:val="000000"/>
        </w:rPr>
        <w:t xml:space="preserve"> РАЗДЕЛ 10. ГРАНТЫ</w:t>
      </w:r>
      <w:r>
        <w:br/>
      </w:r>
      <w:r>
        <w:rPr>
          <w:rFonts w:ascii="Times New Roman"/>
          <w:b/>
          <w:i w:val="false"/>
          <w:color w:val="000000"/>
        </w:rPr>
        <w:t>Глава 34. ОБЩИЕ ПОЛОЖЕНИЯ</w:t>
      </w:r>
      <w:r>
        <w:br/>
      </w:r>
      <w:r>
        <w:rPr>
          <w:rFonts w:ascii="Times New Roman"/>
          <w:b/>
          <w:i w:val="false"/>
          <w:color w:val="000000"/>
        </w:rPr>
        <w:t>О НЕСВЯЗАННЫХ И СВЯЗАННЫХ ГРАНТАХ</w:t>
      </w:r>
    </w:p>
    <w:bookmarkEnd w:id="1969"/>
    <w:p>
      <w:pPr>
        <w:spacing w:after="0"/>
        <w:ind w:left="0"/>
        <w:jc w:val="left"/>
      </w:pPr>
      <w:r>
        <w:rPr>
          <w:rFonts w:ascii="Times New Roman"/>
          <w:b/>
          <w:i w:val="false"/>
          <w:color w:val="000000"/>
          <w:sz w:val="28"/>
        </w:rPr>
        <w:t>Статья 166. Несвязанные гранты</w:t>
      </w:r>
    </w:p>
    <w:p>
      <w:pPr>
        <w:spacing w:after="0"/>
        <w:ind w:left="0"/>
        <w:jc w:val="left"/>
      </w:pPr>
      <w:r>
        <w:rPr>
          <w:rFonts w:ascii="Times New Roman"/>
          <w:b w:val="false"/>
          <w:i w:val="false"/>
          <w:color w:val="000000"/>
          <w:sz w:val="28"/>
        </w:rPr>
        <w:t>
      Привлечение, использование, мониторинг и оценка использования несвязанных грантов осуществляются в порядке, определяемом центральным уполномоченным органом по государственному планированию.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в редакции Закона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167. Планирование связанных грантов</w:t>
      </w:r>
    </w:p>
    <w:bookmarkStart w:name="z2152" w:id="1970"/>
    <w:p>
      <w:pPr>
        <w:spacing w:after="0"/>
        <w:ind w:left="0"/>
        <w:jc w:val="left"/>
      </w:pPr>
      <w:r>
        <w:rPr>
          <w:rFonts w:ascii="Times New Roman"/>
          <w:b w:val="false"/>
          <w:i w:val="false"/>
          <w:color w:val="000000"/>
          <w:sz w:val="28"/>
        </w:rPr>
        <w:t>
      1. Планированием связанных грантов является деятельность центральных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 и технической помощи.</w:t>
      </w:r>
    </w:p>
    <w:bookmarkEnd w:id="1970"/>
    <w:bookmarkStart w:name="z2153" w:id="1971"/>
    <w:p>
      <w:pPr>
        <w:spacing w:after="0"/>
        <w:ind w:left="0"/>
        <w:jc w:val="left"/>
      </w:pPr>
      <w:r>
        <w:rPr>
          <w:rFonts w:ascii="Times New Roman"/>
          <w:b w:val="false"/>
          <w:i w:val="false"/>
          <w:color w:val="000000"/>
          <w:sz w:val="28"/>
        </w:rPr>
        <w:t>
      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порядке, определяемом центральным уполномоченным органом по государственному планированию.</w:t>
      </w:r>
    </w:p>
    <w:bookmarkEnd w:id="1971"/>
    <w:p>
      <w:pPr>
        <w:spacing w:after="0"/>
        <w:ind w:left="0"/>
        <w:jc w:val="left"/>
      </w:pPr>
      <w:r>
        <w:rPr>
          <w:rFonts w:ascii="Times New Roman"/>
          <w:b w:val="false"/>
          <w:i w:val="false"/>
          <w:color w:val="000000"/>
          <w:sz w:val="28"/>
        </w:rPr>
        <w:t>
      К заявкам на привлечение связанных грантов, направленных или предусматривающих создание или развитие информационных систем, прилагается отраслевое заключение уполномоченного органа в сфере информатизации.</w:t>
      </w:r>
    </w:p>
    <w:bookmarkStart w:name="z2154" w:id="1972"/>
    <w:p>
      <w:pPr>
        <w:spacing w:after="0"/>
        <w:ind w:left="0"/>
        <w:jc w:val="left"/>
      </w:pPr>
      <w:r>
        <w:rPr>
          <w:rFonts w:ascii="Times New Roman"/>
          <w:b w:val="false"/>
          <w:i w:val="false"/>
          <w:color w:val="000000"/>
          <w:sz w:val="28"/>
        </w:rPr>
        <w:t>
      3. Отбор заявок на привлечение связанных грантов осуществляется центральным уполномоченным органом по государственному планированию на основании:</w:t>
      </w:r>
    </w:p>
    <w:bookmarkEnd w:id="1972"/>
    <w:bookmarkStart w:name="z2155" w:id="1973"/>
    <w:p>
      <w:pPr>
        <w:spacing w:after="0"/>
        <w:ind w:left="0"/>
        <w:jc w:val="left"/>
      </w:pPr>
      <w:r>
        <w:rPr>
          <w:rFonts w:ascii="Times New Roman"/>
          <w:b w:val="false"/>
          <w:i w:val="false"/>
          <w:color w:val="000000"/>
          <w:sz w:val="28"/>
        </w:rPr>
        <w:t>
      1) соответствия заявки на привлечение связанного гранта приоритетам социально-экономического развития Республики Казахстан;</w:t>
      </w:r>
    </w:p>
    <w:bookmarkEnd w:id="1973"/>
    <w:bookmarkStart w:name="z2156" w:id="1974"/>
    <w:p>
      <w:pPr>
        <w:spacing w:after="0"/>
        <w:ind w:left="0"/>
        <w:jc w:val="left"/>
      </w:pPr>
      <w:r>
        <w:rPr>
          <w:rFonts w:ascii="Times New Roman"/>
          <w:b w:val="false"/>
          <w:i w:val="false"/>
          <w:color w:val="000000"/>
          <w:sz w:val="28"/>
        </w:rPr>
        <w:t>
      2) соответствия заявки на привлечение связанного гранта политике предоставления связанных грантов донорами.</w:t>
      </w:r>
    </w:p>
    <w:bookmarkEnd w:id="1974"/>
    <w:bookmarkStart w:name="z2157" w:id="1975"/>
    <w:p>
      <w:pPr>
        <w:spacing w:after="0"/>
        <w:ind w:left="0"/>
        <w:jc w:val="left"/>
      </w:pPr>
      <w:r>
        <w:rPr>
          <w:rFonts w:ascii="Times New Roman"/>
          <w:b w:val="false"/>
          <w:i w:val="false"/>
          <w:color w:val="000000"/>
          <w:sz w:val="28"/>
        </w:rPr>
        <w:t>
      4. На основании отобранных заявок на привлечение связанных грантов центральный уполномоченный орган по государственному планированию формирует перечень заявок на привлечение связанных грантов.</w:t>
      </w:r>
    </w:p>
    <w:bookmarkEnd w:id="1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168. Привлечение связанных грантов</w:t>
      </w:r>
    </w:p>
    <w:bookmarkStart w:name="z2159" w:id="1976"/>
    <w:p>
      <w:pPr>
        <w:spacing w:after="0"/>
        <w:ind w:left="0"/>
        <w:jc w:val="left"/>
      </w:pPr>
      <w:r>
        <w:rPr>
          <w:rFonts w:ascii="Times New Roman"/>
          <w:b w:val="false"/>
          <w:i w:val="false"/>
          <w:color w:val="000000"/>
          <w:sz w:val="28"/>
        </w:rPr>
        <w:t>
      1. На основании перечня заявок на привлечение связанных грантов центральный уполномоченный орган по государственному планированию направляет донорам заявки на предоставление связанных грантов.</w:t>
      </w:r>
    </w:p>
    <w:bookmarkEnd w:id="1976"/>
    <w:bookmarkStart w:name="z2160" w:id="1977"/>
    <w:p>
      <w:pPr>
        <w:spacing w:after="0"/>
        <w:ind w:left="0"/>
        <w:jc w:val="left"/>
      </w:pPr>
      <w:r>
        <w:rPr>
          <w:rFonts w:ascii="Times New Roman"/>
          <w:b w:val="false"/>
          <w:i w:val="false"/>
          <w:color w:val="000000"/>
          <w:sz w:val="28"/>
        </w:rPr>
        <w:t>
      2. Заполнение заявок на предоставление связанных грантов осуществляется 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планированию по форме, установленной донорами.</w:t>
      </w:r>
    </w:p>
    <w:bookmarkEnd w:id="1977"/>
    <w:bookmarkStart w:name="z2161" w:id="1978"/>
    <w:p>
      <w:pPr>
        <w:spacing w:after="0"/>
        <w:ind w:left="0"/>
        <w:jc w:val="left"/>
      </w:pPr>
      <w:r>
        <w:rPr>
          <w:rFonts w:ascii="Times New Roman"/>
          <w:b w:val="false"/>
          <w:i w:val="false"/>
          <w:color w:val="000000"/>
          <w:sz w:val="28"/>
        </w:rPr>
        <w:t>
      Запрещается обращение к донорам без согласования с центральным уполномоченным органом по государственному планированию.</w:t>
      </w:r>
    </w:p>
    <w:bookmarkEnd w:id="1978"/>
    <w:bookmarkStart w:name="z2162" w:id="1979"/>
    <w:p>
      <w:pPr>
        <w:spacing w:after="0"/>
        <w:ind w:left="0"/>
        <w:jc w:val="left"/>
      </w:pPr>
      <w:r>
        <w:rPr>
          <w:rFonts w:ascii="Times New Roman"/>
          <w:b w:val="false"/>
          <w:i w:val="false"/>
          <w:color w:val="000000"/>
          <w:sz w:val="28"/>
        </w:rPr>
        <w:t>
      3.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w:t>
      </w:r>
    </w:p>
    <w:bookmarkEnd w:id="1979"/>
    <w:bookmarkStart w:name="z2163" w:id="1980"/>
    <w:p>
      <w:pPr>
        <w:spacing w:after="0"/>
        <w:ind w:left="0"/>
        <w:jc w:val="left"/>
      </w:pPr>
      <w:r>
        <w:rPr>
          <w:rFonts w:ascii="Times New Roman"/>
          <w:b w:val="false"/>
          <w:i w:val="false"/>
          <w:color w:val="000000"/>
          <w:sz w:val="28"/>
        </w:rPr>
        <w:t>
      Центральный уполномоченный орган по государственному планированию формирует перечень заявок на привлечение связанных грантов и выносит его на рассмотрение Республиканской бюджетной комиссии, а также направляет его в местные исполнительные органы для организации работы по внесению заявок на рассмотрение соответствующим бюджетным комиссиям.</w:t>
      </w:r>
    </w:p>
    <w:bookmarkEnd w:id="1980"/>
    <w:p>
      <w:pPr>
        <w:spacing w:after="0"/>
        <w:ind w:left="0"/>
        <w:jc w:val="left"/>
      </w:pPr>
      <w:r>
        <w:rPr>
          <w:rFonts w:ascii="Times New Roman"/>
          <w:b w:val="false"/>
          <w:i w:val="false"/>
          <w:color w:val="000000"/>
          <w:sz w:val="28"/>
        </w:rPr>
        <w:t>
      По итогам одобрения заявок соответствующими бюджетными комиссиями утверждается перечень заявок на привлечение связанных грантов.</w:t>
      </w:r>
    </w:p>
    <w:bookmarkStart w:name="z3201" w:id="1981"/>
    <w:p>
      <w:pPr>
        <w:spacing w:after="0"/>
        <w:ind w:left="0"/>
        <w:jc w:val="left"/>
      </w:pPr>
      <w:r>
        <w:rPr>
          <w:rFonts w:ascii="Times New Roman"/>
          <w:b w:val="false"/>
          <w:i w:val="false"/>
          <w:color w:val="000000"/>
          <w:sz w:val="28"/>
        </w:rPr>
        <w:t>
      3-1. На основании решений соответствующих бюджетных комиссий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p>
    <w:bookmarkEnd w:id="1981"/>
    <w:bookmarkStart w:name="z2164" w:id="1982"/>
    <w:p>
      <w:pPr>
        <w:spacing w:after="0"/>
        <w:ind w:left="0"/>
        <w:jc w:val="left"/>
      </w:pPr>
      <w:r>
        <w:rPr>
          <w:rFonts w:ascii="Times New Roman"/>
          <w:b w:val="false"/>
          <w:i w:val="false"/>
          <w:color w:val="000000"/>
          <w:sz w:val="28"/>
        </w:rPr>
        <w:t>
      4. Соглашение о связанном гранте заключается после утверждения республиканского или местных бюджетов.</w:t>
      </w:r>
    </w:p>
    <w:bookmarkEnd w:id="1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5" w:id="1983"/>
    <w:p>
      <w:pPr>
        <w:spacing w:after="0"/>
        <w:ind w:left="0"/>
        <w:jc w:val="left"/>
      </w:pPr>
      <w:r>
        <w:rPr>
          <w:rFonts w:ascii="Times New Roman"/>
          <w:b/>
          <w:i w:val="false"/>
          <w:color w:val="000000"/>
        </w:rPr>
        <w:t xml:space="preserve"> Глава 35. ИСПОЛЬЗОВАНИЕ СВЯЗАННЫХ ГРАНТОВ</w:t>
      </w:r>
    </w:p>
    <w:bookmarkEnd w:id="1983"/>
    <w:p>
      <w:pPr>
        <w:spacing w:after="0"/>
        <w:ind w:left="0"/>
        <w:jc w:val="left"/>
      </w:pPr>
      <w:r>
        <w:rPr>
          <w:rFonts w:ascii="Times New Roman"/>
          <w:b/>
          <w:i w:val="false"/>
          <w:color w:val="000000"/>
          <w:sz w:val="28"/>
        </w:rPr>
        <w:t>Статья 169. Использование связанных грантов</w:t>
      </w:r>
    </w:p>
    <w:bookmarkStart w:name="z2167" w:id="1984"/>
    <w:p>
      <w:pPr>
        <w:spacing w:after="0"/>
        <w:ind w:left="0"/>
        <w:jc w:val="left"/>
      </w:pPr>
      <w:r>
        <w:rPr>
          <w:rFonts w:ascii="Times New Roman"/>
          <w:b w:val="false"/>
          <w:i w:val="false"/>
          <w:color w:val="000000"/>
          <w:sz w:val="28"/>
        </w:rPr>
        <w:t>
      1. Использование связанных грантов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w:t>
      </w:r>
    </w:p>
    <w:bookmarkEnd w:id="1984"/>
    <w:bookmarkStart w:name="z2168" w:id="1985"/>
    <w:p>
      <w:pPr>
        <w:spacing w:after="0"/>
        <w:ind w:left="0"/>
        <w:jc w:val="left"/>
      </w:pPr>
      <w:r>
        <w:rPr>
          <w:rFonts w:ascii="Times New Roman"/>
          <w:b w:val="false"/>
          <w:i w:val="false"/>
          <w:color w:val="000000"/>
          <w:sz w:val="28"/>
        </w:rPr>
        <w:t>
      2. Государственные организации-получатели связанных грантов обязаны:</w:t>
      </w:r>
    </w:p>
    <w:bookmarkEnd w:id="1985"/>
    <w:bookmarkStart w:name="z2169" w:id="1986"/>
    <w:p>
      <w:pPr>
        <w:spacing w:after="0"/>
        <w:ind w:left="0"/>
        <w:jc w:val="left"/>
      </w:pPr>
      <w:r>
        <w:rPr>
          <w:rFonts w:ascii="Times New Roman"/>
          <w:b w:val="false"/>
          <w:i w:val="false"/>
          <w:color w:val="000000"/>
          <w:sz w:val="28"/>
        </w:rPr>
        <w:t>
      1) своевременно исполнять принятые на себя обязательства, предусмотренные соглашением о связанном гранте;</w:t>
      </w:r>
    </w:p>
    <w:bookmarkEnd w:id="1986"/>
    <w:bookmarkStart w:name="z2170" w:id="1987"/>
    <w:p>
      <w:pPr>
        <w:spacing w:after="0"/>
        <w:ind w:left="0"/>
        <w:jc w:val="left"/>
      </w:pPr>
      <w:r>
        <w:rPr>
          <w:rFonts w:ascii="Times New Roman"/>
          <w:b w:val="false"/>
          <w:i w:val="false"/>
          <w:color w:val="000000"/>
          <w:sz w:val="28"/>
        </w:rPr>
        <w:t>
      2) обеспечить целевое и эффективное использование полученных связанных грантов;</w:t>
      </w:r>
    </w:p>
    <w:bookmarkEnd w:id="1987"/>
    <w:bookmarkStart w:name="z2171" w:id="1988"/>
    <w:p>
      <w:pPr>
        <w:spacing w:after="0"/>
        <w:ind w:left="0"/>
        <w:jc w:val="left"/>
      </w:pPr>
      <w:r>
        <w:rPr>
          <w:rFonts w:ascii="Times New Roman"/>
          <w:b w:val="false"/>
          <w:i w:val="false"/>
          <w:color w:val="000000"/>
          <w:sz w:val="28"/>
        </w:rPr>
        <w:t xml:space="preserve">
      3) обеспечить постановку на баланс оборудования и материалов, приобретенных за счет связанных грантов; </w:t>
      </w:r>
    </w:p>
    <w:bookmarkEnd w:id="1988"/>
    <w:bookmarkStart w:name="z2172" w:id="1989"/>
    <w:p>
      <w:pPr>
        <w:spacing w:after="0"/>
        <w:ind w:left="0"/>
        <w:jc w:val="left"/>
      </w:pPr>
      <w:r>
        <w:rPr>
          <w:rFonts w:ascii="Times New Roman"/>
          <w:b w:val="false"/>
          <w:i w:val="false"/>
          <w:color w:val="000000"/>
          <w:sz w:val="28"/>
        </w:rPr>
        <w:t>
      4) своевременно осуществить таможенное декларирование при импорте товаров, закупаемых за счет грантов;</w:t>
      </w:r>
    </w:p>
    <w:bookmarkEnd w:id="1989"/>
    <w:bookmarkStart w:name="z2173" w:id="1990"/>
    <w:p>
      <w:pPr>
        <w:spacing w:after="0"/>
        <w:ind w:left="0"/>
        <w:jc w:val="left"/>
      </w:pPr>
      <w:r>
        <w:rPr>
          <w:rFonts w:ascii="Times New Roman"/>
          <w:b w:val="false"/>
          <w:i w:val="false"/>
          <w:color w:val="000000"/>
          <w:sz w:val="28"/>
        </w:rPr>
        <w:t>
      5) ежемесячно предоставлять в уполномоченный орган по исполнению бюджета информацию об использовании связанных грантов.</w:t>
      </w:r>
    </w:p>
    <w:bookmarkEnd w:id="1990"/>
    <w:bookmarkStart w:name="z2174" w:id="1991"/>
    <w:p>
      <w:pPr>
        <w:spacing w:after="0"/>
        <w:ind w:left="0"/>
        <w:jc w:val="left"/>
      </w:pPr>
      <w:r>
        <w:rPr>
          <w:rFonts w:ascii="Times New Roman"/>
          <w:b w:val="false"/>
          <w:i w:val="false"/>
          <w:color w:val="000000"/>
          <w:sz w:val="28"/>
        </w:rPr>
        <w:t>
      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также в уполномоченный орган в сфере информатизации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привлечение связанного гранта.</w:t>
      </w:r>
    </w:p>
    <w:bookmarkEnd w:id="1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законами РК от 30.06.2010 </w:t>
      </w:r>
      <w:r>
        <w:rPr>
          <w:rFonts w:ascii="Times New Roman"/>
          <w:b w:val="false"/>
          <w:i w:val="false"/>
          <w:color w:val="000000"/>
          <w:sz w:val="28"/>
        </w:rPr>
        <w:t>№</w:t>
      </w:r>
      <w:r>
        <w:rPr>
          <w:rFonts w:ascii="Times New Roman"/>
          <w:b w:val="false"/>
          <w:i w:val="false"/>
          <w:color w:val="000000"/>
          <w:sz w:val="28"/>
        </w:rPr>
        <w:t xml:space="preserve"> 297-IV</w:t>
      </w:r>
      <w:r>
        <w:rPr>
          <w:rFonts w:ascii="Times New Roman"/>
          <w:b w:val="false"/>
          <w:i w:val="false"/>
          <w:color w:val="ff0000"/>
          <w:sz w:val="28"/>
        </w:rPr>
        <w:t xml:space="preserve"> (вводится в действие с 01.07.2010); от 12.11.2015 </w:t>
      </w:r>
      <w:r>
        <w:rPr>
          <w:rFonts w:ascii="Times New Roman"/>
          <w:b w:val="false"/>
          <w:i w:val="false"/>
          <w:color w:val="000000"/>
          <w:sz w:val="28"/>
        </w:rPr>
        <w:t>№</w:t>
      </w:r>
      <w:r>
        <w:rPr>
          <w:rFonts w:ascii="Times New Roman"/>
          <w:b w:val="false"/>
          <w:i w:val="false"/>
          <w:color w:val="000000"/>
          <w:sz w:val="28"/>
        </w:rPr>
        <w:t xml:space="preserve">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419-V</w:t>
      </w:r>
      <w:r>
        <w:rPr>
          <w:rFonts w:ascii="Times New Roman"/>
          <w:b w:val="false"/>
          <w:i w:val="false"/>
          <w:color w:val="ff0000"/>
          <w:sz w:val="28"/>
        </w:rPr>
        <w:t xml:space="preserve"> (вводится в действие с 01.01.2016);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170. Мониторинг и оценка использования связанных грантов</w:t>
      </w:r>
    </w:p>
    <w:bookmarkStart w:name="z2176" w:id="1992"/>
    <w:p>
      <w:pPr>
        <w:spacing w:after="0"/>
        <w:ind w:left="0"/>
        <w:jc w:val="left"/>
      </w:pPr>
      <w:r>
        <w:rPr>
          <w:rFonts w:ascii="Times New Roman"/>
          <w:b w:val="false"/>
          <w:i w:val="false"/>
          <w:color w:val="000000"/>
          <w:sz w:val="28"/>
        </w:rPr>
        <w:t>
      1. Мониторинг использования связанных грантов предусматривает:</w:t>
      </w:r>
    </w:p>
    <w:bookmarkEnd w:id="1992"/>
    <w:bookmarkStart w:name="z2177" w:id="1993"/>
    <w:p>
      <w:pPr>
        <w:spacing w:after="0"/>
        <w:ind w:left="0"/>
        <w:jc w:val="left"/>
      </w:pPr>
      <w:r>
        <w:rPr>
          <w:rFonts w:ascii="Times New Roman"/>
          <w:b w:val="false"/>
          <w:i w:val="false"/>
          <w:color w:val="000000"/>
          <w:sz w:val="28"/>
        </w:rPr>
        <w:t>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w:t>
      </w:r>
    </w:p>
    <w:bookmarkEnd w:id="1993"/>
    <w:bookmarkStart w:name="z2178" w:id="1994"/>
    <w:p>
      <w:pPr>
        <w:spacing w:after="0"/>
        <w:ind w:left="0"/>
        <w:jc w:val="left"/>
      </w:pPr>
      <w:r>
        <w:rPr>
          <w:rFonts w:ascii="Times New Roman"/>
          <w:b w:val="false"/>
          <w:i w:val="false"/>
          <w:color w:val="000000"/>
          <w:sz w:val="28"/>
        </w:rPr>
        <w:t>
      2) представление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государственному планированию и исполнению бюджета, а также в предусмотренных настоящим Кодексом случаях – в уполномоченный орган в сфере информатизации и связи.</w:t>
      </w:r>
    </w:p>
    <w:bookmarkEnd w:id="1994"/>
    <w:bookmarkStart w:name="z2179" w:id="1995"/>
    <w:p>
      <w:pPr>
        <w:spacing w:after="0"/>
        <w:ind w:left="0"/>
        <w:jc w:val="left"/>
      </w:pPr>
      <w:r>
        <w:rPr>
          <w:rFonts w:ascii="Times New Roman"/>
          <w:b w:val="false"/>
          <w:i w:val="false"/>
          <w:color w:val="000000"/>
          <w:sz w:val="28"/>
        </w:rPr>
        <w:t>
      2. Порядок и сроки представления и формы отчетности, а также требования к предоставляемой информации о ходе и результатах использования связанных грантов определяются центральными уполномоченными органами по государственному планированию и исполнению бюджета, а также для предусмотренных настоящим Кодексом случаев – уполномоченным органом в сфере информатизации и связи.</w:t>
      </w:r>
    </w:p>
    <w:bookmarkEnd w:id="1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4" w:id="1996"/>
    <w:p>
      <w:pPr>
        <w:spacing w:after="0"/>
        <w:ind w:left="0"/>
        <w:jc w:val="left"/>
      </w:pPr>
      <w:r>
        <w:rPr>
          <w:rFonts w:ascii="Times New Roman"/>
          <w:b w:val="false"/>
          <w:i w:val="false"/>
          <w:color w:val="000000"/>
          <w:sz w:val="28"/>
        </w:rPr>
        <w:t>
      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представляет его в центральный уполномоченный орган по исполнению бюджета.</w:t>
      </w:r>
    </w:p>
    <w:bookmarkEnd w:id="1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24.11.2015 </w:t>
      </w:r>
      <w:r>
        <w:rPr>
          <w:rFonts w:ascii="Times New Roman"/>
          <w:b w:val="false"/>
          <w:i w:val="false"/>
          <w:color w:val="000000"/>
          <w:sz w:val="28"/>
        </w:rPr>
        <w:t>№ 419-V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5" w:id="1997"/>
    <w:p>
      <w:pPr>
        <w:spacing w:after="0"/>
        <w:ind w:left="0"/>
        <w:jc w:val="left"/>
      </w:pPr>
      <w:r>
        <w:rPr>
          <w:rFonts w:ascii="Times New Roman"/>
          <w:b/>
          <w:i w:val="false"/>
          <w:color w:val="000000"/>
        </w:rPr>
        <w:t xml:space="preserve"> РАЗДЕЛ 11. БЮДЖЕТНОЕ КРЕДИТОВАНИЕ</w:t>
      </w:r>
      <w:r>
        <w:br/>
      </w:r>
      <w:r>
        <w:rPr>
          <w:rFonts w:ascii="Times New Roman"/>
          <w:b/>
          <w:i w:val="false"/>
          <w:color w:val="000000"/>
        </w:rPr>
        <w:t>Глава 36. ОБЩИЕ ПОЛОЖЕНИЯ БЮДЖЕТНОГО КРЕДИТОВАНИЯ</w:t>
      </w:r>
    </w:p>
    <w:bookmarkEnd w:id="1997"/>
    <w:p>
      <w:pPr>
        <w:spacing w:after="0"/>
        <w:ind w:left="0"/>
        <w:jc w:val="left"/>
      </w:pPr>
      <w:r>
        <w:rPr>
          <w:rFonts w:ascii="Times New Roman"/>
          <w:b/>
          <w:i w:val="false"/>
          <w:color w:val="000000"/>
          <w:sz w:val="28"/>
        </w:rPr>
        <w:t>Статья 171. Основные положения о бюджетном кредитовании</w:t>
      </w:r>
    </w:p>
    <w:bookmarkStart w:name="z2188" w:id="1998"/>
    <w:p>
      <w:pPr>
        <w:spacing w:after="0"/>
        <w:ind w:left="0"/>
        <w:jc w:val="left"/>
      </w:pPr>
      <w:r>
        <w:rPr>
          <w:rFonts w:ascii="Times New Roman"/>
          <w:b w:val="false"/>
          <w:i w:val="false"/>
          <w:color w:val="000000"/>
          <w:sz w:val="28"/>
        </w:rPr>
        <w:t>
      1. Бюджетное кредитование представляет собой процесс, включающий процедуры принятия решения о предоставлении, использовании, обслуживании и погашении бюджетного кредита.</w:t>
      </w:r>
    </w:p>
    <w:bookmarkEnd w:id="1998"/>
    <w:bookmarkStart w:name="z2189" w:id="1999"/>
    <w:p>
      <w:pPr>
        <w:spacing w:after="0"/>
        <w:ind w:left="0"/>
        <w:jc w:val="left"/>
      </w:pPr>
      <w:r>
        <w:rPr>
          <w:rFonts w:ascii="Times New Roman"/>
          <w:b w:val="false"/>
          <w:i w:val="false"/>
          <w:color w:val="000000"/>
          <w:sz w:val="28"/>
        </w:rPr>
        <w:t xml:space="preserve">
      2. Кредитным договором является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 </w:t>
      </w:r>
    </w:p>
    <w:bookmarkEnd w:id="1999"/>
    <w:bookmarkStart w:name="z2190" w:id="2000"/>
    <w:p>
      <w:pPr>
        <w:spacing w:after="0"/>
        <w:ind w:left="0"/>
        <w:jc w:val="left"/>
      </w:pPr>
      <w:r>
        <w:rPr>
          <w:rFonts w:ascii="Times New Roman"/>
          <w:b w:val="false"/>
          <w:i w:val="false"/>
          <w:color w:val="000000"/>
          <w:sz w:val="28"/>
        </w:rPr>
        <w:t>
      3.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p>
    <w:bookmarkEnd w:id="2000"/>
    <w:bookmarkStart w:name="z2191" w:id="2001"/>
    <w:p>
      <w:pPr>
        <w:spacing w:after="0"/>
        <w:ind w:left="0"/>
        <w:jc w:val="left"/>
      </w:pPr>
      <w:r>
        <w:rPr>
          <w:rFonts w:ascii="Times New Roman"/>
          <w:b w:val="false"/>
          <w:i w:val="false"/>
          <w:color w:val="000000"/>
          <w:sz w:val="28"/>
        </w:rPr>
        <w:t>
      4. Бюджетные кредиты предоставляются при соблюдении следующих условий:</w:t>
      </w:r>
    </w:p>
    <w:bookmarkEnd w:id="2001"/>
    <w:bookmarkStart w:name="z2192" w:id="2002"/>
    <w:p>
      <w:pPr>
        <w:spacing w:after="0"/>
        <w:ind w:left="0"/>
        <w:jc w:val="left"/>
      </w:pPr>
      <w:r>
        <w:rPr>
          <w:rFonts w:ascii="Times New Roman"/>
          <w:b w:val="false"/>
          <w:i w:val="false"/>
          <w:color w:val="000000"/>
          <w:sz w:val="28"/>
        </w:rPr>
        <w:t>
      1) отсутствие налоговой задолженности;</w:t>
      </w:r>
    </w:p>
    <w:bookmarkEnd w:id="2002"/>
    <w:bookmarkStart w:name="z2193" w:id="2003"/>
    <w:p>
      <w:pPr>
        <w:spacing w:after="0"/>
        <w:ind w:left="0"/>
        <w:jc w:val="left"/>
      </w:pPr>
      <w:r>
        <w:rPr>
          <w:rFonts w:ascii="Times New Roman"/>
          <w:b w:val="false"/>
          <w:i w:val="false"/>
          <w:color w:val="000000"/>
          <w:sz w:val="28"/>
        </w:rPr>
        <w:t>
      2) наличие обеспечения исполнения обязательств заемщика по бюджетному кредиту;</w:t>
      </w:r>
    </w:p>
    <w:bookmarkEnd w:id="2003"/>
    <w:bookmarkStart w:name="z2194" w:id="2004"/>
    <w:p>
      <w:pPr>
        <w:spacing w:after="0"/>
        <w:ind w:left="0"/>
        <w:jc w:val="left"/>
      </w:pPr>
      <w:r>
        <w:rPr>
          <w:rFonts w:ascii="Times New Roman"/>
          <w:b w:val="false"/>
          <w:i w:val="false"/>
          <w:color w:val="000000"/>
          <w:sz w:val="28"/>
        </w:rPr>
        <w:t>
      3) отсутствие просроченной задолженности заемщика по ранее предоставленным бюджетным кредитам.</w:t>
      </w:r>
    </w:p>
    <w:bookmarkEnd w:id="2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172. Принципы бюджетного кредитования</w:t>
      </w:r>
    </w:p>
    <w:bookmarkStart w:name="z2196" w:id="2005"/>
    <w:p>
      <w:pPr>
        <w:spacing w:after="0"/>
        <w:ind w:left="0"/>
        <w:jc w:val="left"/>
      </w:pPr>
      <w:r>
        <w:rPr>
          <w:rFonts w:ascii="Times New Roman"/>
          <w:b w:val="false"/>
          <w:i w:val="false"/>
          <w:color w:val="000000"/>
          <w:sz w:val="28"/>
        </w:rPr>
        <w:t>
      Предоставление бюджетных кредитов осуществляется в соответствии со следующими принципами:</w:t>
      </w:r>
    </w:p>
    <w:bookmarkEnd w:id="2005"/>
    <w:bookmarkStart w:name="z2197" w:id="2006"/>
    <w:p>
      <w:pPr>
        <w:spacing w:after="0"/>
        <w:ind w:left="0"/>
        <w:jc w:val="left"/>
      </w:pPr>
      <w:r>
        <w:rPr>
          <w:rFonts w:ascii="Times New Roman"/>
          <w:b w:val="false"/>
          <w:i w:val="false"/>
          <w:color w:val="000000"/>
          <w:sz w:val="28"/>
        </w:rPr>
        <w:t>
      1) возвратности, предусматривающим обязательность погашения бюджетного кредита в соответствии с кредитным договором;</w:t>
      </w:r>
    </w:p>
    <w:bookmarkEnd w:id="2006"/>
    <w:bookmarkStart w:name="z2198" w:id="2007"/>
    <w:p>
      <w:pPr>
        <w:spacing w:after="0"/>
        <w:ind w:left="0"/>
        <w:jc w:val="left"/>
      </w:pPr>
      <w:r>
        <w:rPr>
          <w:rFonts w:ascii="Times New Roman"/>
          <w:b w:val="false"/>
          <w:i w:val="false"/>
          <w:color w:val="000000"/>
          <w:sz w:val="28"/>
        </w:rPr>
        <w:t>
      2) обеспеченности, предусматривающим наличие обеспечения исполнения обязательств установленными законодательством Республики Казахстан способами;</w:t>
      </w:r>
    </w:p>
    <w:bookmarkEnd w:id="2007"/>
    <w:bookmarkStart w:name="z2199" w:id="2008"/>
    <w:p>
      <w:pPr>
        <w:spacing w:after="0"/>
        <w:ind w:left="0"/>
        <w:jc w:val="left"/>
      </w:pPr>
      <w:r>
        <w:rPr>
          <w:rFonts w:ascii="Times New Roman"/>
          <w:b w:val="false"/>
          <w:i w:val="false"/>
          <w:color w:val="000000"/>
          <w:sz w:val="28"/>
        </w:rPr>
        <w:t>
      3) платности, предусматривающим оплату заемщиком вознаграждения за предоставление бюджетного кредита;</w:t>
      </w:r>
    </w:p>
    <w:bookmarkEnd w:id="2008"/>
    <w:bookmarkStart w:name="z2200" w:id="2009"/>
    <w:p>
      <w:pPr>
        <w:spacing w:after="0"/>
        <w:ind w:left="0"/>
        <w:jc w:val="left"/>
      </w:pPr>
      <w:r>
        <w:rPr>
          <w:rFonts w:ascii="Times New Roman"/>
          <w:b w:val="false"/>
          <w:i w:val="false"/>
          <w:color w:val="000000"/>
          <w:sz w:val="28"/>
        </w:rPr>
        <w:t>
      4) срочности, предусматривающим установление срока предоставления бюджетного кредита.</w:t>
      </w:r>
    </w:p>
    <w:bookmarkEnd w:id="2009"/>
    <w:p>
      <w:pPr>
        <w:spacing w:after="0"/>
        <w:ind w:left="0"/>
        <w:jc w:val="left"/>
      </w:pPr>
      <w:r>
        <w:rPr>
          <w:rFonts w:ascii="Times New Roman"/>
          <w:b/>
          <w:i w:val="false"/>
          <w:color w:val="000000"/>
          <w:sz w:val="28"/>
        </w:rPr>
        <w:t>Статья 173. Критерии бюджетного кредитования</w:t>
      </w:r>
    </w:p>
    <w:bookmarkStart w:name="z2202" w:id="2010"/>
    <w:p>
      <w:pPr>
        <w:spacing w:after="0"/>
        <w:ind w:left="0"/>
        <w:jc w:val="left"/>
      </w:pPr>
      <w:r>
        <w:rPr>
          <w:rFonts w:ascii="Times New Roman"/>
          <w:b w:val="false"/>
          <w:i w:val="false"/>
          <w:color w:val="000000"/>
          <w:sz w:val="28"/>
        </w:rPr>
        <w:t>
      Бюджетные кредиты предоставляются при соблюдении следующих критериев:</w:t>
      </w:r>
    </w:p>
    <w:bookmarkEnd w:id="2010"/>
    <w:bookmarkStart w:name="z2203" w:id="2011"/>
    <w:p>
      <w:pPr>
        <w:spacing w:after="0"/>
        <w:ind w:left="0"/>
        <w:jc w:val="left"/>
      </w:pPr>
      <w:r>
        <w:rPr>
          <w:rFonts w:ascii="Times New Roman"/>
          <w:b w:val="false"/>
          <w:i w:val="false"/>
          <w:color w:val="000000"/>
          <w:sz w:val="28"/>
        </w:rPr>
        <w:t>
      1) экономическая и социальная эффективность реализации мероприятий посредством бюджетного кредитования;</w:t>
      </w:r>
    </w:p>
    <w:bookmarkEnd w:id="2011"/>
    <w:bookmarkStart w:name="z2204" w:id="2012"/>
    <w:p>
      <w:pPr>
        <w:spacing w:after="0"/>
        <w:ind w:left="0"/>
        <w:jc w:val="left"/>
      </w:pPr>
      <w:r>
        <w:rPr>
          <w:rFonts w:ascii="Times New Roman"/>
          <w:b w:val="false"/>
          <w:i w:val="false"/>
          <w:color w:val="000000"/>
          <w:sz w:val="28"/>
        </w:rPr>
        <w:t xml:space="preserve">
      2) окупаемость мероприятий, реализуемых за счет бюджетного кредита; </w:t>
      </w:r>
    </w:p>
    <w:bookmarkEnd w:id="2012"/>
    <w:bookmarkStart w:name="z2205" w:id="2013"/>
    <w:p>
      <w:pPr>
        <w:spacing w:after="0"/>
        <w:ind w:left="0"/>
        <w:jc w:val="left"/>
      </w:pPr>
      <w:r>
        <w:rPr>
          <w:rFonts w:ascii="Times New Roman"/>
          <w:b w:val="false"/>
          <w:i w:val="false"/>
          <w:color w:val="000000"/>
          <w:sz w:val="28"/>
        </w:rPr>
        <w:t>
      3)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p>
    <w:bookmarkEnd w:id="2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174. Субъекты бюджетного кредитования</w:t>
      </w:r>
    </w:p>
    <w:bookmarkStart w:name="z2207" w:id="2014"/>
    <w:p>
      <w:pPr>
        <w:spacing w:after="0"/>
        <w:ind w:left="0"/>
        <w:jc w:val="left"/>
      </w:pPr>
      <w:r>
        <w:rPr>
          <w:rFonts w:ascii="Times New Roman"/>
          <w:b w:val="false"/>
          <w:i w:val="false"/>
          <w:color w:val="000000"/>
          <w:sz w:val="28"/>
        </w:rPr>
        <w:t xml:space="preserve">
      1. Субъектами бюджетного кредитования являются кредитор, администратор бюджетной программы, заемщик, конечный заемщик и поверенный (агент). </w:t>
      </w:r>
    </w:p>
    <w:bookmarkEnd w:id="2014"/>
    <w:bookmarkStart w:name="z2208" w:id="2015"/>
    <w:p>
      <w:pPr>
        <w:spacing w:after="0"/>
        <w:ind w:left="0"/>
        <w:jc w:val="left"/>
      </w:pPr>
      <w:r>
        <w:rPr>
          <w:rFonts w:ascii="Times New Roman"/>
          <w:b w:val="false"/>
          <w:i w:val="false"/>
          <w:color w:val="000000"/>
          <w:sz w:val="28"/>
        </w:rPr>
        <w:t xml:space="preserve">
      2. Права и обязанности субъектов бюджетного кредитования определяются в кредитном договоре и (или) договоре поручения в соответствии с настоящим Кодексом и другими законодательными актами Республики Казахстан. </w:t>
      </w:r>
    </w:p>
    <w:bookmarkEnd w:id="2015"/>
    <w:p>
      <w:pPr>
        <w:spacing w:after="0"/>
        <w:ind w:left="0"/>
        <w:jc w:val="left"/>
      </w:pPr>
      <w:r>
        <w:rPr>
          <w:rFonts w:ascii="Times New Roman"/>
          <w:b/>
          <w:i w:val="false"/>
          <w:color w:val="000000"/>
          <w:sz w:val="28"/>
        </w:rPr>
        <w:t>Статья 175. Кредитор</w:t>
      </w:r>
    </w:p>
    <w:bookmarkStart w:name="z2210" w:id="2016"/>
    <w:p>
      <w:pPr>
        <w:spacing w:after="0"/>
        <w:ind w:left="0"/>
        <w:jc w:val="left"/>
      </w:pPr>
      <w:r>
        <w:rPr>
          <w:rFonts w:ascii="Times New Roman"/>
          <w:b w:val="false"/>
          <w:i w:val="false"/>
          <w:color w:val="000000"/>
          <w:sz w:val="28"/>
        </w:rPr>
        <w:t>
      1. Кредитором является сторона кредитного договора, предоставляющая бюджетный кредит в соответствии с бюджетным и гражданским законодательством Республики Казахстан.</w:t>
      </w:r>
    </w:p>
    <w:bookmarkEnd w:id="2016"/>
    <w:bookmarkStart w:name="z2211" w:id="2017"/>
    <w:p>
      <w:pPr>
        <w:spacing w:after="0"/>
        <w:ind w:left="0"/>
        <w:jc w:val="left"/>
      </w:pPr>
      <w:r>
        <w:rPr>
          <w:rFonts w:ascii="Times New Roman"/>
          <w:b w:val="false"/>
          <w:i w:val="false"/>
          <w:color w:val="000000"/>
          <w:sz w:val="28"/>
        </w:rPr>
        <w:t>
      2. Кредитором при бюджетном кредитовании из республиканского бюджета является Правительство Республики Казахстан.</w:t>
      </w:r>
    </w:p>
    <w:bookmarkEnd w:id="2017"/>
    <w:bookmarkStart w:name="z2212" w:id="2018"/>
    <w:p>
      <w:pPr>
        <w:spacing w:after="0"/>
        <w:ind w:left="0"/>
        <w:jc w:val="left"/>
      </w:pPr>
      <w:r>
        <w:rPr>
          <w:rFonts w:ascii="Times New Roman"/>
          <w:b w:val="false"/>
          <w:i w:val="false"/>
          <w:color w:val="000000"/>
          <w:sz w:val="28"/>
        </w:rPr>
        <w:t>
      От лица Правительства Республики Казахстан при бюджетном кредитовании кредитором выступает центральный уполномоченный орган по исполнению бюджета.</w:t>
      </w:r>
    </w:p>
    <w:bookmarkEnd w:id="2018"/>
    <w:bookmarkStart w:name="z2213" w:id="2019"/>
    <w:p>
      <w:pPr>
        <w:spacing w:after="0"/>
        <w:ind w:left="0"/>
        <w:jc w:val="left"/>
      </w:pPr>
      <w:r>
        <w:rPr>
          <w:rFonts w:ascii="Times New Roman"/>
          <w:b w:val="false"/>
          <w:i w:val="false"/>
          <w:color w:val="000000"/>
          <w:sz w:val="28"/>
        </w:rPr>
        <w:t>
      3. Кредитором при бюджетном кредитовании из местного бюджета является соответствующий местный исполнительный орган.</w:t>
      </w:r>
    </w:p>
    <w:bookmarkEnd w:id="2019"/>
    <w:bookmarkStart w:name="z2214" w:id="2020"/>
    <w:p>
      <w:pPr>
        <w:spacing w:after="0"/>
        <w:ind w:left="0"/>
        <w:jc w:val="left"/>
      </w:pPr>
      <w:r>
        <w:rPr>
          <w:rFonts w:ascii="Times New Roman"/>
          <w:b w:val="false"/>
          <w:i w:val="false"/>
          <w:color w:val="000000"/>
          <w:sz w:val="28"/>
        </w:rPr>
        <w:t>
      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w:t>
      </w:r>
    </w:p>
    <w:bookmarkEnd w:id="2020"/>
    <w:p>
      <w:pPr>
        <w:spacing w:after="0"/>
        <w:ind w:left="0"/>
        <w:jc w:val="left"/>
      </w:pPr>
      <w:r>
        <w:rPr>
          <w:rFonts w:ascii="Times New Roman"/>
          <w:b/>
          <w:i w:val="false"/>
          <w:color w:val="000000"/>
          <w:sz w:val="28"/>
        </w:rPr>
        <w:t>Статья 176. Администратор бюджетных программ как субъект бюджетного кредитования</w:t>
      </w:r>
    </w:p>
    <w:bookmarkStart w:name="z2216" w:id="2021"/>
    <w:p>
      <w:pPr>
        <w:spacing w:after="0"/>
        <w:ind w:left="0"/>
        <w:jc w:val="left"/>
      </w:pPr>
      <w:r>
        <w:rPr>
          <w:rFonts w:ascii="Times New Roman"/>
          <w:b w:val="false"/>
          <w:i w:val="false"/>
          <w:color w:val="000000"/>
          <w:sz w:val="28"/>
        </w:rPr>
        <w:t>
      Администратор бюджетной программы при бюджетном кредитовании является стороной кредитного договора и осуществляет:</w:t>
      </w:r>
    </w:p>
    <w:bookmarkEnd w:id="2021"/>
    <w:bookmarkStart w:name="z2217" w:id="2022"/>
    <w:p>
      <w:pPr>
        <w:spacing w:after="0"/>
        <w:ind w:left="0"/>
        <w:jc w:val="left"/>
      </w:pPr>
      <w:r>
        <w:rPr>
          <w:rFonts w:ascii="Times New Roman"/>
          <w:b w:val="false"/>
          <w:i w:val="false"/>
          <w:color w:val="000000"/>
          <w:sz w:val="28"/>
        </w:rPr>
        <w:t>
      1) определение на конкурсной основе специализированных организаций и поверенных (агентов), за исключением финансовых агентств и организации по модернизации и развитию жилищно-коммунального хозяйства;</w:t>
      </w:r>
    </w:p>
    <w:bookmarkEnd w:id="2022"/>
    <w:bookmarkStart w:name="z2218" w:id="2023"/>
    <w:p>
      <w:pPr>
        <w:spacing w:after="0"/>
        <w:ind w:left="0"/>
        <w:jc w:val="left"/>
      </w:pPr>
      <w:r>
        <w:rPr>
          <w:rFonts w:ascii="Times New Roman"/>
          <w:b w:val="false"/>
          <w:i w:val="false"/>
          <w:color w:val="000000"/>
          <w:sz w:val="28"/>
        </w:rPr>
        <w:t>
      2) контроль и мониторинг целевого и эффективного использования, погашения и обслуживания бюджетных кредитов.</w:t>
      </w:r>
    </w:p>
    <w:bookmarkEnd w:id="2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177. Заемщики</w:t>
      </w:r>
    </w:p>
    <w:bookmarkStart w:name="z2220" w:id="2024"/>
    <w:p>
      <w:pPr>
        <w:spacing w:after="0"/>
        <w:ind w:left="0"/>
        <w:jc w:val="left"/>
      </w:pPr>
      <w:r>
        <w:rPr>
          <w:rFonts w:ascii="Times New Roman"/>
          <w:b w:val="false"/>
          <w:i w:val="false"/>
          <w:color w:val="000000"/>
          <w:sz w:val="28"/>
        </w:rPr>
        <w:t>
      1. Заемщиком является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p>
    <w:bookmarkEnd w:id="2024"/>
    <w:bookmarkStart w:name="z2221" w:id="2025"/>
    <w:p>
      <w:pPr>
        <w:spacing w:after="0"/>
        <w:ind w:left="0"/>
        <w:jc w:val="left"/>
      </w:pPr>
      <w:r>
        <w:rPr>
          <w:rFonts w:ascii="Times New Roman"/>
          <w:b w:val="false"/>
          <w:i w:val="false"/>
          <w:color w:val="000000"/>
          <w:sz w:val="28"/>
        </w:rPr>
        <w:t xml:space="preserve">
      2. Заемщиками могут быть: </w:t>
      </w:r>
    </w:p>
    <w:bookmarkEnd w:id="2025"/>
    <w:bookmarkStart w:name="z2222" w:id="2026"/>
    <w:p>
      <w:pPr>
        <w:spacing w:after="0"/>
        <w:ind w:left="0"/>
        <w:jc w:val="left"/>
      </w:pPr>
      <w:r>
        <w:rPr>
          <w:rFonts w:ascii="Times New Roman"/>
          <w:b w:val="false"/>
          <w:i w:val="false"/>
          <w:color w:val="000000"/>
          <w:sz w:val="28"/>
        </w:rPr>
        <w:t>
      1)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bookmarkEnd w:id="2026"/>
    <w:bookmarkStart w:name="z2223" w:id="2027"/>
    <w:p>
      <w:pPr>
        <w:spacing w:after="0"/>
        <w:ind w:left="0"/>
        <w:jc w:val="left"/>
      </w:pPr>
      <w:r>
        <w:rPr>
          <w:rFonts w:ascii="Times New Roman"/>
          <w:b w:val="false"/>
          <w:i w:val="false"/>
          <w:color w:val="000000"/>
          <w:sz w:val="28"/>
        </w:rPr>
        <w:t>
      2) местные исполнительные органы, аппараты акимов городов районного значения, сел, поселков, сельских округов;</w:t>
      </w:r>
    </w:p>
    <w:bookmarkEnd w:id="2027"/>
    <w:bookmarkStart w:name="z2224" w:id="2028"/>
    <w:p>
      <w:pPr>
        <w:spacing w:after="0"/>
        <w:ind w:left="0"/>
        <w:jc w:val="left"/>
      </w:pPr>
      <w:r>
        <w:rPr>
          <w:rFonts w:ascii="Times New Roman"/>
          <w:b w:val="false"/>
          <w:i w:val="false"/>
          <w:color w:val="000000"/>
          <w:sz w:val="28"/>
        </w:rPr>
        <w:t xml:space="preserve">
      3) иностранные государства; </w:t>
      </w:r>
    </w:p>
    <w:bookmarkEnd w:id="2028"/>
    <w:bookmarkStart w:name="z2225" w:id="2029"/>
    <w:p>
      <w:pPr>
        <w:spacing w:after="0"/>
        <w:ind w:left="0"/>
        <w:jc w:val="left"/>
      </w:pPr>
      <w:r>
        <w:rPr>
          <w:rFonts w:ascii="Times New Roman"/>
          <w:b w:val="false"/>
          <w:i w:val="false"/>
          <w:color w:val="000000"/>
          <w:sz w:val="28"/>
        </w:rPr>
        <w:t>
      4) физические лица.</w:t>
      </w:r>
    </w:p>
    <w:bookmarkEnd w:id="2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178. Конечные заемщики</w:t>
      </w:r>
    </w:p>
    <w:bookmarkStart w:name="z2227" w:id="2030"/>
    <w:p>
      <w:pPr>
        <w:spacing w:after="0"/>
        <w:ind w:left="0"/>
        <w:jc w:val="left"/>
      </w:pPr>
      <w:r>
        <w:rPr>
          <w:rFonts w:ascii="Times New Roman"/>
          <w:b w:val="false"/>
          <w:i w:val="false"/>
          <w:color w:val="000000"/>
          <w:sz w:val="28"/>
        </w:rPr>
        <w:t>
      1. Конечным заемщиком является конечный получатель бюджетного кредита, предоставляемого ему специализированной организацией или заемщиком в лице местного исполнительного органа на условиях, определенных кредитором или финансовым агентством.</w:t>
      </w:r>
    </w:p>
    <w:bookmarkEnd w:id="2030"/>
    <w:bookmarkStart w:name="z2228" w:id="2031"/>
    <w:p>
      <w:pPr>
        <w:spacing w:after="0"/>
        <w:ind w:left="0"/>
        <w:jc w:val="left"/>
      </w:pPr>
      <w:r>
        <w:rPr>
          <w:rFonts w:ascii="Times New Roman"/>
          <w:b w:val="false"/>
          <w:i w:val="false"/>
          <w:color w:val="000000"/>
          <w:sz w:val="28"/>
        </w:rPr>
        <w:t>
      2. 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w:t>
      </w:r>
    </w:p>
    <w:bookmarkEnd w:id="2031"/>
    <w:bookmarkStart w:name="z2229" w:id="2032"/>
    <w:p>
      <w:pPr>
        <w:spacing w:after="0"/>
        <w:ind w:left="0"/>
        <w:jc w:val="left"/>
      </w:pPr>
      <w:r>
        <w:rPr>
          <w:rFonts w:ascii="Times New Roman"/>
          <w:b w:val="false"/>
          <w:i w:val="false"/>
          <w:color w:val="000000"/>
          <w:sz w:val="28"/>
        </w:rPr>
        <w:t>
      3. Отбор и кредитование конечных заемщиков осуществляются специализированными организациями или заемщиком в лице местного исполнительного органа в соответствии с целевым назначением бюджетной программы, а также их собственной кредитной политикой.</w:t>
      </w:r>
    </w:p>
    <w:bookmarkEnd w:id="2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изменениями, внесенными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179. Поверенные (агенты)</w:t>
      </w:r>
    </w:p>
    <w:bookmarkStart w:name="z2231" w:id="2033"/>
    <w:p>
      <w:pPr>
        <w:spacing w:after="0"/>
        <w:ind w:left="0"/>
        <w:jc w:val="left"/>
      </w:pPr>
      <w:r>
        <w:rPr>
          <w:rFonts w:ascii="Times New Roman"/>
          <w:b w:val="false"/>
          <w:i w:val="false"/>
          <w:color w:val="000000"/>
          <w:sz w:val="28"/>
        </w:rPr>
        <w:t>
      1. 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 с бюджетным кредитованием.</w:t>
      </w:r>
    </w:p>
    <w:bookmarkEnd w:id="2033"/>
    <w:bookmarkStart w:name="z2232" w:id="2034"/>
    <w:p>
      <w:pPr>
        <w:spacing w:after="0"/>
        <w:ind w:left="0"/>
        <w:jc w:val="left"/>
      </w:pPr>
      <w:r>
        <w:rPr>
          <w:rFonts w:ascii="Times New Roman"/>
          <w:b w:val="false"/>
          <w:i w:val="false"/>
          <w:color w:val="000000"/>
          <w:sz w:val="28"/>
        </w:rPr>
        <w:t>
      2. Поверенный (агент) по поручению кредитора (доверителя) может выполнять следующие действия:</w:t>
      </w:r>
    </w:p>
    <w:bookmarkEnd w:id="2034"/>
    <w:bookmarkStart w:name="z2233" w:id="2035"/>
    <w:p>
      <w:pPr>
        <w:spacing w:after="0"/>
        <w:ind w:left="0"/>
        <w:jc w:val="left"/>
      </w:pPr>
      <w:r>
        <w:rPr>
          <w:rFonts w:ascii="Times New Roman"/>
          <w:b w:val="false"/>
          <w:i w:val="false"/>
          <w:color w:val="000000"/>
          <w:sz w:val="28"/>
        </w:rPr>
        <w:t>
      1) обслуживание бюджетных кредитов;</w:t>
      </w:r>
    </w:p>
    <w:bookmarkEnd w:id="2035"/>
    <w:bookmarkStart w:name="z2234" w:id="2036"/>
    <w:p>
      <w:pPr>
        <w:spacing w:after="0"/>
        <w:ind w:left="0"/>
        <w:jc w:val="left"/>
      </w:pPr>
      <w:r>
        <w:rPr>
          <w:rFonts w:ascii="Times New Roman"/>
          <w:b w:val="false"/>
          <w:i w:val="false"/>
          <w:color w:val="000000"/>
          <w:sz w:val="28"/>
        </w:rPr>
        <w:t xml:space="preserve">
      2) проведение расчетов с заемщиками; </w:t>
      </w:r>
    </w:p>
    <w:bookmarkEnd w:id="2036"/>
    <w:bookmarkStart w:name="z2235" w:id="2037"/>
    <w:p>
      <w:pPr>
        <w:spacing w:after="0"/>
        <w:ind w:left="0"/>
        <w:jc w:val="left"/>
      </w:pPr>
      <w:r>
        <w:rPr>
          <w:rFonts w:ascii="Times New Roman"/>
          <w:b w:val="false"/>
          <w:i w:val="false"/>
          <w:color w:val="000000"/>
          <w:sz w:val="28"/>
        </w:rPr>
        <w:t>
      3) проведение мониторинга финансирования и реализации бюджетных инвестиционных проектов и (или) инвестиционных проектов, реализуемых заемщиком или конечным заемщиком;</w:t>
      </w:r>
    </w:p>
    <w:bookmarkEnd w:id="2037"/>
    <w:bookmarkStart w:name="z2236" w:id="2038"/>
    <w:p>
      <w:pPr>
        <w:spacing w:after="0"/>
        <w:ind w:left="0"/>
        <w:jc w:val="left"/>
      </w:pPr>
      <w:r>
        <w:rPr>
          <w:rFonts w:ascii="Times New Roman"/>
          <w:b w:val="false"/>
          <w:i w:val="false"/>
          <w:color w:val="000000"/>
          <w:sz w:val="28"/>
        </w:rPr>
        <w:t>
      4) проведение мониторинга финансового состояния заемщика и (или) конечного заемщика;</w:t>
      </w:r>
    </w:p>
    <w:bookmarkEnd w:id="2038"/>
    <w:bookmarkStart w:name="z2237" w:id="2039"/>
    <w:p>
      <w:pPr>
        <w:spacing w:after="0"/>
        <w:ind w:left="0"/>
        <w:jc w:val="left"/>
      </w:pPr>
      <w:r>
        <w:rPr>
          <w:rFonts w:ascii="Times New Roman"/>
          <w:b w:val="false"/>
          <w:i w:val="false"/>
          <w:color w:val="000000"/>
          <w:sz w:val="28"/>
        </w:rPr>
        <w:t xml:space="preserve">
      5) взыскание задолженности в соответствии с законодательством Республики Казахстан; </w:t>
      </w:r>
    </w:p>
    <w:bookmarkEnd w:id="2039"/>
    <w:bookmarkStart w:name="z2238" w:id="2040"/>
    <w:p>
      <w:pPr>
        <w:spacing w:after="0"/>
        <w:ind w:left="0"/>
        <w:jc w:val="left"/>
      </w:pPr>
      <w:r>
        <w:rPr>
          <w:rFonts w:ascii="Times New Roman"/>
          <w:b w:val="false"/>
          <w:i w:val="false"/>
          <w:color w:val="000000"/>
          <w:sz w:val="28"/>
        </w:rPr>
        <w:t>
      6) определение заемщиков-физических лиц и заключение с ними кредитных договоров;</w:t>
      </w:r>
    </w:p>
    <w:bookmarkEnd w:id="2040"/>
    <w:bookmarkStart w:name="z664" w:id="2041"/>
    <w:p>
      <w:pPr>
        <w:spacing w:after="0"/>
        <w:ind w:left="0"/>
        <w:jc w:val="left"/>
      </w:pPr>
      <w:r>
        <w:rPr>
          <w:rFonts w:ascii="Times New Roman"/>
          <w:b w:val="false"/>
          <w:i w:val="false"/>
          <w:color w:val="000000"/>
          <w:sz w:val="28"/>
        </w:rPr>
        <w:t>
      7) определение конечных заемщиков.</w:t>
      </w:r>
    </w:p>
    <w:bookmarkEnd w:id="2041"/>
    <w:bookmarkStart w:name="z2239" w:id="2042"/>
    <w:p>
      <w:pPr>
        <w:spacing w:after="0"/>
        <w:ind w:left="0"/>
        <w:jc w:val="left"/>
      </w:pPr>
      <w:r>
        <w:rPr>
          <w:rFonts w:ascii="Times New Roman"/>
          <w:b w:val="false"/>
          <w:i w:val="false"/>
          <w:color w:val="000000"/>
          <w:sz w:val="28"/>
        </w:rPr>
        <w:t>
      3. Поверенными (агентами) выступают банк, организация,</w:t>
      </w:r>
    </w:p>
    <w:bookmarkEnd w:id="2042"/>
    <w:p>
      <w:pPr>
        <w:spacing w:after="0"/>
        <w:ind w:left="0"/>
        <w:jc w:val="left"/>
      </w:pPr>
      <w:r>
        <w:rPr>
          <w:rFonts w:ascii="Times New Roman"/>
          <w:b w:val="false"/>
          <w:i w:val="false"/>
          <w:color w:val="000000"/>
          <w:sz w:val="28"/>
        </w:rPr>
        <w:t>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национальному управляющему холдингу, являющиеся резидентами Республики Казахстан.</w:t>
      </w:r>
    </w:p>
    <w:bookmarkStart w:name="z2240" w:id="2043"/>
    <w:p>
      <w:pPr>
        <w:spacing w:after="0"/>
        <w:ind w:left="0"/>
        <w:jc w:val="left"/>
      </w:pPr>
      <w:r>
        <w:rPr>
          <w:rFonts w:ascii="Times New Roman"/>
          <w:b w:val="false"/>
          <w:i w:val="false"/>
          <w:color w:val="000000"/>
          <w:sz w:val="28"/>
        </w:rPr>
        <w:t xml:space="preserve">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агентства и организации по модернизации и развитию жилищно-коммунального хозяйства. </w:t>
      </w:r>
    </w:p>
    <w:bookmarkEnd w:id="2043"/>
    <w:bookmarkStart w:name="z2241" w:id="2044"/>
    <w:p>
      <w:pPr>
        <w:spacing w:after="0"/>
        <w:ind w:left="0"/>
        <w:jc w:val="left"/>
      </w:pPr>
      <w:r>
        <w:rPr>
          <w:rFonts w:ascii="Times New Roman"/>
          <w:b w:val="false"/>
          <w:i w:val="false"/>
          <w:color w:val="000000"/>
          <w:sz w:val="28"/>
        </w:rPr>
        <w:t xml:space="preserve">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 </w:t>
      </w:r>
    </w:p>
    <w:bookmarkEnd w:id="2044"/>
    <w:bookmarkStart w:name="z2242" w:id="2045"/>
    <w:p>
      <w:pPr>
        <w:spacing w:after="0"/>
        <w:ind w:left="0"/>
        <w:jc w:val="left"/>
      </w:pPr>
      <w:r>
        <w:rPr>
          <w:rFonts w:ascii="Times New Roman"/>
          <w:b w:val="false"/>
          <w:i w:val="false"/>
          <w:color w:val="000000"/>
          <w:sz w:val="28"/>
        </w:rPr>
        <w:t>
      Размер оплаты вознаграждения за исполнение поверенным (агентом) поручений устанавливается в договоре поручения.</w:t>
      </w:r>
    </w:p>
    <w:bookmarkEnd w:id="2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3" w:id="2046"/>
    <w:p>
      <w:pPr>
        <w:spacing w:after="0"/>
        <w:ind w:left="0"/>
        <w:jc w:val="left"/>
      </w:pPr>
      <w:r>
        <w:rPr>
          <w:rFonts w:ascii="Times New Roman"/>
          <w:b/>
          <w:i w:val="false"/>
          <w:color w:val="000000"/>
        </w:rPr>
        <w:t xml:space="preserve"> Глава 37. УСЛОВИЯ БЮДЖЕТНОГО КРЕДИТОВАНИЯ</w:t>
      </w:r>
    </w:p>
    <w:bookmarkEnd w:id="2046"/>
    <w:p>
      <w:pPr>
        <w:spacing w:after="0"/>
        <w:ind w:left="0"/>
        <w:jc w:val="left"/>
      </w:pPr>
      <w:r>
        <w:rPr>
          <w:rFonts w:ascii="Times New Roman"/>
          <w:b/>
          <w:i w:val="false"/>
          <w:color w:val="000000"/>
          <w:sz w:val="28"/>
        </w:rPr>
        <w:t>Статья 180. Основные условия кредитного договора</w:t>
      </w:r>
    </w:p>
    <w:bookmarkStart w:name="z2245" w:id="2047"/>
    <w:p>
      <w:pPr>
        <w:spacing w:after="0"/>
        <w:ind w:left="0"/>
        <w:jc w:val="left"/>
      </w:pPr>
      <w:r>
        <w:rPr>
          <w:rFonts w:ascii="Times New Roman"/>
          <w:b w:val="false"/>
          <w:i w:val="false"/>
          <w:color w:val="000000"/>
          <w:sz w:val="28"/>
        </w:rPr>
        <w:t>
      1. Кредитный договор в обязательном порядке должен содержать следующие основные условия бюджетного кредита:</w:t>
      </w:r>
    </w:p>
    <w:bookmarkEnd w:id="2047"/>
    <w:bookmarkStart w:name="z2246" w:id="2048"/>
    <w:p>
      <w:pPr>
        <w:spacing w:after="0"/>
        <w:ind w:left="0"/>
        <w:jc w:val="left"/>
      </w:pPr>
      <w:r>
        <w:rPr>
          <w:rFonts w:ascii="Times New Roman"/>
          <w:b w:val="false"/>
          <w:i w:val="false"/>
          <w:color w:val="000000"/>
          <w:sz w:val="28"/>
        </w:rPr>
        <w:t xml:space="preserve">
      1) цель предоставления; </w:t>
      </w:r>
    </w:p>
    <w:bookmarkEnd w:id="2048"/>
    <w:bookmarkStart w:name="z2247" w:id="2049"/>
    <w:p>
      <w:pPr>
        <w:spacing w:after="0"/>
        <w:ind w:left="0"/>
        <w:jc w:val="left"/>
      </w:pPr>
      <w:r>
        <w:rPr>
          <w:rFonts w:ascii="Times New Roman"/>
          <w:b w:val="false"/>
          <w:i w:val="false"/>
          <w:color w:val="000000"/>
          <w:sz w:val="28"/>
        </w:rPr>
        <w:t xml:space="preserve">
      2) размер; </w:t>
      </w:r>
    </w:p>
    <w:bookmarkEnd w:id="2049"/>
    <w:bookmarkStart w:name="z2248" w:id="2050"/>
    <w:p>
      <w:pPr>
        <w:spacing w:after="0"/>
        <w:ind w:left="0"/>
        <w:jc w:val="left"/>
      </w:pPr>
      <w:r>
        <w:rPr>
          <w:rFonts w:ascii="Times New Roman"/>
          <w:b w:val="false"/>
          <w:i w:val="false"/>
          <w:color w:val="000000"/>
          <w:sz w:val="28"/>
        </w:rPr>
        <w:t xml:space="preserve">
      3) валюту; </w:t>
      </w:r>
    </w:p>
    <w:bookmarkEnd w:id="2050"/>
    <w:bookmarkStart w:name="z2249" w:id="2051"/>
    <w:p>
      <w:pPr>
        <w:spacing w:after="0"/>
        <w:ind w:left="0"/>
        <w:jc w:val="left"/>
      </w:pPr>
      <w:r>
        <w:rPr>
          <w:rFonts w:ascii="Times New Roman"/>
          <w:b w:val="false"/>
          <w:i w:val="false"/>
          <w:color w:val="000000"/>
          <w:sz w:val="28"/>
        </w:rPr>
        <w:t xml:space="preserve">
      4) срок; </w:t>
      </w:r>
    </w:p>
    <w:bookmarkEnd w:id="2051"/>
    <w:bookmarkStart w:name="z2250" w:id="2052"/>
    <w:p>
      <w:pPr>
        <w:spacing w:after="0"/>
        <w:ind w:left="0"/>
        <w:jc w:val="left"/>
      </w:pPr>
      <w:r>
        <w:rPr>
          <w:rFonts w:ascii="Times New Roman"/>
          <w:b w:val="false"/>
          <w:i w:val="false"/>
          <w:color w:val="000000"/>
          <w:sz w:val="28"/>
        </w:rPr>
        <w:t xml:space="preserve">
      5) период освоения; </w:t>
      </w:r>
    </w:p>
    <w:bookmarkEnd w:id="2052"/>
    <w:bookmarkStart w:name="z2251" w:id="2053"/>
    <w:p>
      <w:pPr>
        <w:spacing w:after="0"/>
        <w:ind w:left="0"/>
        <w:jc w:val="left"/>
      </w:pPr>
      <w:r>
        <w:rPr>
          <w:rFonts w:ascii="Times New Roman"/>
          <w:b w:val="false"/>
          <w:i w:val="false"/>
          <w:color w:val="000000"/>
          <w:sz w:val="28"/>
        </w:rPr>
        <w:t xml:space="preserve">
      6) ставку вознаграждения. </w:t>
      </w:r>
    </w:p>
    <w:bookmarkEnd w:id="2053"/>
    <w:bookmarkStart w:name="z2252" w:id="2054"/>
    <w:p>
      <w:pPr>
        <w:spacing w:after="0"/>
        <w:ind w:left="0"/>
        <w:jc w:val="left"/>
      </w:pPr>
      <w:r>
        <w:rPr>
          <w:rFonts w:ascii="Times New Roman"/>
          <w:b w:val="false"/>
          <w:i w:val="false"/>
          <w:color w:val="000000"/>
          <w:sz w:val="28"/>
        </w:rPr>
        <w:t>
      2. Основные условия бюджетного кредита и категория заемщиков устанавливаются решением кредитора.</w:t>
      </w:r>
    </w:p>
    <w:bookmarkEnd w:id="2054"/>
    <w:bookmarkStart w:name="z2253" w:id="2055"/>
    <w:p>
      <w:pPr>
        <w:spacing w:after="0"/>
        <w:ind w:left="0"/>
        <w:jc w:val="left"/>
      </w:pPr>
      <w:r>
        <w:rPr>
          <w:rFonts w:ascii="Times New Roman"/>
          <w:b w:val="false"/>
          <w:i w:val="false"/>
          <w:color w:val="000000"/>
          <w:sz w:val="28"/>
        </w:rPr>
        <w:t>
      3. В кредитный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w:t>
      </w:r>
    </w:p>
    <w:bookmarkEnd w:id="2055"/>
    <w:p>
      <w:pPr>
        <w:spacing w:after="0"/>
        <w:ind w:left="0"/>
        <w:jc w:val="left"/>
      </w:pPr>
      <w:r>
        <w:rPr>
          <w:rFonts w:ascii="Times New Roman"/>
          <w:b/>
          <w:i w:val="false"/>
          <w:color w:val="000000"/>
          <w:sz w:val="28"/>
        </w:rPr>
        <w:t>Статья 181. Срок бюджетного кредита</w:t>
      </w:r>
    </w:p>
    <w:bookmarkStart w:name="z2255" w:id="2056"/>
    <w:p>
      <w:pPr>
        <w:spacing w:after="0"/>
        <w:ind w:left="0"/>
        <w:jc w:val="left"/>
      </w:pPr>
      <w:r>
        <w:rPr>
          <w:rFonts w:ascii="Times New Roman"/>
          <w:b w:val="false"/>
          <w:i w:val="false"/>
          <w:color w:val="000000"/>
          <w:sz w:val="28"/>
        </w:rPr>
        <w:t xml:space="preserve">
      1. Сроком бюджетного кредита является период времени, в течение которого заемщик получает, использует, обслуживает и погашает бюджетный кредит. </w:t>
      </w:r>
    </w:p>
    <w:bookmarkEnd w:id="2056"/>
    <w:bookmarkStart w:name="z2256" w:id="2057"/>
    <w:p>
      <w:pPr>
        <w:spacing w:after="0"/>
        <w:ind w:left="0"/>
        <w:jc w:val="left"/>
      </w:pPr>
      <w:r>
        <w:rPr>
          <w:rFonts w:ascii="Times New Roman"/>
          <w:b w:val="false"/>
          <w:i w:val="false"/>
          <w:color w:val="000000"/>
          <w:sz w:val="28"/>
        </w:rPr>
        <w:t xml:space="preserve">
      2. Срок бюджетного кредита исчисляется с момента перечисления средств бюджетного кредита со счета кредитора. </w:t>
      </w:r>
    </w:p>
    <w:bookmarkEnd w:id="2057"/>
    <w:bookmarkStart w:name="z2257" w:id="2058"/>
    <w:p>
      <w:pPr>
        <w:spacing w:after="0"/>
        <w:ind w:left="0"/>
        <w:jc w:val="left"/>
      </w:pPr>
      <w:r>
        <w:rPr>
          <w:rFonts w:ascii="Times New Roman"/>
          <w:b w:val="false"/>
          <w:i w:val="false"/>
          <w:color w:val="000000"/>
          <w:sz w:val="28"/>
        </w:rPr>
        <w:t>
      3. В зависимости от срока предоставления бюджетные кредиты подразделяются на следующие виды:</w:t>
      </w:r>
    </w:p>
    <w:bookmarkEnd w:id="2058"/>
    <w:bookmarkStart w:name="z2258" w:id="2059"/>
    <w:p>
      <w:pPr>
        <w:spacing w:after="0"/>
        <w:ind w:left="0"/>
        <w:jc w:val="left"/>
      </w:pPr>
      <w:r>
        <w:rPr>
          <w:rFonts w:ascii="Times New Roman"/>
          <w:b w:val="false"/>
          <w:i w:val="false"/>
          <w:color w:val="000000"/>
          <w:sz w:val="28"/>
        </w:rPr>
        <w:t xml:space="preserve">
      1) краткосрочные - до 1 года; </w:t>
      </w:r>
    </w:p>
    <w:bookmarkEnd w:id="2059"/>
    <w:bookmarkStart w:name="z2259" w:id="2060"/>
    <w:p>
      <w:pPr>
        <w:spacing w:after="0"/>
        <w:ind w:left="0"/>
        <w:jc w:val="left"/>
      </w:pPr>
      <w:r>
        <w:rPr>
          <w:rFonts w:ascii="Times New Roman"/>
          <w:b w:val="false"/>
          <w:i w:val="false"/>
          <w:color w:val="000000"/>
          <w:sz w:val="28"/>
        </w:rPr>
        <w:t xml:space="preserve">
      2) среднесрочные - от 1 года до 5 лет; </w:t>
      </w:r>
    </w:p>
    <w:bookmarkEnd w:id="2060"/>
    <w:bookmarkStart w:name="z2260" w:id="2061"/>
    <w:p>
      <w:pPr>
        <w:spacing w:after="0"/>
        <w:ind w:left="0"/>
        <w:jc w:val="left"/>
      </w:pPr>
      <w:r>
        <w:rPr>
          <w:rFonts w:ascii="Times New Roman"/>
          <w:b w:val="false"/>
          <w:i w:val="false"/>
          <w:color w:val="000000"/>
          <w:sz w:val="28"/>
        </w:rPr>
        <w:t xml:space="preserve">
      3) долгосрочные - от 5 до 30 лет. </w:t>
      </w:r>
    </w:p>
    <w:bookmarkEnd w:id="2061"/>
    <w:p>
      <w:pPr>
        <w:spacing w:after="0"/>
        <w:ind w:left="0"/>
        <w:jc w:val="left"/>
      </w:pPr>
      <w:r>
        <w:rPr>
          <w:rFonts w:ascii="Times New Roman"/>
          <w:b/>
          <w:i w:val="false"/>
          <w:color w:val="000000"/>
          <w:sz w:val="28"/>
        </w:rPr>
        <w:t>Статья 182. Период освоения бюджетного кредита</w:t>
      </w:r>
    </w:p>
    <w:p>
      <w:pPr>
        <w:spacing w:after="0"/>
        <w:ind w:left="0"/>
        <w:jc w:val="left"/>
      </w:pPr>
      <w:r>
        <w:rPr>
          <w:rFonts w:ascii="Times New Roman"/>
          <w:b w:val="false"/>
          <w:i w:val="false"/>
          <w:color w:val="000000"/>
          <w:sz w:val="28"/>
        </w:rPr>
        <w:t>
      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pPr>
        <w:spacing w:after="0"/>
        <w:ind w:left="0"/>
        <w:jc w:val="left"/>
      </w:pPr>
      <w:r>
        <w:rPr>
          <w:rFonts w:ascii="Times New Roman"/>
          <w:b/>
          <w:i w:val="false"/>
          <w:color w:val="000000"/>
          <w:sz w:val="28"/>
        </w:rPr>
        <w:t>Статья 183. Способы обеспечения исполнения обязательств по бюджетному кредиту</w:t>
      </w:r>
    </w:p>
    <w:bookmarkStart w:name="z2263" w:id="2062"/>
    <w:p>
      <w:pPr>
        <w:spacing w:after="0"/>
        <w:ind w:left="0"/>
        <w:jc w:val="left"/>
      </w:pPr>
      <w:r>
        <w:rPr>
          <w:rFonts w:ascii="Times New Roman"/>
          <w:b w:val="false"/>
          <w:i w:val="false"/>
          <w:color w:val="000000"/>
          <w:sz w:val="28"/>
        </w:rPr>
        <w:t>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p>
    <w:bookmarkEnd w:id="2062"/>
    <w:bookmarkStart w:name="z2264" w:id="2063"/>
    <w:p>
      <w:pPr>
        <w:spacing w:after="0"/>
        <w:ind w:left="0"/>
        <w:jc w:val="left"/>
      </w:pPr>
      <w:r>
        <w:rPr>
          <w:rFonts w:ascii="Times New Roman"/>
          <w:b w:val="false"/>
          <w:i w:val="false"/>
          <w:color w:val="000000"/>
          <w:sz w:val="28"/>
        </w:rPr>
        <w:t>
      Местным исполнительным органам, аппаратам акимов городов районного значения, сел, поселков, сельских округов и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bookmarkEnd w:id="2063"/>
    <w:bookmarkStart w:name="z2265" w:id="2064"/>
    <w:p>
      <w:pPr>
        <w:spacing w:after="0"/>
        <w:ind w:left="0"/>
        <w:jc w:val="left"/>
      </w:pPr>
      <w:r>
        <w:rPr>
          <w:rFonts w:ascii="Times New Roman"/>
          <w:b w:val="false"/>
          <w:i w:val="false"/>
          <w:color w:val="000000"/>
          <w:sz w:val="28"/>
        </w:rPr>
        <w:t>
      Порядок включения финансовых агентств в перечень финансовых агентств, получающих бюджетные кредиты из республиканского бюджета без обеспечения, определяется уполномоченным органом по исполнению бюджета по согласованию с уполномоченным органом по государственному планированию.</w:t>
      </w:r>
    </w:p>
    <w:bookmarkEnd w:id="2064"/>
    <w:bookmarkStart w:name="z2266" w:id="2065"/>
    <w:p>
      <w:pPr>
        <w:spacing w:after="0"/>
        <w:ind w:left="0"/>
        <w:jc w:val="left"/>
      </w:pPr>
      <w:r>
        <w:rPr>
          <w:rFonts w:ascii="Times New Roman"/>
          <w:b w:val="false"/>
          <w:i w:val="false"/>
          <w:color w:val="000000"/>
          <w:sz w:val="28"/>
        </w:rPr>
        <w:t xml:space="preserve">
      2. Стоимость обеспечения возврата бюджетного кредита не должна быть менее размера бюджетного кредита с учетом суммы вознаграждения. </w:t>
      </w:r>
    </w:p>
    <w:bookmarkEnd w:id="2065"/>
    <w:bookmarkStart w:name="z2267" w:id="2066"/>
    <w:p>
      <w:pPr>
        <w:spacing w:after="0"/>
        <w:ind w:left="0"/>
        <w:jc w:val="left"/>
      </w:pPr>
      <w:r>
        <w:rPr>
          <w:rFonts w:ascii="Times New Roman"/>
          <w:b w:val="false"/>
          <w:i w:val="false"/>
          <w:color w:val="000000"/>
          <w:sz w:val="28"/>
        </w:rPr>
        <w:t>
      3. Оценка обеспечения исполнения обязательств по бюджетному кредиту осуществляется в соответствии с законодательством Республики Казахстан.</w:t>
      </w:r>
    </w:p>
    <w:bookmarkEnd w:id="2066"/>
    <w:bookmarkStart w:name="z2268" w:id="2067"/>
    <w:p>
      <w:pPr>
        <w:spacing w:after="0"/>
        <w:ind w:left="0"/>
        <w:jc w:val="left"/>
      </w:pPr>
      <w:r>
        <w:rPr>
          <w:rFonts w:ascii="Times New Roman"/>
          <w:b w:val="false"/>
          <w:i w:val="false"/>
          <w:color w:val="000000"/>
          <w:sz w:val="28"/>
        </w:rPr>
        <w:t>
      Оплата услуг по оценке обеспечения исполнения обязательств по бюджетному кредиту производится заемщиком или конечным заемщиком.</w:t>
      </w:r>
    </w:p>
    <w:bookmarkEnd w:id="2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16.02.2012 </w:t>
      </w:r>
      <w:r>
        <w:rPr>
          <w:rFonts w:ascii="Times New Roman"/>
          <w:b w:val="false"/>
          <w:i w:val="false"/>
          <w:color w:val="000000"/>
          <w:sz w:val="28"/>
        </w:rPr>
        <w:t>№</w:t>
      </w:r>
      <w:r>
        <w:rPr>
          <w:rFonts w:ascii="Times New Roman"/>
          <w:b w:val="false"/>
          <w:i w:val="false"/>
          <w:color w:val="000000"/>
          <w:sz w:val="28"/>
        </w:rPr>
        <w:t xml:space="preserve"> 55</w:t>
      </w:r>
      <w:r>
        <w:rPr>
          <w:rFonts w:ascii="Times New Roman"/>
          <w:b w:val="false"/>
          <w:i w:val="false"/>
          <w:color w:val="000000"/>
          <w:sz w:val="28"/>
        </w:rPr>
        <w:t>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184. Ставка вознаграждения</w:t>
      </w:r>
    </w:p>
    <w:bookmarkStart w:name="z2270" w:id="2068"/>
    <w:p>
      <w:pPr>
        <w:spacing w:after="0"/>
        <w:ind w:left="0"/>
        <w:jc w:val="left"/>
      </w:pPr>
      <w:r>
        <w:rPr>
          <w:rFonts w:ascii="Times New Roman"/>
          <w:b w:val="false"/>
          <w:i w:val="false"/>
          <w:color w:val="000000"/>
          <w:sz w:val="28"/>
        </w:rPr>
        <w:t>
      1. Вознаграждением является плата, осуществляемая заемщиком за использование бюджетного кредита.</w:t>
      </w:r>
    </w:p>
    <w:bookmarkEnd w:id="2068"/>
    <w:bookmarkStart w:name="z2271" w:id="2069"/>
    <w:p>
      <w:pPr>
        <w:spacing w:after="0"/>
        <w:ind w:left="0"/>
        <w:jc w:val="left"/>
      </w:pPr>
      <w:r>
        <w:rPr>
          <w:rFonts w:ascii="Times New Roman"/>
          <w:b w:val="false"/>
          <w:i w:val="false"/>
          <w:color w:val="000000"/>
          <w:sz w:val="28"/>
        </w:rPr>
        <w:t>
      2. Ставкой вознаграждения является величина вознаграждения, выражаемая в процентах годовых.</w:t>
      </w:r>
    </w:p>
    <w:bookmarkEnd w:id="2069"/>
    <w:bookmarkStart w:name="z2272" w:id="2070"/>
    <w:p>
      <w:pPr>
        <w:spacing w:after="0"/>
        <w:ind w:left="0"/>
        <w:jc w:val="left"/>
      </w:pPr>
      <w:r>
        <w:rPr>
          <w:rFonts w:ascii="Times New Roman"/>
          <w:b w:val="false"/>
          <w:i w:val="false"/>
          <w:color w:val="000000"/>
          <w:sz w:val="28"/>
        </w:rPr>
        <w:t>
      3. Ставка вознаграждения может быть фиксированной или плавающей.</w:t>
      </w:r>
    </w:p>
    <w:bookmarkEnd w:id="2070"/>
    <w:bookmarkStart w:name="z2273" w:id="2071"/>
    <w:p>
      <w:pPr>
        <w:spacing w:after="0"/>
        <w:ind w:left="0"/>
        <w:jc w:val="left"/>
      </w:pPr>
      <w:r>
        <w:rPr>
          <w:rFonts w:ascii="Times New Roman"/>
          <w:b w:val="false"/>
          <w:i w:val="false"/>
          <w:color w:val="000000"/>
          <w:sz w:val="28"/>
        </w:rPr>
        <w:t>
      Фиксированной ставкой вознаграждения является ставка вознаграждения, размер которой устанавливается неизменным на весь срок бюджетного кредита.</w:t>
      </w:r>
    </w:p>
    <w:bookmarkEnd w:id="2071"/>
    <w:bookmarkStart w:name="z2274" w:id="2072"/>
    <w:p>
      <w:pPr>
        <w:spacing w:after="0"/>
        <w:ind w:left="0"/>
        <w:jc w:val="left"/>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зависимости от конъюнктуры на финансовом рынке.</w:t>
      </w:r>
    </w:p>
    <w:bookmarkEnd w:id="2072"/>
    <w:bookmarkStart w:name="z2275" w:id="2073"/>
    <w:p>
      <w:pPr>
        <w:spacing w:after="0"/>
        <w:ind w:left="0"/>
        <w:jc w:val="left"/>
      </w:pPr>
      <w:r>
        <w:rPr>
          <w:rFonts w:ascii="Times New Roman"/>
          <w:b w:val="false"/>
          <w:i w:val="false"/>
          <w:color w:val="000000"/>
          <w:sz w:val="28"/>
        </w:rPr>
        <w:t>
      4. Средневзвешенной ставкой доходности признается средневзвешенная ставка вознаграждения по государственным ценным бумагам, выпущенным центральным уполномоченным органом по исполнению бюджета.</w:t>
      </w:r>
    </w:p>
    <w:bookmarkEnd w:id="2073"/>
    <w:bookmarkStart w:name="z2276" w:id="2074"/>
    <w:p>
      <w:pPr>
        <w:spacing w:after="0"/>
        <w:ind w:left="0"/>
        <w:jc w:val="left"/>
      </w:pPr>
      <w:r>
        <w:rPr>
          <w:rFonts w:ascii="Times New Roman"/>
          <w:b w:val="false"/>
          <w:i w:val="false"/>
          <w:color w:val="000000"/>
          <w:sz w:val="28"/>
        </w:rPr>
        <w:t>
      Ставка вознаграждения по бюджетным кредитам, за исключением ставок вознаграждения по бюджетным кредитам местным исполнительным органам,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p>
    <w:bookmarkEnd w:id="2074"/>
    <w:bookmarkStart w:name="z2277" w:id="2075"/>
    <w:p>
      <w:pPr>
        <w:spacing w:after="0"/>
        <w:ind w:left="0"/>
        <w:jc w:val="left"/>
      </w:pPr>
      <w:r>
        <w:rPr>
          <w:rFonts w:ascii="Times New Roman"/>
          <w:b w:val="false"/>
          <w:i w:val="false"/>
          <w:color w:val="000000"/>
          <w:sz w:val="28"/>
        </w:rPr>
        <w:t>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уполномоченным органом по исполнению бюджета по согласованию с уполномоченным органом по государственному планированию.</w:t>
      </w:r>
    </w:p>
    <w:bookmarkEnd w:id="2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законами РК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185. Способы предоставления бюджетного кредита</w:t>
      </w:r>
    </w:p>
    <w:p>
      <w:pPr>
        <w:spacing w:after="0"/>
        <w:ind w:left="0"/>
        <w:jc w:val="left"/>
      </w:pPr>
      <w:r>
        <w:rPr>
          <w:rFonts w:ascii="Times New Roman"/>
          <w:b w:val="false"/>
          <w:i w:val="false"/>
          <w:color w:val="000000"/>
          <w:sz w:val="28"/>
        </w:rPr>
        <w:t>
      Бюджетный кредит может предоставляться посредством:</w:t>
      </w:r>
    </w:p>
    <w:bookmarkStart w:name="z2279" w:id="2076"/>
    <w:p>
      <w:pPr>
        <w:spacing w:after="0"/>
        <w:ind w:left="0"/>
        <w:jc w:val="left"/>
      </w:pPr>
      <w:r>
        <w:rPr>
          <w:rFonts w:ascii="Times New Roman"/>
          <w:b w:val="false"/>
          <w:i w:val="false"/>
          <w:color w:val="000000"/>
          <w:sz w:val="28"/>
        </w:rPr>
        <w:t>
      1) оплаты платежных документов заемщика;</w:t>
      </w:r>
    </w:p>
    <w:bookmarkEnd w:id="2076"/>
    <w:bookmarkStart w:name="z2280" w:id="2077"/>
    <w:p>
      <w:pPr>
        <w:spacing w:after="0"/>
        <w:ind w:left="0"/>
        <w:jc w:val="left"/>
      </w:pPr>
      <w:r>
        <w:rPr>
          <w:rFonts w:ascii="Times New Roman"/>
          <w:b w:val="false"/>
          <w:i w:val="false"/>
          <w:color w:val="000000"/>
          <w:sz w:val="28"/>
        </w:rPr>
        <w:t>
      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w:t>
      </w:r>
    </w:p>
    <w:bookmarkEnd w:id="2077"/>
    <w:p>
      <w:pPr>
        <w:spacing w:after="0"/>
        <w:ind w:left="0"/>
        <w:jc w:val="left"/>
      </w:pPr>
      <w:r>
        <w:rPr>
          <w:rFonts w:ascii="Times New Roman"/>
          <w:b/>
          <w:i w:val="false"/>
          <w:color w:val="000000"/>
          <w:sz w:val="28"/>
        </w:rPr>
        <w:t>Статья 186. График погашения и обслуживания бюджетного кредита</w:t>
      </w:r>
    </w:p>
    <w:bookmarkStart w:name="z2282" w:id="2078"/>
    <w:p>
      <w:pPr>
        <w:spacing w:after="0"/>
        <w:ind w:left="0"/>
        <w:jc w:val="left"/>
      </w:pPr>
      <w:r>
        <w:rPr>
          <w:rFonts w:ascii="Times New Roman"/>
          <w:b w:val="false"/>
          <w:i w:val="false"/>
          <w:color w:val="000000"/>
          <w:sz w:val="28"/>
        </w:rPr>
        <w:t>
      1. График погашения и обслуживания бюджетного кредита устанавливает сроки, периодичность платежей по погашению и обслуживанию бюджетного кредита.</w:t>
      </w:r>
    </w:p>
    <w:bookmarkEnd w:id="2078"/>
    <w:bookmarkStart w:name="z2283" w:id="2079"/>
    <w:p>
      <w:pPr>
        <w:spacing w:after="0"/>
        <w:ind w:left="0"/>
        <w:jc w:val="left"/>
      </w:pPr>
      <w:r>
        <w:rPr>
          <w:rFonts w:ascii="Times New Roman"/>
          <w:b w:val="false"/>
          <w:i w:val="false"/>
          <w:color w:val="000000"/>
          <w:sz w:val="28"/>
        </w:rPr>
        <w:t>
      2. В кредитном договоре может предусматриваться предоставление льготного периода.</w:t>
      </w:r>
    </w:p>
    <w:bookmarkEnd w:id="2079"/>
    <w:bookmarkStart w:name="z2284" w:id="2080"/>
    <w:p>
      <w:pPr>
        <w:spacing w:after="0"/>
        <w:ind w:left="0"/>
        <w:jc w:val="left"/>
      </w:pPr>
      <w:r>
        <w:rPr>
          <w:rFonts w:ascii="Times New Roman"/>
          <w:b w:val="false"/>
          <w:i w:val="false"/>
          <w:color w:val="000000"/>
          <w:sz w:val="28"/>
        </w:rPr>
        <w:t>
      Льготным периодом является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bookmarkEnd w:id="2080"/>
    <w:p>
      <w:pPr>
        <w:spacing w:after="0"/>
        <w:ind w:left="0"/>
        <w:jc w:val="left"/>
      </w:pPr>
      <w:r>
        <w:rPr>
          <w:rFonts w:ascii="Times New Roman"/>
          <w:b w:val="false"/>
          <w:i w:val="false"/>
          <w:color w:val="000000"/>
          <w:sz w:val="28"/>
        </w:rPr>
        <w:t>
      При бюджетном кредитовании финансовых агентств со сроком до одного года допускается погашение бюджетного кредита в конце срока бюджетного кредита.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изменением, внесенным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5" w:id="2081"/>
    <w:p>
      <w:pPr>
        <w:spacing w:after="0"/>
        <w:ind w:left="0"/>
        <w:jc w:val="left"/>
      </w:pPr>
      <w:r>
        <w:rPr>
          <w:rFonts w:ascii="Times New Roman"/>
          <w:b/>
          <w:i w:val="false"/>
          <w:color w:val="000000"/>
        </w:rPr>
        <w:t xml:space="preserve"> Глава 38. ПРОЦЕДУРЫ БЮДЖЕТНОГО КРЕДИТОВАНИЯ</w:t>
      </w:r>
    </w:p>
    <w:bookmarkEnd w:id="2081"/>
    <w:p>
      <w:pPr>
        <w:spacing w:after="0"/>
        <w:ind w:left="0"/>
        <w:jc w:val="left"/>
      </w:pPr>
      <w:r>
        <w:rPr>
          <w:rFonts w:ascii="Times New Roman"/>
          <w:b/>
          <w:i w:val="false"/>
          <w:color w:val="000000"/>
          <w:sz w:val="28"/>
        </w:rPr>
        <w:t>Статья 187. Принятие решения о предоставлении бюджетного кредита</w:t>
      </w:r>
    </w:p>
    <w:p>
      <w:pPr>
        <w:spacing w:after="0"/>
        <w:ind w:left="0"/>
        <w:jc w:val="left"/>
      </w:pPr>
      <w:r>
        <w:rPr>
          <w:rFonts w:ascii="Times New Roman"/>
          <w:b w:val="false"/>
          <w:i w:val="false"/>
          <w:color w:val="000000"/>
          <w:sz w:val="28"/>
        </w:rPr>
        <w:t>
      Принятие решения о предоставлении бюджетного кредита включает:</w:t>
      </w:r>
    </w:p>
    <w:bookmarkStart w:name="z2287" w:id="2082"/>
    <w:p>
      <w:pPr>
        <w:spacing w:after="0"/>
        <w:ind w:left="0"/>
        <w:jc w:val="left"/>
      </w:pPr>
      <w:r>
        <w:rPr>
          <w:rFonts w:ascii="Times New Roman"/>
          <w:b w:val="false"/>
          <w:i w:val="false"/>
          <w:color w:val="000000"/>
          <w:sz w:val="28"/>
        </w:rPr>
        <w:t>
      1) определение центральным 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p>
    <w:bookmarkEnd w:id="2082"/>
    <w:bookmarkStart w:name="z2288" w:id="2083"/>
    <w:p>
      <w:pPr>
        <w:spacing w:after="0"/>
        <w:ind w:left="0"/>
        <w:jc w:val="left"/>
      </w:pPr>
      <w:r>
        <w:rPr>
          <w:rFonts w:ascii="Times New Roman"/>
          <w:b w:val="false"/>
          <w:i w:val="false"/>
          <w:color w:val="000000"/>
          <w:sz w:val="28"/>
        </w:rPr>
        <w:t>
      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bookmarkEnd w:id="2083"/>
    <w:p>
      <w:pPr>
        <w:spacing w:after="0"/>
        <w:ind w:left="0"/>
        <w:jc w:val="left"/>
      </w:pPr>
      <w:r>
        <w:rPr>
          <w:rFonts w:ascii="Times New Roman"/>
          <w:b w:val="false"/>
          <w:i w:val="false"/>
          <w:color w:val="000000"/>
          <w:sz w:val="28"/>
        </w:rPr>
        <w:t>
      Определение центральным уполномоченным органом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pPr>
        <w:spacing w:after="0"/>
        <w:ind w:left="0"/>
        <w:jc w:val="left"/>
      </w:pPr>
      <w:r>
        <w:rPr>
          <w:rFonts w:ascii="Times New Roman"/>
          <w:b w:val="false"/>
          <w:i w:val="false"/>
          <w:color w:val="000000"/>
          <w:sz w:val="28"/>
        </w:rPr>
        <w:t>
      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w:t>
      </w:r>
    </w:p>
    <w:p>
      <w:pPr>
        <w:spacing w:after="0"/>
        <w:ind w:left="0"/>
        <w:jc w:val="left"/>
      </w:pPr>
      <w:r>
        <w:rPr>
          <w:rFonts w:ascii="Times New Roman"/>
          <w:b w:val="false"/>
          <w:i w:val="false"/>
          <w:color w:val="000000"/>
          <w:sz w:val="28"/>
        </w:rPr>
        <w:t>
      Экономическая экспертиза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юридическими лицами, определяемыми местными исполнительными органами;</w:t>
      </w:r>
    </w:p>
    <w:p>
      <w:pPr>
        <w:spacing w:after="0"/>
        <w:ind w:left="0"/>
        <w:jc w:val="left"/>
      </w:pPr>
      <w:r>
        <w:rPr>
          <w:rFonts w:ascii="Times New Roman"/>
          <w:b w:val="false"/>
          <w:i w:val="false"/>
          <w:color w:val="000000"/>
          <w:sz w:val="28"/>
        </w:rPr>
        <w:t>
      Финансово-экономическое обоснование и (или) технико-экономическое обоснование бюджетного кредитования представляют собой документы, содержащие результаты маркетингового, социально-экономического анализа, а также финансовых расчетов, обосновывающие окупаемость, экономическую и социальную эффективность реализации мероприятий посредством бюджетного кредитования.</w:t>
      </w:r>
    </w:p>
    <w:p>
      <w:pPr>
        <w:spacing w:after="0"/>
        <w:ind w:left="0"/>
        <w:jc w:val="left"/>
      </w:pPr>
      <w:r>
        <w:rPr>
          <w:rFonts w:ascii="Times New Roman"/>
          <w:b w:val="false"/>
          <w:i w:val="false"/>
          <w:color w:val="000000"/>
          <w:sz w:val="28"/>
        </w:rPr>
        <w:t>
      В случае изменения установленных финансово-экономических параметров бюджетного кредитования, влекущих дополнение и (или) изменение мероприятий,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 последующим проведением необходимых экспертиз в соответствии с законодательством Республики Казахстан.</w:t>
      </w:r>
    </w:p>
    <w:p>
      <w:pPr>
        <w:spacing w:after="0"/>
        <w:ind w:left="0"/>
        <w:jc w:val="left"/>
      </w:pPr>
      <w:r>
        <w:rPr>
          <w:rFonts w:ascii="Times New Roman"/>
          <w:b w:val="false"/>
          <w:i w:val="false"/>
          <w:color w:val="000000"/>
          <w:sz w:val="28"/>
        </w:rPr>
        <w:t>
      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предложения бюджетной комиссии;</w:t>
      </w:r>
    </w:p>
    <w:bookmarkStart w:name="z2289" w:id="2084"/>
    <w:p>
      <w:pPr>
        <w:spacing w:after="0"/>
        <w:ind w:left="0"/>
        <w:jc w:val="left"/>
      </w:pPr>
      <w:r>
        <w:rPr>
          <w:rFonts w:ascii="Times New Roman"/>
          <w:b w:val="false"/>
          <w:i w:val="false"/>
          <w:color w:val="000000"/>
          <w:sz w:val="28"/>
        </w:rPr>
        <w:t>
      3) рассмотрение бюджетной комиссией бюджетной заявки и заключения центрального уполномоченного органа по бюджетному планированию или местного уполномоченного органа по государственному планированию;</w:t>
      </w:r>
    </w:p>
    <w:bookmarkEnd w:id="2084"/>
    <w:bookmarkStart w:name="z2290" w:id="2085"/>
    <w:p>
      <w:pPr>
        <w:spacing w:after="0"/>
        <w:ind w:left="0"/>
        <w:jc w:val="left"/>
      </w:pPr>
      <w:r>
        <w:rPr>
          <w:rFonts w:ascii="Times New Roman"/>
          <w:b w:val="false"/>
          <w:i w:val="false"/>
          <w:color w:val="000000"/>
          <w:sz w:val="28"/>
        </w:rPr>
        <w:t>
      4) выработку бюджетной комиссией предложений по включению бюджетной программы, направленной на предоставление бюджетных кредитов, в проект бюджета.</w:t>
      </w:r>
    </w:p>
    <w:bookmarkEnd w:id="2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в редакции Закона РК от 13.06.2013 </w:t>
      </w:r>
      <w:r>
        <w:rPr>
          <w:rFonts w:ascii="Times New Roman"/>
          <w:b w:val="false"/>
          <w:i w:val="false"/>
          <w:color w:val="000000"/>
          <w:sz w:val="28"/>
        </w:rPr>
        <w:t>№</w:t>
      </w:r>
      <w:r>
        <w:rPr>
          <w:rFonts w:ascii="Times New Roman"/>
          <w:b w:val="false"/>
          <w:i w:val="false"/>
          <w:color w:val="000000"/>
          <w:sz w:val="28"/>
        </w:rPr>
        <w:t xml:space="preserve"> 102-V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03.12.2013 </w:t>
      </w:r>
      <w:r>
        <w:rPr>
          <w:rFonts w:ascii="Times New Roman"/>
          <w:b w:val="false"/>
          <w:i w:val="false"/>
          <w:color w:val="000000"/>
          <w:sz w:val="28"/>
        </w:rPr>
        <w:t>№</w:t>
      </w:r>
      <w:r>
        <w:rPr>
          <w:rFonts w:ascii="Times New Roman"/>
          <w:b w:val="false"/>
          <w:i w:val="false"/>
          <w:color w:val="000000"/>
          <w:sz w:val="28"/>
        </w:rPr>
        <w:t xml:space="preserve">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188. Процедура предоставления бюджетного кредита</w:t>
      </w:r>
    </w:p>
    <w:bookmarkStart w:name="z2292" w:id="2086"/>
    <w:p>
      <w:pPr>
        <w:spacing w:after="0"/>
        <w:ind w:left="0"/>
        <w:jc w:val="left"/>
      </w:pPr>
      <w:r>
        <w:rPr>
          <w:rFonts w:ascii="Times New Roman"/>
          <w:b w:val="false"/>
          <w:i w:val="false"/>
          <w:color w:val="000000"/>
          <w:sz w:val="28"/>
        </w:rPr>
        <w:t>
      1. Процедура предоставления бюджетного кредита включает следующие этапы:</w:t>
      </w:r>
    </w:p>
    <w:bookmarkEnd w:id="2086"/>
    <w:bookmarkStart w:name="z2293" w:id="2087"/>
    <w:p>
      <w:pPr>
        <w:spacing w:after="0"/>
        <w:ind w:left="0"/>
        <w:jc w:val="left"/>
      </w:pPr>
      <w:r>
        <w:rPr>
          <w:rFonts w:ascii="Times New Roman"/>
          <w:b w:val="false"/>
          <w:i w:val="false"/>
          <w:color w:val="000000"/>
          <w:sz w:val="28"/>
        </w:rPr>
        <w:t>
      1) определение основных условий бюджетного кредита;</w:t>
      </w:r>
    </w:p>
    <w:bookmarkEnd w:id="2087"/>
    <w:bookmarkStart w:name="z2294" w:id="2088"/>
    <w:p>
      <w:pPr>
        <w:spacing w:after="0"/>
        <w:ind w:left="0"/>
        <w:jc w:val="left"/>
      </w:pPr>
      <w:r>
        <w:rPr>
          <w:rFonts w:ascii="Times New Roman"/>
          <w:b w:val="false"/>
          <w:i w:val="false"/>
          <w:color w:val="000000"/>
          <w:sz w:val="28"/>
        </w:rPr>
        <w:t>
      2) определение заемщика, в том числе конечного заемщика при наличии;</w:t>
      </w:r>
    </w:p>
    <w:bookmarkEnd w:id="2088"/>
    <w:bookmarkStart w:name="z2295" w:id="2089"/>
    <w:p>
      <w:pPr>
        <w:spacing w:after="0"/>
        <w:ind w:left="0"/>
        <w:jc w:val="left"/>
      </w:pPr>
      <w:r>
        <w:rPr>
          <w:rFonts w:ascii="Times New Roman"/>
          <w:b w:val="false"/>
          <w:i w:val="false"/>
          <w:color w:val="000000"/>
          <w:sz w:val="28"/>
        </w:rPr>
        <w:t xml:space="preserve">
      3) заключение кредитного договора и связанных с ним договоров; </w:t>
      </w:r>
    </w:p>
    <w:bookmarkEnd w:id="2089"/>
    <w:bookmarkStart w:name="z2296" w:id="2090"/>
    <w:p>
      <w:pPr>
        <w:spacing w:after="0"/>
        <w:ind w:left="0"/>
        <w:jc w:val="left"/>
      </w:pPr>
      <w:r>
        <w:rPr>
          <w:rFonts w:ascii="Times New Roman"/>
          <w:b w:val="false"/>
          <w:i w:val="false"/>
          <w:color w:val="000000"/>
          <w:sz w:val="28"/>
        </w:rPr>
        <w:t xml:space="preserve">
      4) предоставление бюджетного кредита заемщику. </w:t>
      </w:r>
    </w:p>
    <w:bookmarkEnd w:id="2090"/>
    <w:bookmarkStart w:name="z2297" w:id="2091"/>
    <w:p>
      <w:pPr>
        <w:spacing w:after="0"/>
        <w:ind w:left="0"/>
        <w:jc w:val="left"/>
      </w:pPr>
      <w:r>
        <w:rPr>
          <w:rFonts w:ascii="Times New Roman"/>
          <w:b w:val="false"/>
          <w:i w:val="false"/>
          <w:color w:val="000000"/>
          <w:sz w:val="28"/>
        </w:rPr>
        <w:t>
      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о категории заемщиков бюджетных кредитов.</w:t>
      </w:r>
    </w:p>
    <w:bookmarkEnd w:id="2091"/>
    <w:bookmarkStart w:name="z2298" w:id="2092"/>
    <w:p>
      <w:pPr>
        <w:spacing w:after="0"/>
        <w:ind w:left="0"/>
        <w:jc w:val="left"/>
      </w:pPr>
      <w:r>
        <w:rPr>
          <w:rFonts w:ascii="Times New Roman"/>
          <w:b w:val="false"/>
          <w:i w:val="false"/>
          <w:color w:val="000000"/>
          <w:sz w:val="28"/>
        </w:rPr>
        <w:t>
      3. Заемщики определяются:</w:t>
      </w:r>
    </w:p>
    <w:bookmarkEnd w:id="2092"/>
    <w:bookmarkStart w:name="z2299" w:id="2093"/>
    <w:p>
      <w:pPr>
        <w:spacing w:after="0"/>
        <w:ind w:left="0"/>
        <w:jc w:val="left"/>
      </w:pPr>
      <w:r>
        <w:rPr>
          <w:rFonts w:ascii="Times New Roman"/>
          <w:b w:val="false"/>
          <w:i w:val="false"/>
          <w:color w:val="000000"/>
          <w:sz w:val="28"/>
        </w:rPr>
        <w:t>
      1) поверенным (агентом) в соответствии с договором поручения при бюджетном кредитовании граждан Республики Казахстан;</w:t>
      </w:r>
    </w:p>
    <w:bookmarkEnd w:id="2093"/>
    <w:bookmarkStart w:name="z2300" w:id="2094"/>
    <w:p>
      <w:pPr>
        <w:spacing w:after="0"/>
        <w:ind w:left="0"/>
        <w:jc w:val="left"/>
      </w:pPr>
      <w:r>
        <w:rPr>
          <w:rFonts w:ascii="Times New Roman"/>
          <w:b w:val="false"/>
          <w:i w:val="false"/>
          <w:color w:val="000000"/>
          <w:sz w:val="28"/>
        </w:rPr>
        <w:t>
      2) администратором бюджетной программы по результатам конкурса при бюджетном кредитовании специализированных организаций, за исключением финансовых агентств. Порядок отбора специализированных организаций устанавливается уполномоченным органом по исполнению бюджета по согласованию с уполномоченным органом по государственному планированию;</w:t>
      </w:r>
    </w:p>
    <w:bookmarkEnd w:id="2094"/>
    <w:bookmarkStart w:name="z2301" w:id="2095"/>
    <w:p>
      <w:pPr>
        <w:spacing w:after="0"/>
        <w:ind w:left="0"/>
        <w:jc w:val="left"/>
      </w:pPr>
      <w:r>
        <w:rPr>
          <w:rFonts w:ascii="Times New Roman"/>
          <w:b w:val="false"/>
          <w:i w:val="false"/>
          <w:color w:val="000000"/>
          <w:sz w:val="28"/>
        </w:rPr>
        <w:t xml:space="preserve">
      3) в соответствии с настоящим Кодексом при бюджетном кредитовании местных исполнительных органов; </w:t>
      </w:r>
    </w:p>
    <w:bookmarkEnd w:id="2095"/>
    <w:bookmarkStart w:name="z2302" w:id="2096"/>
    <w:p>
      <w:pPr>
        <w:spacing w:after="0"/>
        <w:ind w:left="0"/>
        <w:jc w:val="left"/>
      </w:pPr>
      <w:r>
        <w:rPr>
          <w:rFonts w:ascii="Times New Roman"/>
          <w:b w:val="false"/>
          <w:i w:val="false"/>
          <w:color w:val="000000"/>
          <w:sz w:val="28"/>
        </w:rPr>
        <w:t>
      4) в соответствии с международными договорами, ратифицированными Республикой Казахстан, при бюджетном кредитовании иностранных государств.</w:t>
      </w:r>
    </w:p>
    <w:bookmarkEnd w:id="2096"/>
    <w:bookmarkStart w:name="z2303" w:id="2097"/>
    <w:p>
      <w:pPr>
        <w:spacing w:after="0"/>
        <w:ind w:left="0"/>
        <w:jc w:val="left"/>
      </w:pPr>
      <w:r>
        <w:rPr>
          <w:rFonts w:ascii="Times New Roman"/>
          <w:b w:val="false"/>
          <w:i w:val="false"/>
          <w:color w:val="000000"/>
          <w:sz w:val="28"/>
        </w:rPr>
        <w:t>
      4. Граждане Республики Казахстан получают бюджетные кредиты в случаях, предусмотренных законодательными актами Республики Казахстан.</w:t>
      </w:r>
    </w:p>
    <w:bookmarkEnd w:id="2097"/>
    <w:bookmarkStart w:name="z2304" w:id="2098"/>
    <w:p>
      <w:pPr>
        <w:spacing w:after="0"/>
        <w:ind w:left="0"/>
        <w:jc w:val="left"/>
      </w:pPr>
      <w:r>
        <w:rPr>
          <w:rFonts w:ascii="Times New Roman"/>
          <w:b w:val="false"/>
          <w:i w:val="false"/>
          <w:color w:val="000000"/>
          <w:sz w:val="28"/>
        </w:rPr>
        <w:t>
      Бюджетное кредитование граждан Республики Казахстан осуществляется через поверенных (агентов).</w:t>
      </w:r>
    </w:p>
    <w:bookmarkEnd w:id="2098"/>
    <w:bookmarkStart w:name="z2305" w:id="2099"/>
    <w:p>
      <w:pPr>
        <w:spacing w:after="0"/>
        <w:ind w:left="0"/>
        <w:jc w:val="left"/>
      </w:pPr>
      <w:r>
        <w:rPr>
          <w:rFonts w:ascii="Times New Roman"/>
          <w:b w:val="false"/>
          <w:i w:val="false"/>
          <w:color w:val="000000"/>
          <w:sz w:val="28"/>
        </w:rPr>
        <w:t>
      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p>
    <w:bookmarkEnd w:id="2099"/>
    <w:bookmarkStart w:name="z2306" w:id="2100"/>
    <w:p>
      <w:pPr>
        <w:spacing w:after="0"/>
        <w:ind w:left="0"/>
        <w:jc w:val="left"/>
      </w:pPr>
      <w:r>
        <w:rPr>
          <w:rFonts w:ascii="Times New Roman"/>
          <w:b w:val="false"/>
          <w:i w:val="false"/>
          <w:color w:val="000000"/>
          <w:sz w:val="28"/>
        </w:rPr>
        <w:t>
      6. Процедуры по предоставлению бюджетных кредитов, в том числе перечень документов, необходимых при их представлении, определяются уполномоченным органом по исполнению бюджета по согласованию с уполномоченным органом по государственному планированию.</w:t>
      </w:r>
    </w:p>
    <w:bookmarkEnd w:id="2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изменениями, внесенными законами РК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189. Особенности кредитования иностранных государств</w:t>
      </w:r>
    </w:p>
    <w:bookmarkStart w:name="z2308" w:id="2101"/>
    <w:p>
      <w:pPr>
        <w:spacing w:after="0"/>
        <w:ind w:left="0"/>
        <w:jc w:val="left"/>
      </w:pPr>
      <w:r>
        <w:rPr>
          <w:rFonts w:ascii="Times New Roman"/>
          <w:b w:val="false"/>
          <w:i w:val="false"/>
          <w:color w:val="000000"/>
          <w:sz w:val="28"/>
        </w:rPr>
        <w:t>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Казахстан.</w:t>
      </w:r>
    </w:p>
    <w:bookmarkEnd w:id="2101"/>
    <w:bookmarkStart w:name="z2309" w:id="2102"/>
    <w:p>
      <w:pPr>
        <w:spacing w:after="0"/>
        <w:ind w:left="0"/>
        <w:jc w:val="left"/>
      </w:pPr>
      <w:r>
        <w:rPr>
          <w:rFonts w:ascii="Times New Roman"/>
          <w:b w:val="false"/>
          <w:i w:val="false"/>
          <w:color w:val="000000"/>
          <w:sz w:val="28"/>
        </w:rPr>
        <w:t>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кредита.</w:t>
      </w:r>
    </w:p>
    <w:bookmarkEnd w:id="2102"/>
    <w:bookmarkStart w:name="z2310" w:id="2103"/>
    <w:p>
      <w:pPr>
        <w:spacing w:after="0"/>
        <w:ind w:left="0"/>
        <w:jc w:val="left"/>
      </w:pPr>
      <w:r>
        <w:rPr>
          <w:rFonts w:ascii="Times New Roman"/>
          <w:b w:val="false"/>
          <w:i w:val="false"/>
          <w:color w:val="000000"/>
          <w:sz w:val="28"/>
        </w:rPr>
        <w:t>
      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bookmarkEnd w:id="2103"/>
    <w:bookmarkStart w:name="z2311" w:id="2104"/>
    <w:p>
      <w:pPr>
        <w:spacing w:after="0"/>
        <w:ind w:left="0"/>
        <w:jc w:val="left"/>
      </w:pPr>
      <w:r>
        <w:rPr>
          <w:rFonts w:ascii="Times New Roman"/>
          <w:b w:val="false"/>
          <w:i w:val="false"/>
          <w:color w:val="000000"/>
          <w:sz w:val="28"/>
        </w:rPr>
        <w:t>
      Основной долг по бюджетным кредитам, предоставленным иностранным государствам, образует долг иностранных государств перед Республикой Казахстан.</w:t>
      </w:r>
    </w:p>
    <w:bookmarkEnd w:id="2104"/>
    <w:p>
      <w:pPr>
        <w:spacing w:after="0"/>
        <w:ind w:left="0"/>
        <w:jc w:val="left"/>
      </w:pPr>
      <w:r>
        <w:rPr>
          <w:rFonts w:ascii="Times New Roman"/>
          <w:b/>
          <w:i w:val="false"/>
          <w:color w:val="000000"/>
          <w:sz w:val="28"/>
        </w:rPr>
        <w:t>Статья 190. Использование бюджетного кредита</w:t>
      </w:r>
    </w:p>
    <w:bookmarkStart w:name="z2313" w:id="2105"/>
    <w:p>
      <w:pPr>
        <w:spacing w:after="0"/>
        <w:ind w:left="0"/>
        <w:jc w:val="left"/>
      </w:pPr>
      <w:r>
        <w:rPr>
          <w:rFonts w:ascii="Times New Roman"/>
          <w:b w:val="false"/>
          <w:i w:val="false"/>
          <w:color w:val="000000"/>
          <w:sz w:val="28"/>
        </w:rPr>
        <w:t>
      Заемщик использует средства бюджетного кредита только на цели, предусмотренные бюджетной программой и кредитным договором.</w:t>
      </w:r>
    </w:p>
    <w:bookmarkEnd w:id="2105"/>
    <w:p>
      <w:pPr>
        <w:spacing w:after="0"/>
        <w:ind w:left="0"/>
        <w:jc w:val="left"/>
      </w:pPr>
      <w:r>
        <w:rPr>
          <w:rFonts w:ascii="Times New Roman"/>
          <w:b w:val="false"/>
          <w:i w:val="false"/>
          <w:color w:val="000000"/>
          <w:sz w:val="28"/>
        </w:rPr>
        <w:t>
      Конечный заемщик использует средства бюджетного кредита исключительно на цели, предусмотренные кредитным договором, в соответствии с бюджетной программой и бюджетным законодательством Республики Казахстан.</w:t>
      </w:r>
    </w:p>
    <w:p>
      <w:pPr>
        <w:spacing w:after="0"/>
        <w:ind w:left="0"/>
        <w:jc w:val="left"/>
      </w:pPr>
      <w:r>
        <w:rPr>
          <w:rFonts w:ascii="Times New Roman"/>
          <w:b w:val="false"/>
          <w:i w:val="false"/>
          <w:color w:val="000000"/>
          <w:sz w:val="28"/>
        </w:rPr>
        <w:t>
      В случае использования бюджетного кредита по нецелевому назначению заемщик и конечный заемщик несут ответственность в соответствии с законами Республики Казахстан и условиями кредитного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в редакции Закона РК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191. Обслуживание бюджетного кредита</w:t>
      </w:r>
    </w:p>
    <w:bookmarkStart w:name="z2316" w:id="2106"/>
    <w:p>
      <w:pPr>
        <w:spacing w:after="0"/>
        <w:ind w:left="0"/>
        <w:jc w:val="left"/>
      </w:pPr>
      <w:r>
        <w:rPr>
          <w:rFonts w:ascii="Times New Roman"/>
          <w:b w:val="false"/>
          <w:i w:val="false"/>
          <w:color w:val="000000"/>
          <w:sz w:val="28"/>
        </w:rPr>
        <w:t>
      1. Обслуживанием бюджетного кредита признается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w:t>
      </w:r>
    </w:p>
    <w:bookmarkEnd w:id="2106"/>
    <w:bookmarkStart w:name="z2317" w:id="2107"/>
    <w:p>
      <w:pPr>
        <w:spacing w:after="0"/>
        <w:ind w:left="0"/>
        <w:jc w:val="left"/>
      </w:pPr>
      <w:r>
        <w:rPr>
          <w:rFonts w:ascii="Times New Roman"/>
          <w:b w:val="false"/>
          <w:i w:val="false"/>
          <w:color w:val="000000"/>
          <w:sz w:val="28"/>
        </w:rPr>
        <w:t>
      Основным долгом является сумма полученного и непогашенного бюджетного кредита без учета начисляемых по ней сумм вознаграждения, комиссионных платежей, неустойки (штрафов, пени).</w:t>
      </w:r>
    </w:p>
    <w:bookmarkEnd w:id="2107"/>
    <w:bookmarkStart w:name="z2318" w:id="2108"/>
    <w:p>
      <w:pPr>
        <w:spacing w:after="0"/>
        <w:ind w:left="0"/>
        <w:jc w:val="left"/>
      </w:pPr>
      <w:r>
        <w:rPr>
          <w:rFonts w:ascii="Times New Roman"/>
          <w:b w:val="false"/>
          <w:i w:val="false"/>
          <w:color w:val="000000"/>
          <w:sz w:val="28"/>
        </w:rPr>
        <w:t>
      2. Обслуживание основного долга представляет собой совокупные выплаты в определенном периоде времени вознаграждения, иных платежей в соответствии с условиями кредитного договора.</w:t>
      </w:r>
    </w:p>
    <w:bookmarkEnd w:id="2108"/>
    <w:bookmarkStart w:name="z2319" w:id="2109"/>
    <w:p>
      <w:pPr>
        <w:spacing w:after="0"/>
        <w:ind w:left="0"/>
        <w:jc w:val="left"/>
      </w:pPr>
      <w:r>
        <w:rPr>
          <w:rFonts w:ascii="Times New Roman"/>
          <w:b w:val="false"/>
          <w:i w:val="false"/>
          <w:color w:val="000000"/>
          <w:sz w:val="28"/>
        </w:rPr>
        <w:t>
      Задолженностью (просроченной задолженностью) является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bookmarkEnd w:id="2109"/>
    <w:bookmarkStart w:name="z2320" w:id="2110"/>
    <w:p>
      <w:pPr>
        <w:spacing w:after="0"/>
        <w:ind w:left="0"/>
        <w:jc w:val="left"/>
      </w:pPr>
      <w:r>
        <w:rPr>
          <w:rFonts w:ascii="Times New Roman"/>
          <w:b w:val="false"/>
          <w:i w:val="false"/>
          <w:color w:val="000000"/>
          <w:sz w:val="28"/>
        </w:rPr>
        <w:t>
      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w:t>
      </w:r>
    </w:p>
    <w:bookmarkEnd w:id="2110"/>
    <w:bookmarkStart w:name="z2321" w:id="2111"/>
    <w:p>
      <w:pPr>
        <w:spacing w:after="0"/>
        <w:ind w:left="0"/>
        <w:jc w:val="left"/>
      </w:pPr>
      <w:r>
        <w:rPr>
          <w:rFonts w:ascii="Times New Roman"/>
          <w:b w:val="false"/>
          <w:i w:val="false"/>
          <w:color w:val="000000"/>
          <w:sz w:val="28"/>
        </w:rPr>
        <w:t>
      4. Порядок начисления вознаграждения устанавливается в кредитном договоре.</w:t>
      </w:r>
    </w:p>
    <w:bookmarkEnd w:id="2111"/>
    <w:bookmarkStart w:name="z2322" w:id="2112"/>
    <w:p>
      <w:pPr>
        <w:spacing w:after="0"/>
        <w:ind w:left="0"/>
        <w:jc w:val="left"/>
      </w:pPr>
      <w:r>
        <w:rPr>
          <w:rFonts w:ascii="Times New Roman"/>
          <w:b w:val="false"/>
          <w:i w:val="false"/>
          <w:color w:val="000000"/>
          <w:sz w:val="28"/>
        </w:rPr>
        <w:t>
      Для начисления вознаграждения в расчет берутся 360 дней в году и 30 дней в месяце либо фактическое количество прошедших дней при неполном месяце.</w:t>
      </w:r>
    </w:p>
    <w:bookmarkEnd w:id="2112"/>
    <w:bookmarkStart w:name="z2323" w:id="2113"/>
    <w:p>
      <w:pPr>
        <w:spacing w:after="0"/>
        <w:ind w:left="0"/>
        <w:jc w:val="left"/>
      </w:pPr>
      <w:r>
        <w:rPr>
          <w:rFonts w:ascii="Times New Roman"/>
          <w:b w:val="false"/>
          <w:i w:val="false"/>
          <w:color w:val="000000"/>
          <w:sz w:val="28"/>
        </w:rPr>
        <w:t>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бюджет.</w:t>
      </w:r>
    </w:p>
    <w:bookmarkEnd w:id="2113"/>
    <w:bookmarkStart w:name="z2324" w:id="2114"/>
    <w:p>
      <w:pPr>
        <w:spacing w:after="0"/>
        <w:ind w:left="0"/>
        <w:jc w:val="left"/>
      </w:pPr>
      <w:r>
        <w:rPr>
          <w:rFonts w:ascii="Times New Roman"/>
          <w:b w:val="false"/>
          <w:i w:val="false"/>
          <w:color w:val="000000"/>
          <w:sz w:val="28"/>
        </w:rPr>
        <w:t>
      5. При образовании задолженности обслуживание бюджетного кредита осуществляется в следующей очередности платежей:</w:t>
      </w:r>
    </w:p>
    <w:bookmarkEnd w:id="2114"/>
    <w:bookmarkStart w:name="z2325" w:id="2115"/>
    <w:p>
      <w:pPr>
        <w:spacing w:after="0"/>
        <w:ind w:left="0"/>
        <w:jc w:val="left"/>
      </w:pPr>
      <w:r>
        <w:rPr>
          <w:rFonts w:ascii="Times New Roman"/>
          <w:b w:val="false"/>
          <w:i w:val="false"/>
          <w:color w:val="000000"/>
          <w:sz w:val="28"/>
        </w:rPr>
        <w:t xml:space="preserve">
      1) начисленная неустойка (штрафы, пени); </w:t>
      </w:r>
    </w:p>
    <w:bookmarkEnd w:id="2115"/>
    <w:bookmarkStart w:name="z2326" w:id="2116"/>
    <w:p>
      <w:pPr>
        <w:spacing w:after="0"/>
        <w:ind w:left="0"/>
        <w:jc w:val="left"/>
      </w:pPr>
      <w:r>
        <w:rPr>
          <w:rFonts w:ascii="Times New Roman"/>
          <w:b w:val="false"/>
          <w:i w:val="false"/>
          <w:color w:val="000000"/>
          <w:sz w:val="28"/>
        </w:rPr>
        <w:t xml:space="preserve">
      2) начисленное вознаграждение; </w:t>
      </w:r>
    </w:p>
    <w:bookmarkEnd w:id="2116"/>
    <w:bookmarkStart w:name="z2327" w:id="2117"/>
    <w:p>
      <w:pPr>
        <w:spacing w:after="0"/>
        <w:ind w:left="0"/>
        <w:jc w:val="left"/>
      </w:pPr>
      <w:r>
        <w:rPr>
          <w:rFonts w:ascii="Times New Roman"/>
          <w:b w:val="false"/>
          <w:i w:val="false"/>
          <w:color w:val="000000"/>
          <w:sz w:val="28"/>
        </w:rPr>
        <w:t>
      3) погашение основного долга.</w:t>
      </w:r>
    </w:p>
    <w:bookmarkEnd w:id="2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191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192. Погашение бюджетного кредита</w:t>
      </w:r>
    </w:p>
    <w:bookmarkStart w:name="z2329" w:id="2118"/>
    <w:p>
      <w:pPr>
        <w:spacing w:after="0"/>
        <w:ind w:left="0"/>
        <w:jc w:val="left"/>
      </w:pPr>
      <w:r>
        <w:rPr>
          <w:rFonts w:ascii="Times New Roman"/>
          <w:b w:val="false"/>
          <w:i w:val="false"/>
          <w:color w:val="000000"/>
          <w:sz w:val="28"/>
        </w:rPr>
        <w:t>
      1. Погашением бюджетного кредита является погашение заемщиком основного долга по бюджетному кредиту в соответствии с кредитным договором и законодательством Республики Казахстан.</w:t>
      </w:r>
    </w:p>
    <w:bookmarkEnd w:id="2118"/>
    <w:bookmarkStart w:name="z2330" w:id="2119"/>
    <w:p>
      <w:pPr>
        <w:spacing w:after="0"/>
        <w:ind w:left="0"/>
        <w:jc w:val="left"/>
      </w:pPr>
      <w:r>
        <w:rPr>
          <w:rFonts w:ascii="Times New Roman"/>
          <w:b w:val="false"/>
          <w:i w:val="false"/>
          <w:color w:val="000000"/>
          <w:sz w:val="28"/>
        </w:rPr>
        <w:t>
      2. Заемщики бюджетного кредита имеют право на досрочное погашение кредита по согласованию с кредитором или поверенным (агентом).</w:t>
      </w:r>
    </w:p>
    <w:bookmarkEnd w:id="2119"/>
    <w:bookmarkStart w:name="z2331" w:id="2120"/>
    <w:p>
      <w:pPr>
        <w:spacing w:after="0"/>
        <w:ind w:left="0"/>
        <w:jc w:val="left"/>
      </w:pPr>
      <w:r>
        <w:rPr>
          <w:rFonts w:ascii="Times New Roman"/>
          <w:b w:val="false"/>
          <w:i w:val="false"/>
          <w:color w:val="000000"/>
          <w:sz w:val="28"/>
        </w:rPr>
        <w:t>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p>
    <w:bookmarkEnd w:id="2120"/>
    <w:bookmarkStart w:name="z2332" w:id="2121"/>
    <w:p>
      <w:pPr>
        <w:spacing w:after="0"/>
        <w:ind w:left="0"/>
        <w:jc w:val="left"/>
      </w:pPr>
      <w:r>
        <w:rPr>
          <w:rFonts w:ascii="Times New Roman"/>
          <w:b w:val="false"/>
          <w:i w:val="false"/>
          <w:color w:val="000000"/>
          <w:sz w:val="28"/>
        </w:rPr>
        <w:t>
      Продажа акций финансового агентства, получившего бюджетный кредит без обеспечения, допускается в случае предоставления им обеспечения бюджетного кредита.</w:t>
      </w:r>
    </w:p>
    <w:bookmarkEnd w:id="2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2-1 действовал до 01.06.2015 в соответствии с Законом РК от 02.07.2014 </w:t>
      </w:r>
      <w:r>
        <w:rPr>
          <w:rFonts w:ascii="Times New Roman"/>
          <w:b w:val="false"/>
          <w:i w:val="false"/>
          <w:color w:val="ff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2-1.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стратегических проектов.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2-2 </w:t>
      </w:r>
      <w:r>
        <w:rPr>
          <w:rFonts w:ascii="Times New Roman"/>
          <w:b w:val="false"/>
          <w:i w:val="false"/>
          <w:color w:val="ff0000"/>
          <w:sz w:val="28"/>
        </w:rPr>
        <w:t>действовал</w:t>
      </w:r>
      <w:r>
        <w:rPr>
          <w:rFonts w:ascii="Times New Roman"/>
          <w:b w:val="false"/>
          <w:i w:val="false"/>
          <w:color w:val="ff0000"/>
          <w:sz w:val="28"/>
        </w:rPr>
        <w:t xml:space="preserve"> до 31.12.2016 в соответствии с Законом РК от 07.04.2016 </w:t>
      </w:r>
      <w:r>
        <w:rPr>
          <w:rFonts w:ascii="Times New Roman"/>
          <w:b w:val="false"/>
          <w:i w:val="false"/>
          <w:color w:val="ff0000"/>
          <w:sz w:val="28"/>
        </w:rPr>
        <w:t>№ 487-V</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2-2. По согласованию с кредитором погашение бюджетного кредита, в том числе досрочное, может осуществляться имуществом заемщика или конечного заемщика, относящимся к объектам таможенной инфраструктуры и пограничной сервисной инфраструктуры, социального назначения, связанным с обслуживанием членов семей работников таможенных и пограничных органов, и объектам, используемым для государственных нужд.</w:t>
      </w:r>
    </w:p>
    <w:bookmarkStart w:name="z2333" w:id="2122"/>
    <w:p>
      <w:pPr>
        <w:spacing w:after="0"/>
        <w:ind w:left="0"/>
        <w:jc w:val="left"/>
      </w:pPr>
      <w:r>
        <w:rPr>
          <w:rFonts w:ascii="Times New Roman"/>
          <w:b w:val="false"/>
          <w:i w:val="false"/>
          <w:color w:val="000000"/>
          <w:sz w:val="28"/>
        </w:rP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Казахстан. </w:t>
      </w:r>
    </w:p>
    <w:bookmarkEnd w:id="2122"/>
    <w:bookmarkStart w:name="z2334" w:id="2123"/>
    <w:p>
      <w:pPr>
        <w:spacing w:after="0"/>
        <w:ind w:left="0"/>
        <w:jc w:val="left"/>
      </w:pPr>
      <w:r>
        <w:rPr>
          <w:rFonts w:ascii="Times New Roman"/>
          <w:b w:val="false"/>
          <w:i w:val="false"/>
          <w:color w:val="000000"/>
          <w:sz w:val="28"/>
        </w:rPr>
        <w:t>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определенном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123"/>
    <w:bookmarkStart w:name="z2335" w:id="2124"/>
    <w:p>
      <w:pPr>
        <w:spacing w:after="0"/>
        <w:ind w:left="0"/>
        <w:jc w:val="left"/>
      </w:pPr>
      <w:r>
        <w:rPr>
          <w:rFonts w:ascii="Times New Roman"/>
          <w:b w:val="false"/>
          <w:i w:val="false"/>
          <w:color w:val="000000"/>
          <w:sz w:val="28"/>
        </w:rPr>
        <w:t>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соответствующего бюджета.</w:t>
      </w:r>
    </w:p>
    <w:bookmarkEnd w:id="2124"/>
    <w:bookmarkStart w:name="z2336" w:id="2125"/>
    <w:p>
      <w:pPr>
        <w:spacing w:after="0"/>
        <w:ind w:left="0"/>
        <w:jc w:val="left"/>
      </w:pPr>
      <w:r>
        <w:rPr>
          <w:rFonts w:ascii="Times New Roman"/>
          <w:b w:val="false"/>
          <w:i w:val="false"/>
          <w:color w:val="000000"/>
          <w:sz w:val="28"/>
        </w:rPr>
        <w:t>
      6. При 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w:t>
      </w:r>
    </w:p>
    <w:bookmarkEnd w:id="2125"/>
    <w:bookmarkStart w:name="z2337" w:id="2126"/>
    <w:p>
      <w:pPr>
        <w:spacing w:after="0"/>
        <w:ind w:left="0"/>
        <w:jc w:val="left"/>
      </w:pPr>
      <w:r>
        <w:rPr>
          <w:rFonts w:ascii="Times New Roman"/>
          <w:b w:val="false"/>
          <w:i w:val="false"/>
          <w:color w:val="000000"/>
          <w:sz w:val="28"/>
        </w:rPr>
        <w:t xml:space="preserve">
      7. При наличии задолженности у местного исполнительного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уполномоченного органа по исполнению бюджета письменное указание о принятии мер, предусмотренных подпунктами 4) пунктов 1 и 2 </w:t>
      </w:r>
      <w:r>
        <w:rPr>
          <w:rFonts w:ascii="Times New Roman"/>
          <w:b w:val="false"/>
          <w:i w:val="false"/>
          <w:color w:val="000000"/>
          <w:sz w:val="28"/>
        </w:rPr>
        <w:t>статьи 100</w:t>
      </w:r>
      <w:r>
        <w:rPr>
          <w:rFonts w:ascii="Times New Roman"/>
          <w:b w:val="false"/>
          <w:i w:val="false"/>
          <w:color w:val="000000"/>
          <w:sz w:val="28"/>
        </w:rPr>
        <w:t xml:space="preserve"> настоящего Кодекса.</w:t>
      </w:r>
    </w:p>
    <w:bookmarkEnd w:id="2126"/>
    <w:bookmarkStart w:name="z1614" w:id="2127"/>
    <w:p>
      <w:pPr>
        <w:spacing w:after="0"/>
        <w:ind w:left="0"/>
        <w:jc w:val="left"/>
      </w:pPr>
      <w:r>
        <w:rPr>
          <w:rFonts w:ascii="Times New Roman"/>
          <w:b w:val="false"/>
          <w:i w:val="false"/>
          <w:color w:val="000000"/>
          <w:sz w:val="28"/>
        </w:rPr>
        <w:t>
      8. В случае непогашения, несвоевременного погашения бюджетного кредита заемщик и конечный заемщик несут ответственность в соответствии с законами Республики Казахстан и условиями кредитного договора.</w:t>
      </w:r>
    </w:p>
    <w:bookmarkEnd w:id="2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bookmarkStart w:name="z2338" w:id="2128"/>
    <w:p>
      <w:pPr>
        <w:spacing w:after="0"/>
        <w:ind w:left="0"/>
        <w:jc w:val="left"/>
      </w:pPr>
      <w:r>
        <w:rPr>
          <w:rFonts w:ascii="Times New Roman"/>
          <w:b/>
          <w:i w:val="false"/>
          <w:color w:val="000000"/>
        </w:rPr>
        <w:t xml:space="preserve"> Глава 39. РЕСТРУКТУРИЗАЦИЯ БЮДЖЕТНОГО КРЕДИТА</w:t>
      </w:r>
      <w:r>
        <w:br/>
      </w:r>
      <w:r>
        <w:rPr>
          <w:rFonts w:ascii="Times New Roman"/>
          <w:b/>
          <w:i w:val="false"/>
          <w:color w:val="000000"/>
        </w:rPr>
        <w:t>И ЗАМЕНА ЗАЕМЩИКА</w:t>
      </w:r>
    </w:p>
    <w:bookmarkEnd w:id="2128"/>
    <w:p>
      <w:pPr>
        <w:spacing w:after="0"/>
        <w:ind w:left="0"/>
        <w:jc w:val="left"/>
      </w:pPr>
      <w:r>
        <w:rPr>
          <w:rFonts w:ascii="Times New Roman"/>
          <w:b/>
          <w:i w:val="false"/>
          <w:color w:val="000000"/>
          <w:sz w:val="28"/>
        </w:rPr>
        <w:t>Статья 193. Реструктуризация бюджетного кредита</w:t>
      </w:r>
    </w:p>
    <w:bookmarkStart w:name="z2340" w:id="2129"/>
    <w:p>
      <w:pPr>
        <w:spacing w:after="0"/>
        <w:ind w:left="0"/>
        <w:jc w:val="left"/>
      </w:pPr>
      <w:r>
        <w:rPr>
          <w:rFonts w:ascii="Times New Roman"/>
          <w:b w:val="false"/>
          <w:i w:val="false"/>
          <w:color w:val="000000"/>
          <w:sz w:val="28"/>
        </w:rPr>
        <w:t xml:space="preserve">
      1. Реструктуризацией бюджетного кредита является изменение по соглашению сторон сроков, финансовых и иных условий исполнения ими обязательств по кредитному договору. </w:t>
      </w:r>
    </w:p>
    <w:bookmarkEnd w:id="2129"/>
    <w:bookmarkStart w:name="z2341" w:id="2130"/>
    <w:p>
      <w:pPr>
        <w:spacing w:after="0"/>
        <w:ind w:left="0"/>
        <w:jc w:val="left"/>
      </w:pPr>
      <w:r>
        <w:rPr>
          <w:rFonts w:ascii="Times New Roman"/>
          <w:b w:val="false"/>
          <w:i w:val="false"/>
          <w:color w:val="000000"/>
          <w:sz w:val="28"/>
        </w:rPr>
        <w:t xml:space="preserve">
      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 </w:t>
      </w:r>
    </w:p>
    <w:bookmarkEnd w:id="2130"/>
    <w:bookmarkStart w:name="z2342" w:id="2131"/>
    <w:p>
      <w:pPr>
        <w:spacing w:after="0"/>
        <w:ind w:left="0"/>
        <w:jc w:val="left"/>
      </w:pPr>
      <w:r>
        <w:rPr>
          <w:rFonts w:ascii="Times New Roman"/>
          <w:b w:val="false"/>
          <w:i w:val="false"/>
          <w:color w:val="000000"/>
          <w:sz w:val="28"/>
        </w:rPr>
        <w:t>
      3. Реструктуризация бюджетного кредита осуществляется посредством:</w:t>
      </w:r>
    </w:p>
    <w:bookmarkEnd w:id="2131"/>
    <w:p>
      <w:pPr>
        <w:spacing w:after="0"/>
        <w:ind w:left="0"/>
        <w:jc w:val="left"/>
      </w:pPr>
      <w:r>
        <w:rPr>
          <w:rFonts w:ascii="Times New Roman"/>
          <w:b w:val="false"/>
          <w:i w:val="false"/>
          <w:color w:val="000000"/>
          <w:sz w:val="28"/>
        </w:rPr>
        <w:t xml:space="preserve">
      1) изменения сроков погашения основного долга и (или) выплаты вознаграждения; </w:t>
      </w:r>
    </w:p>
    <w:p>
      <w:pPr>
        <w:spacing w:after="0"/>
        <w:ind w:left="0"/>
        <w:jc w:val="left"/>
      </w:pPr>
      <w:r>
        <w:rPr>
          <w:rFonts w:ascii="Times New Roman"/>
          <w:b w:val="false"/>
          <w:i w:val="false"/>
          <w:color w:val="000000"/>
          <w:sz w:val="28"/>
        </w:rPr>
        <w:t xml:space="preserve">
      2) изменения ставки вознаграждения по бюджетному кредиту; </w:t>
      </w:r>
    </w:p>
    <w:p>
      <w:pPr>
        <w:spacing w:after="0"/>
        <w:ind w:left="0"/>
        <w:jc w:val="left"/>
      </w:pPr>
      <w:r>
        <w:rPr>
          <w:rFonts w:ascii="Times New Roman"/>
          <w:b w:val="false"/>
          <w:i w:val="false"/>
          <w:color w:val="000000"/>
          <w:sz w:val="28"/>
        </w:rPr>
        <w:t xml:space="preserve">
      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 </w:t>
      </w:r>
    </w:p>
    <w:p>
      <w:pPr>
        <w:spacing w:after="0"/>
        <w:ind w:left="0"/>
        <w:jc w:val="left"/>
      </w:pPr>
      <w:r>
        <w:rPr>
          <w:rFonts w:ascii="Times New Roman"/>
          <w:b w:val="false"/>
          <w:i w:val="false"/>
          <w:color w:val="000000"/>
          <w:sz w:val="28"/>
        </w:rPr>
        <w:t xml:space="preserve">
      4) изменения валюты бюджетного кредита; </w:t>
      </w:r>
    </w:p>
    <w:p>
      <w:pPr>
        <w:spacing w:after="0"/>
        <w:ind w:left="0"/>
        <w:jc w:val="left"/>
      </w:pPr>
      <w:r>
        <w:rPr>
          <w:rFonts w:ascii="Times New Roman"/>
          <w:b w:val="false"/>
          <w:i w:val="false"/>
          <w:color w:val="000000"/>
          <w:sz w:val="28"/>
        </w:rPr>
        <w:t>
      5) капитализации (суммирования) задолженности по бюджетному кредиту, вознаграждению и иным платежам по кредиту.</w:t>
      </w:r>
    </w:p>
    <w:bookmarkStart w:name="z2345" w:id="2132"/>
    <w:p>
      <w:pPr>
        <w:spacing w:after="0"/>
        <w:ind w:left="0"/>
        <w:jc w:val="left"/>
      </w:pPr>
      <w:r>
        <w:rPr>
          <w:rFonts w:ascii="Times New Roman"/>
          <w:b w:val="false"/>
          <w:i w:val="false"/>
          <w:color w:val="000000"/>
          <w:sz w:val="28"/>
        </w:rPr>
        <w:t xml:space="preserve">
      4. Реструктуризация бюджетного кредита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 </w:t>
      </w:r>
    </w:p>
    <w:bookmarkEnd w:id="2132"/>
    <w:bookmarkStart w:name="z2346" w:id="2133"/>
    <w:p>
      <w:pPr>
        <w:spacing w:after="0"/>
        <w:ind w:left="0"/>
        <w:jc w:val="left"/>
      </w:pPr>
      <w:r>
        <w:rPr>
          <w:rFonts w:ascii="Times New Roman"/>
          <w:b w:val="false"/>
          <w:i w:val="false"/>
          <w:color w:val="000000"/>
          <w:sz w:val="28"/>
        </w:rPr>
        <w:t>
      5. Реструктуризация бюджетного кредита может быть осуществлена не более одного раза.</w:t>
      </w:r>
    </w:p>
    <w:bookmarkEnd w:id="2133"/>
    <w:p>
      <w:pPr>
        <w:spacing w:after="0"/>
        <w:ind w:left="0"/>
        <w:jc w:val="left"/>
      </w:pPr>
      <w:r>
        <w:rPr>
          <w:rFonts w:ascii="Times New Roman"/>
          <w:b w:val="false"/>
          <w:i w:val="false"/>
          <w:color w:val="000000"/>
          <w:sz w:val="28"/>
        </w:rPr>
        <w:t>
      При применении ускоренной реабилитационной процедуры или введении реабилитационной процедуры в отношении заемщика в соответствии с законодательством Республики Казахстан допускается не более одного раза повторная реструктуризация бюджетного кредита заемщика в соответствии с планом реабилитации.</w:t>
      </w:r>
    </w:p>
    <w:bookmarkStart w:name="z2347" w:id="2134"/>
    <w:p>
      <w:pPr>
        <w:spacing w:after="0"/>
        <w:ind w:left="0"/>
        <w:jc w:val="left"/>
      </w:pPr>
      <w:r>
        <w:rPr>
          <w:rFonts w:ascii="Times New Roman"/>
          <w:b w:val="false"/>
          <w:i w:val="false"/>
          <w:color w:val="000000"/>
          <w:sz w:val="28"/>
        </w:rPr>
        <w:t>
      Реструктуризация бюджетного кредита оформляется посредством заключения дополнительного соглашения к кредитному договору.</w:t>
      </w:r>
    </w:p>
    <w:bookmarkEnd w:id="2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02.07.2014 </w:t>
      </w:r>
      <w:r>
        <w:rPr>
          <w:rFonts w:ascii="Times New Roman"/>
          <w:b w:val="false"/>
          <w:i w:val="false"/>
          <w:color w:val="000000"/>
          <w:sz w:val="28"/>
        </w:rPr>
        <w:t>№</w:t>
      </w:r>
      <w:r>
        <w:rPr>
          <w:rFonts w:ascii="Times New Roman"/>
          <w:b w:val="false"/>
          <w:i w:val="false"/>
          <w:color w:val="000000"/>
          <w:sz w:val="28"/>
        </w:rPr>
        <w:t xml:space="preserve">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194. Перевод долга по бюджетному кредиту</w:t>
      </w:r>
    </w:p>
    <w:bookmarkStart w:name="z2349" w:id="2135"/>
    <w:p>
      <w:pPr>
        <w:spacing w:after="0"/>
        <w:ind w:left="0"/>
        <w:jc w:val="left"/>
      </w:pPr>
      <w:r>
        <w:rPr>
          <w:rFonts w:ascii="Times New Roman"/>
          <w:b w:val="false"/>
          <w:i w:val="false"/>
          <w:color w:val="000000"/>
          <w:sz w:val="28"/>
        </w:rPr>
        <w:t>
      Перевод долга по бюджетному кредиту допускается по соглашению сторон кредитного договора на основании решения кредитора.</w:t>
      </w:r>
    </w:p>
    <w:bookmarkEnd w:id="2135"/>
    <w:bookmarkStart w:name="z2350" w:id="2136"/>
    <w:p>
      <w:pPr>
        <w:spacing w:after="0"/>
        <w:ind w:left="0"/>
        <w:jc w:val="left"/>
      </w:pPr>
      <w:r>
        <w:rPr>
          <w:rFonts w:ascii="Times New Roman"/>
          <w:b w:val="false"/>
          <w:i w:val="false"/>
          <w:color w:val="000000"/>
          <w:sz w:val="28"/>
        </w:rPr>
        <w:t>
      Перевод долга может осуществляться при передаче имущества, взысканного (предлагаемого) в счет погашения долга по бюджетному кредиту.</w:t>
      </w:r>
    </w:p>
    <w:bookmarkEnd w:id="2136"/>
    <w:bookmarkStart w:name="z2351" w:id="2137"/>
    <w:p>
      <w:pPr>
        <w:spacing w:after="0"/>
        <w:ind w:left="0"/>
        <w:jc w:val="left"/>
      </w:pPr>
      <w:r>
        <w:rPr>
          <w:rFonts w:ascii="Times New Roman"/>
          <w:b/>
          <w:i w:val="false"/>
          <w:color w:val="000000"/>
        </w:rPr>
        <w:t xml:space="preserve"> Глава 40. ИСКОВАЯ ДАВНОСТЬ, ПРЕКРАЩЕНИЕ</w:t>
      </w:r>
      <w:r>
        <w:br/>
      </w:r>
      <w:r>
        <w:rPr>
          <w:rFonts w:ascii="Times New Roman"/>
          <w:b/>
          <w:i w:val="false"/>
          <w:color w:val="000000"/>
        </w:rPr>
        <w:t>ТРЕБОВАНИЙ КРЕДИТОРОВ И ПРЕКРАЩЕНИЕ ГАРАНТИИ</w:t>
      </w:r>
      <w:r>
        <w:br/>
      </w:r>
      <w:r>
        <w:rPr>
          <w:rFonts w:ascii="Times New Roman"/>
          <w:b/>
          <w:i w:val="false"/>
          <w:color w:val="000000"/>
        </w:rPr>
        <w:t>ПО БЮДЖЕТНЫМ КРЕДИТАМ</w:t>
      </w:r>
    </w:p>
    <w:bookmarkEnd w:id="2137"/>
    <w:p>
      <w:pPr>
        <w:spacing w:after="0"/>
        <w:ind w:left="0"/>
        <w:jc w:val="left"/>
      </w:pPr>
      <w:r>
        <w:rPr>
          <w:rFonts w:ascii="Times New Roman"/>
          <w:b/>
          <w:i w:val="false"/>
          <w:color w:val="000000"/>
          <w:sz w:val="28"/>
        </w:rPr>
        <w:t>Статья 195. Исковая давность</w:t>
      </w:r>
    </w:p>
    <w:p>
      <w:pPr>
        <w:spacing w:after="0"/>
        <w:ind w:left="0"/>
        <w:jc w:val="left"/>
      </w:pPr>
      <w:r>
        <w:rPr>
          <w:rFonts w:ascii="Times New Roman"/>
          <w:b w:val="false"/>
          <w:i w:val="false"/>
          <w:color w:val="000000"/>
          <w:sz w:val="28"/>
        </w:rPr>
        <w:t>
      На требования кредиторов по бюджетным кредитам исковая давность не распространяется.</w:t>
      </w:r>
    </w:p>
    <w:p>
      <w:pPr>
        <w:spacing w:after="0"/>
        <w:ind w:left="0"/>
        <w:jc w:val="left"/>
      </w:pPr>
      <w:r>
        <w:rPr>
          <w:rFonts w:ascii="Times New Roman"/>
          <w:b/>
          <w:i w:val="false"/>
          <w:color w:val="000000"/>
          <w:sz w:val="28"/>
        </w:rPr>
        <w:t>Статья 196. Прекращение требования кредитора по погашению бюджетного кредита и прекращение гарантии</w:t>
      </w:r>
    </w:p>
    <w:bookmarkStart w:name="z2354" w:id="2138"/>
    <w:p>
      <w:pPr>
        <w:spacing w:after="0"/>
        <w:ind w:left="0"/>
        <w:jc w:val="left"/>
      </w:pPr>
      <w:r>
        <w:rPr>
          <w:rFonts w:ascii="Times New Roman"/>
          <w:b w:val="false"/>
          <w:i w:val="false"/>
          <w:color w:val="000000"/>
          <w:sz w:val="28"/>
        </w:rPr>
        <w:t>
      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заемщика-юридического лица в соответствии с законодательством Республики Казахстан или на основании судебного акта.</w:t>
      </w:r>
    </w:p>
    <w:bookmarkEnd w:id="2138"/>
    <w:bookmarkStart w:name="z2355" w:id="2139"/>
    <w:p>
      <w:pPr>
        <w:spacing w:after="0"/>
        <w:ind w:left="0"/>
        <w:jc w:val="left"/>
      </w:pPr>
      <w:r>
        <w:rPr>
          <w:rFonts w:ascii="Times New Roman"/>
          <w:b w:val="false"/>
          <w:i w:val="false"/>
          <w:color w:val="000000"/>
          <w:sz w:val="28"/>
        </w:rPr>
        <w:t>
      2.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на основании данных поверенного (агента).</w:t>
      </w:r>
    </w:p>
    <w:bookmarkEnd w:id="2139"/>
    <w:bookmarkStart w:name="z2356" w:id="2140"/>
    <w:p>
      <w:pPr>
        <w:spacing w:after="0"/>
        <w:ind w:left="0"/>
        <w:jc w:val="left"/>
      </w:pPr>
      <w:r>
        <w:rPr>
          <w:rFonts w:ascii="Times New Roman"/>
          <w:b w:val="false"/>
          <w:i w:val="false"/>
          <w:color w:val="000000"/>
          <w:sz w:val="28"/>
        </w:rPr>
        <w:t>
      3. В случае ликвидации заемщика-юридического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w:t>
      </w:r>
    </w:p>
    <w:bookmarkEnd w:id="2140"/>
    <w:bookmarkStart w:name="z2357" w:id="2141"/>
    <w:p>
      <w:pPr>
        <w:spacing w:after="0"/>
        <w:ind w:left="0"/>
        <w:jc w:val="left"/>
      </w:pPr>
      <w:r>
        <w:rPr>
          <w:rFonts w:ascii="Times New Roman"/>
          <w:b w:val="false"/>
          <w:i w:val="false"/>
          <w:color w:val="000000"/>
          <w:sz w:val="28"/>
        </w:rPr>
        <w:t>
      1) по бюджетным кредитам, выданным из республиканского бюджета, на основании закона о республиканском бюджете;</w:t>
      </w:r>
    </w:p>
    <w:bookmarkEnd w:id="2141"/>
    <w:bookmarkStart w:name="z2358" w:id="2142"/>
    <w:p>
      <w:pPr>
        <w:spacing w:after="0"/>
        <w:ind w:left="0"/>
        <w:jc w:val="left"/>
      </w:pPr>
      <w:r>
        <w:rPr>
          <w:rFonts w:ascii="Times New Roman"/>
          <w:b w:val="false"/>
          <w:i w:val="false"/>
          <w:color w:val="000000"/>
          <w:sz w:val="28"/>
        </w:rPr>
        <w:t>
      2) по бюджетным кредитам, выданным из местного бюджета, на основании решения маслихата.</w:t>
      </w:r>
    </w:p>
    <w:bookmarkEnd w:id="2142"/>
    <w:bookmarkStart w:name="z2359" w:id="2143"/>
    <w:p>
      <w:pPr>
        <w:spacing w:after="0"/>
        <w:ind w:left="0"/>
        <w:jc w:val="left"/>
      </w:pPr>
      <w:r>
        <w:rPr>
          <w:rFonts w:ascii="Times New Roman"/>
          <w:b w:val="false"/>
          <w:i w:val="false"/>
          <w:color w:val="000000"/>
          <w:sz w:val="28"/>
        </w:rPr>
        <w:t xml:space="preserve">
      4. Задолженность ликвидированных заемщиков,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а также задолженность заемщиков, по которым прекращены требования на основании вступившего в законную силу решения суда об отказе в удовлетворении или частичном удовлетворении иска кредитора, подлежит списанию кредитором.</w:t>
      </w:r>
    </w:p>
    <w:bookmarkEnd w:id="2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1" w:id="2144"/>
    <w:p>
      <w:pPr>
        <w:spacing w:after="0"/>
        <w:ind w:left="0"/>
        <w:jc w:val="left"/>
      </w:pPr>
      <w:r>
        <w:rPr>
          <w:rFonts w:ascii="Times New Roman"/>
          <w:b/>
          <w:i w:val="false"/>
          <w:color w:val="000000"/>
        </w:rPr>
        <w:t xml:space="preserve"> Глава 41. КОНТРОЛЬ, МОНИТОРИНГ,</w:t>
      </w:r>
      <w:r>
        <w:br/>
      </w:r>
      <w:r>
        <w:rPr>
          <w:rFonts w:ascii="Times New Roman"/>
          <w:b/>
          <w:i w:val="false"/>
          <w:color w:val="000000"/>
        </w:rPr>
        <w:t>УЧЕТ ПО БЮДЖЕТНЫМ КРЕДИТАМ</w:t>
      </w:r>
    </w:p>
    <w:bookmarkEnd w:id="2144"/>
    <w:p>
      <w:pPr>
        <w:spacing w:after="0"/>
        <w:ind w:left="0"/>
        <w:jc w:val="left"/>
      </w:pPr>
      <w:r>
        <w:rPr>
          <w:rFonts w:ascii="Times New Roman"/>
          <w:b/>
          <w:i w:val="false"/>
          <w:color w:val="000000"/>
          <w:sz w:val="28"/>
        </w:rPr>
        <w:t>Статья 197. Контроль за бюджетными кредитами</w:t>
      </w:r>
    </w:p>
    <w:bookmarkStart w:name="z2363" w:id="2145"/>
    <w:p>
      <w:pPr>
        <w:spacing w:after="0"/>
        <w:ind w:left="0"/>
        <w:jc w:val="left"/>
      </w:pPr>
      <w:r>
        <w:rPr>
          <w:rFonts w:ascii="Times New Roman"/>
          <w:b w:val="false"/>
          <w:i w:val="false"/>
          <w:color w:val="000000"/>
          <w:sz w:val="28"/>
        </w:rPr>
        <w:t>
      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установленном уполномоченным органом по исполнению бюджета по согласованию с уполномоченным органом по государственному планированию.</w:t>
      </w:r>
    </w:p>
    <w:bookmarkEnd w:id="2145"/>
    <w:bookmarkStart w:name="z2364" w:id="2146"/>
    <w:p>
      <w:pPr>
        <w:spacing w:after="0"/>
        <w:ind w:left="0"/>
        <w:jc w:val="left"/>
      </w:pPr>
      <w:r>
        <w:rPr>
          <w:rFonts w:ascii="Times New Roman"/>
          <w:b w:val="false"/>
          <w:i w:val="false"/>
          <w:color w:val="000000"/>
          <w:sz w:val="28"/>
        </w:rPr>
        <w:t>
      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w:t>
      </w:r>
    </w:p>
    <w:bookmarkEnd w:id="2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198. Мониторинг и учет бюджетных кредитов</w:t>
      </w:r>
    </w:p>
    <w:bookmarkStart w:name="z2366" w:id="2147"/>
    <w:p>
      <w:pPr>
        <w:spacing w:after="0"/>
        <w:ind w:left="0"/>
        <w:jc w:val="left"/>
      </w:pPr>
      <w:r>
        <w:rPr>
          <w:rFonts w:ascii="Times New Roman"/>
          <w:b w:val="false"/>
          <w:i w:val="false"/>
          <w:color w:val="000000"/>
          <w:sz w:val="28"/>
        </w:rPr>
        <w:t>
      1. Бюджетные кредиты подлежат обязательной регистрации, учету и мониторингу в порядке, установленном центральным уполномоченным органом по исполнению бюджета.</w:t>
      </w:r>
    </w:p>
    <w:bookmarkEnd w:id="2147"/>
    <w:bookmarkStart w:name="z2367" w:id="2148"/>
    <w:p>
      <w:pPr>
        <w:spacing w:after="0"/>
        <w:ind w:left="0"/>
        <w:jc w:val="left"/>
      </w:pPr>
      <w:r>
        <w:rPr>
          <w:rFonts w:ascii="Times New Roman"/>
          <w:b w:val="false"/>
          <w:i w:val="false"/>
          <w:color w:val="000000"/>
          <w:sz w:val="28"/>
        </w:rPr>
        <w:t>
      По бюджетным кредитам осуществляется бюджетный мониторинг и оценка результатов в соответствии с настоящим Кодексом.</w:t>
      </w:r>
    </w:p>
    <w:bookmarkEnd w:id="2148"/>
    <w:bookmarkStart w:name="z2368" w:id="2149"/>
    <w:p>
      <w:pPr>
        <w:spacing w:after="0"/>
        <w:ind w:left="0"/>
        <w:jc w:val="left"/>
      </w:pPr>
      <w:r>
        <w:rPr>
          <w:rFonts w:ascii="Times New Roman"/>
          <w:b w:val="false"/>
          <w:i w:val="false"/>
          <w:color w:val="000000"/>
          <w:sz w:val="28"/>
        </w:rPr>
        <w:t>
      2. Кредиторы ведут реестры всех предоставленных бюджетных кредитов в разрезе заемщиков и поверенных (агентов).</w:t>
      </w:r>
    </w:p>
    <w:bookmarkEnd w:id="2149"/>
    <w:bookmarkStart w:name="z2369" w:id="2150"/>
    <w:p>
      <w:pPr>
        <w:spacing w:after="0"/>
        <w:ind w:left="0"/>
        <w:jc w:val="left"/>
      </w:pPr>
      <w:r>
        <w:rPr>
          <w:rFonts w:ascii="Times New Roman"/>
          <w:b/>
          <w:i w:val="false"/>
          <w:color w:val="000000"/>
        </w:rPr>
        <w:t xml:space="preserve"> РАЗДЕЛ 12. ГОСУДАРСТВЕННЫЕ И ГАРАНТИРОВАННЫЕ</w:t>
      </w:r>
      <w:r>
        <w:br/>
      </w:r>
      <w:r>
        <w:rPr>
          <w:rFonts w:ascii="Times New Roman"/>
          <w:b/>
          <w:i w:val="false"/>
          <w:color w:val="000000"/>
        </w:rPr>
        <w:t>ГОСУДАРСТВОМ ЗАИМСТВОВАНИЕ И ДОЛГ,</w:t>
      </w:r>
      <w:r>
        <w:br/>
      </w:r>
      <w:r>
        <w:rPr>
          <w:rFonts w:ascii="Times New Roman"/>
          <w:b/>
          <w:i w:val="false"/>
          <w:color w:val="000000"/>
        </w:rPr>
        <w:t>ПОРУЧИТЕЛЬСТВО ГОСУДАРСТВА</w:t>
      </w:r>
      <w:r>
        <w:br/>
      </w:r>
      <w:r>
        <w:rPr>
          <w:rFonts w:ascii="Times New Roman"/>
          <w:b/>
          <w:i w:val="false"/>
          <w:color w:val="000000"/>
        </w:rPr>
        <w:t>Глава 42. ОБЩИЕ ПОЛОЖЕНИЯ О ГОСУДАРСТВЕННЫХ И</w:t>
      </w:r>
      <w:r>
        <w:br/>
      </w:r>
      <w:r>
        <w:rPr>
          <w:rFonts w:ascii="Times New Roman"/>
          <w:b/>
          <w:i w:val="false"/>
          <w:color w:val="000000"/>
        </w:rPr>
        <w:t>ГАРАНТИРОВАННЫХ ГОСУДАРСТВОМ ЗАИМСТВОВАНИИ И ДОЛГЕ,</w:t>
      </w:r>
      <w:r>
        <w:br/>
      </w:r>
      <w:r>
        <w:rPr>
          <w:rFonts w:ascii="Times New Roman"/>
          <w:b/>
          <w:i w:val="false"/>
          <w:color w:val="000000"/>
        </w:rPr>
        <w:t>ПОРУЧИТЕЛЬСТВЕ ГОСУДАРСТВА</w:t>
      </w:r>
    </w:p>
    <w:bookmarkEnd w:id="2150"/>
    <w:p>
      <w:pPr>
        <w:spacing w:after="0"/>
        <w:ind w:left="0"/>
        <w:jc w:val="left"/>
      </w:pPr>
      <w:r>
        <w:rPr>
          <w:rFonts w:ascii="Times New Roman"/>
          <w:b/>
          <w:i w:val="false"/>
          <w:color w:val="000000"/>
          <w:sz w:val="28"/>
        </w:rPr>
        <w:t>Статья 199. Общие положения о заимствовании</w:t>
      </w:r>
    </w:p>
    <w:bookmarkStart w:name="z2372" w:id="2151"/>
    <w:p>
      <w:pPr>
        <w:spacing w:after="0"/>
        <w:ind w:left="0"/>
        <w:jc w:val="left"/>
      </w:pPr>
      <w:r>
        <w:rPr>
          <w:rFonts w:ascii="Times New Roman"/>
          <w:b w:val="false"/>
          <w:i w:val="false"/>
          <w:color w:val="000000"/>
          <w:sz w:val="28"/>
        </w:rPr>
        <w:t xml:space="preserve">
      1.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гарантированное государством заимствование осуществляются в соответствии с бюджетным законодательством Республики Казахстан. </w:t>
      </w:r>
    </w:p>
    <w:bookmarkEnd w:id="2151"/>
    <w:p>
      <w:pPr>
        <w:spacing w:after="0"/>
        <w:ind w:left="0"/>
        <w:jc w:val="left"/>
      </w:pPr>
      <w:r>
        <w:rPr>
          <w:rFonts w:ascii="Times New Roman"/>
          <w:b w:val="false"/>
          <w:i w:val="false"/>
          <w:color w:val="000000"/>
          <w:sz w:val="28"/>
        </w:rPr>
        <w:t>
      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bookmarkStart w:name="z2374" w:id="2152"/>
    <w:p>
      <w:pPr>
        <w:spacing w:after="0"/>
        <w:ind w:left="0"/>
        <w:jc w:val="left"/>
      </w:pPr>
      <w:r>
        <w:rPr>
          <w:rFonts w:ascii="Times New Roman"/>
          <w:b w:val="false"/>
          <w:i w:val="false"/>
          <w:color w:val="000000"/>
          <w:sz w:val="28"/>
        </w:rPr>
        <w:t>
      2.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и Национальным Банком Республики Казахстан является государственным заимствованием.</w:t>
      </w:r>
    </w:p>
    <w:bookmarkEnd w:id="2152"/>
    <w:bookmarkStart w:name="z2375" w:id="2153"/>
    <w:p>
      <w:pPr>
        <w:spacing w:after="0"/>
        <w:ind w:left="0"/>
        <w:jc w:val="left"/>
      </w:pPr>
      <w:r>
        <w:rPr>
          <w:rFonts w:ascii="Times New Roman"/>
          <w:b w:val="false"/>
          <w:i w:val="false"/>
          <w:color w:val="000000"/>
          <w:sz w:val="28"/>
        </w:rPr>
        <w:t xml:space="preserve">
      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bookmarkEnd w:id="2153"/>
    <w:p>
      <w:pPr>
        <w:spacing w:after="0"/>
        <w:ind w:left="0"/>
        <w:jc w:val="left"/>
      </w:pPr>
      <w:r>
        <w:rPr>
          <w:rFonts w:ascii="Times New Roman"/>
          <w:b w:val="false"/>
          <w:i w:val="false"/>
          <w:color w:val="000000"/>
          <w:sz w:val="28"/>
        </w:rPr>
        <w:t xml:space="preserve">
      Негосударственные займы могут привлекаться юридическими лицами под государственные гарантии и поручительства государства. </w:t>
      </w:r>
    </w:p>
    <w:p>
      <w:pPr>
        <w:spacing w:after="0"/>
        <w:ind w:left="0"/>
        <w:jc w:val="left"/>
      </w:pPr>
      <w:r>
        <w:rPr>
          <w:rFonts w:ascii="Times New Roman"/>
          <w:b w:val="false"/>
          <w:i w:val="false"/>
          <w:color w:val="000000"/>
          <w:sz w:val="28"/>
        </w:rPr>
        <w:t>
      Привлечение внешних займов квазигосударственного сектора осуществляется через согласование их объемов с Правительством Республики Казахстан по предложению центрального уполномоченного органа по государственному планированию.</w:t>
      </w:r>
    </w:p>
    <w:p>
      <w:pPr>
        <w:spacing w:after="0"/>
        <w:ind w:left="0"/>
        <w:jc w:val="left"/>
      </w:pPr>
      <w:r>
        <w:rPr>
          <w:rFonts w:ascii="Times New Roman"/>
          <w:b w:val="false"/>
          <w:i w:val="false"/>
          <w:color w:val="000000"/>
          <w:sz w:val="28"/>
        </w:rPr>
        <w:t>
      Порядок согласования объемов внешних займов квазигосударственного сектора определяется Правительством Республики Казахстан.</w:t>
      </w:r>
    </w:p>
    <w:p>
      <w:pPr>
        <w:spacing w:after="0"/>
        <w:ind w:left="0"/>
        <w:jc w:val="left"/>
      </w:pPr>
      <w:r>
        <w:rPr>
          <w:rFonts w:ascii="Times New Roman"/>
          <w:b w:val="false"/>
          <w:i w:val="false"/>
          <w:color w:val="000000"/>
          <w:sz w:val="28"/>
        </w:rPr>
        <w:t>
      Мониторинг и контроль за внешними и внутренними займами квазигосударственного сектора осуществляются центральным уполномоченным органом по исполнению бюджета в порядке, определяемом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200. Виды и формы государственных займов</w:t>
      </w:r>
    </w:p>
    <w:bookmarkStart w:name="z2379" w:id="2154"/>
    <w:p>
      <w:pPr>
        <w:spacing w:after="0"/>
        <w:ind w:left="0"/>
        <w:jc w:val="left"/>
      </w:pPr>
      <w:r>
        <w:rPr>
          <w:rFonts w:ascii="Times New Roman"/>
          <w:b w:val="false"/>
          <w:i w:val="false"/>
          <w:color w:val="000000"/>
          <w:sz w:val="28"/>
        </w:rPr>
        <w:t>
      1. Государственные займы по отношению к заемщику подразделяются на:</w:t>
      </w:r>
    </w:p>
    <w:bookmarkEnd w:id="2154"/>
    <w:bookmarkStart w:name="z2380" w:id="2155"/>
    <w:p>
      <w:pPr>
        <w:spacing w:after="0"/>
        <w:ind w:left="0"/>
        <w:jc w:val="left"/>
      </w:pPr>
      <w:r>
        <w:rPr>
          <w:rFonts w:ascii="Times New Roman"/>
          <w:b w:val="false"/>
          <w:i w:val="false"/>
          <w:color w:val="000000"/>
          <w:sz w:val="28"/>
        </w:rPr>
        <w:t xml:space="preserve">
      1) займы Правительства Республики Казахстан; </w:t>
      </w:r>
    </w:p>
    <w:bookmarkEnd w:id="2155"/>
    <w:bookmarkStart w:name="z2381" w:id="2156"/>
    <w:p>
      <w:pPr>
        <w:spacing w:after="0"/>
        <w:ind w:left="0"/>
        <w:jc w:val="left"/>
      </w:pPr>
      <w:r>
        <w:rPr>
          <w:rFonts w:ascii="Times New Roman"/>
          <w:b w:val="false"/>
          <w:i w:val="false"/>
          <w:color w:val="000000"/>
          <w:sz w:val="28"/>
        </w:rPr>
        <w:t xml:space="preserve">
      2) займы Национального Банка Республики Казахстан; </w:t>
      </w:r>
    </w:p>
    <w:bookmarkEnd w:id="2156"/>
    <w:bookmarkStart w:name="z2382" w:id="2157"/>
    <w:p>
      <w:pPr>
        <w:spacing w:after="0"/>
        <w:ind w:left="0"/>
        <w:jc w:val="left"/>
      </w:pPr>
      <w:r>
        <w:rPr>
          <w:rFonts w:ascii="Times New Roman"/>
          <w:b w:val="false"/>
          <w:i w:val="false"/>
          <w:color w:val="000000"/>
          <w:sz w:val="28"/>
        </w:rPr>
        <w:t>
      3) займы местных исполнительных органов и аппаратов акимов городов районного значения, сел, поселков, сельских округов.</w:t>
      </w:r>
    </w:p>
    <w:bookmarkEnd w:id="2157"/>
    <w:bookmarkStart w:name="z2383" w:id="2158"/>
    <w:p>
      <w:pPr>
        <w:spacing w:after="0"/>
        <w:ind w:left="0"/>
        <w:jc w:val="left"/>
      </w:pPr>
      <w:r>
        <w:rPr>
          <w:rFonts w:ascii="Times New Roman"/>
          <w:b w:val="false"/>
          <w:i w:val="false"/>
          <w:color w:val="000000"/>
          <w:sz w:val="28"/>
        </w:rPr>
        <w:t>
      2. По рынкам ссудного капитала государственные займы делятся на:</w:t>
      </w:r>
    </w:p>
    <w:bookmarkEnd w:id="2158"/>
    <w:bookmarkStart w:name="z2384" w:id="2159"/>
    <w:p>
      <w:pPr>
        <w:spacing w:after="0"/>
        <w:ind w:left="0"/>
        <w:jc w:val="left"/>
      </w:pPr>
      <w:r>
        <w:rPr>
          <w:rFonts w:ascii="Times New Roman"/>
          <w:b w:val="false"/>
          <w:i w:val="false"/>
          <w:color w:val="000000"/>
          <w:sz w:val="28"/>
        </w:rPr>
        <w:t xml:space="preserve">
      1) внешние государственные займы; </w:t>
      </w:r>
    </w:p>
    <w:bookmarkEnd w:id="2159"/>
    <w:bookmarkStart w:name="z2385" w:id="2160"/>
    <w:p>
      <w:pPr>
        <w:spacing w:after="0"/>
        <w:ind w:left="0"/>
        <w:jc w:val="left"/>
      </w:pPr>
      <w:r>
        <w:rPr>
          <w:rFonts w:ascii="Times New Roman"/>
          <w:b w:val="false"/>
          <w:i w:val="false"/>
          <w:color w:val="000000"/>
          <w:sz w:val="28"/>
        </w:rPr>
        <w:t xml:space="preserve">
      2) внутренние государственные займы. </w:t>
      </w:r>
    </w:p>
    <w:bookmarkEnd w:id="2160"/>
    <w:bookmarkStart w:name="z2386" w:id="2161"/>
    <w:p>
      <w:pPr>
        <w:spacing w:after="0"/>
        <w:ind w:left="0"/>
        <w:jc w:val="left"/>
      </w:pPr>
      <w:r>
        <w:rPr>
          <w:rFonts w:ascii="Times New Roman"/>
          <w:b w:val="false"/>
          <w:i w:val="false"/>
          <w:color w:val="000000"/>
          <w:sz w:val="28"/>
        </w:rPr>
        <w:t>
      3. По форме заимствования государственные займы делятся на:</w:t>
      </w:r>
    </w:p>
    <w:bookmarkEnd w:id="2161"/>
    <w:bookmarkStart w:name="z2387" w:id="2162"/>
    <w:p>
      <w:pPr>
        <w:spacing w:after="0"/>
        <w:ind w:left="0"/>
        <w:jc w:val="left"/>
      </w:pPr>
      <w:r>
        <w:rPr>
          <w:rFonts w:ascii="Times New Roman"/>
          <w:b w:val="false"/>
          <w:i w:val="false"/>
          <w:color w:val="000000"/>
          <w:sz w:val="28"/>
        </w:rPr>
        <w:t>
      1) выпуск государственных эмиссионных ценных бумаг;</w:t>
      </w:r>
    </w:p>
    <w:bookmarkEnd w:id="2162"/>
    <w:bookmarkStart w:name="z2388" w:id="2163"/>
    <w:p>
      <w:pPr>
        <w:spacing w:after="0"/>
        <w:ind w:left="0"/>
        <w:jc w:val="left"/>
      </w:pPr>
      <w:r>
        <w:rPr>
          <w:rFonts w:ascii="Times New Roman"/>
          <w:b w:val="false"/>
          <w:i w:val="false"/>
          <w:color w:val="000000"/>
          <w:sz w:val="28"/>
        </w:rPr>
        <w:t>
      2) заключение договоров займа.</w:t>
      </w:r>
    </w:p>
    <w:bookmarkEnd w:id="2163"/>
    <w:bookmarkStart w:name="z2389" w:id="2164"/>
    <w:p>
      <w:pPr>
        <w:spacing w:after="0"/>
        <w:ind w:left="0"/>
        <w:jc w:val="left"/>
      </w:pPr>
      <w:r>
        <w:rPr>
          <w:rFonts w:ascii="Times New Roman"/>
          <w:b w:val="false"/>
          <w:i w:val="false"/>
          <w:color w:val="000000"/>
          <w:sz w:val="28"/>
        </w:rPr>
        <w:t>
      4. Государственные эмиссионные ценные бумаги по сроку действия подразделяются на:</w:t>
      </w:r>
    </w:p>
    <w:bookmarkEnd w:id="2164"/>
    <w:bookmarkStart w:name="z2390" w:id="2165"/>
    <w:p>
      <w:pPr>
        <w:spacing w:after="0"/>
        <w:ind w:left="0"/>
        <w:jc w:val="left"/>
      </w:pPr>
      <w:r>
        <w:rPr>
          <w:rFonts w:ascii="Times New Roman"/>
          <w:b w:val="false"/>
          <w:i w:val="false"/>
          <w:color w:val="000000"/>
          <w:sz w:val="28"/>
        </w:rPr>
        <w:t xml:space="preserve">
      1) краткосрочные со сроком обращения до 1 года; </w:t>
      </w:r>
    </w:p>
    <w:bookmarkEnd w:id="2165"/>
    <w:bookmarkStart w:name="z2391" w:id="2166"/>
    <w:p>
      <w:pPr>
        <w:spacing w:after="0"/>
        <w:ind w:left="0"/>
        <w:jc w:val="left"/>
      </w:pPr>
      <w:r>
        <w:rPr>
          <w:rFonts w:ascii="Times New Roman"/>
          <w:b w:val="false"/>
          <w:i w:val="false"/>
          <w:color w:val="000000"/>
          <w:sz w:val="28"/>
        </w:rPr>
        <w:t xml:space="preserve">
      2) среднесрочные со сроком обращения от 1 года до 5 лет; </w:t>
      </w:r>
    </w:p>
    <w:bookmarkEnd w:id="2166"/>
    <w:bookmarkStart w:name="z2392" w:id="2167"/>
    <w:p>
      <w:pPr>
        <w:spacing w:after="0"/>
        <w:ind w:left="0"/>
        <w:jc w:val="left"/>
      </w:pPr>
      <w:r>
        <w:rPr>
          <w:rFonts w:ascii="Times New Roman"/>
          <w:b w:val="false"/>
          <w:i w:val="false"/>
          <w:color w:val="000000"/>
          <w:sz w:val="28"/>
        </w:rPr>
        <w:t xml:space="preserve">
      3) долгосрочные со сроком обращения свыше 5 лет. </w:t>
      </w:r>
    </w:p>
    <w:bookmarkEnd w:id="2167"/>
    <w:bookmarkStart w:name="z2393" w:id="2168"/>
    <w:p>
      <w:pPr>
        <w:spacing w:after="0"/>
        <w:ind w:left="0"/>
        <w:jc w:val="left"/>
      </w:pPr>
      <w:r>
        <w:rPr>
          <w:rFonts w:ascii="Times New Roman"/>
          <w:b w:val="false"/>
          <w:i w:val="false"/>
          <w:color w:val="000000"/>
          <w:sz w:val="28"/>
        </w:rPr>
        <w:t>
      5. Государственные эмиссионные ценные бумаги по целям выпуска подразделяются на:</w:t>
      </w:r>
    </w:p>
    <w:bookmarkEnd w:id="2168"/>
    <w:bookmarkStart w:name="z2394" w:id="2169"/>
    <w:p>
      <w:pPr>
        <w:spacing w:after="0"/>
        <w:ind w:left="0"/>
        <w:jc w:val="left"/>
      </w:pPr>
      <w:r>
        <w:rPr>
          <w:rFonts w:ascii="Times New Roman"/>
          <w:b w:val="false"/>
          <w:i w:val="false"/>
          <w:color w:val="000000"/>
          <w:sz w:val="28"/>
        </w:rPr>
        <w:t>
      1) выпускаемые в целях финансирования дефицита бюджета;</w:t>
      </w:r>
    </w:p>
    <w:bookmarkEnd w:id="2169"/>
    <w:bookmarkStart w:name="z2395" w:id="2170"/>
    <w:p>
      <w:pPr>
        <w:spacing w:after="0"/>
        <w:ind w:left="0"/>
        <w:jc w:val="left"/>
      </w:pPr>
      <w:r>
        <w:rPr>
          <w:rFonts w:ascii="Times New Roman"/>
          <w:b w:val="false"/>
          <w:i w:val="false"/>
          <w:color w:val="000000"/>
          <w:sz w:val="28"/>
        </w:rPr>
        <w:t>
      2) выпускаемые в целях содействия развитию внутреннего рынка долговых инструментов.</w:t>
      </w:r>
    </w:p>
    <w:bookmarkEnd w:id="2170"/>
    <w:bookmarkStart w:name="z2396" w:id="2171"/>
    <w:p>
      <w:pPr>
        <w:spacing w:after="0"/>
        <w:ind w:left="0"/>
        <w:jc w:val="left"/>
      </w:pPr>
      <w:r>
        <w:rPr>
          <w:rFonts w:ascii="Times New Roman"/>
          <w:b w:val="false"/>
          <w:i w:val="false"/>
          <w:color w:val="000000"/>
          <w:sz w:val="28"/>
        </w:rPr>
        <w:t>
      Государственные эмиссионные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w:t>
      </w:r>
    </w:p>
    <w:bookmarkEnd w:id="2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201. Государственный долг</w:t>
      </w:r>
    </w:p>
    <w:bookmarkStart w:name="z2398" w:id="2172"/>
    <w:p>
      <w:pPr>
        <w:spacing w:after="0"/>
        <w:ind w:left="0"/>
        <w:jc w:val="left"/>
      </w:pPr>
      <w:r>
        <w:rPr>
          <w:rFonts w:ascii="Times New Roman"/>
          <w:b w:val="false"/>
          <w:i w:val="false"/>
          <w:color w:val="000000"/>
          <w:sz w:val="28"/>
        </w:rPr>
        <w:t xml:space="preserve">
      1. Государственным долгом является сумма на определенную дату полученных (освоенных) и непогашенных государственных займов,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 </w:t>
      </w:r>
    </w:p>
    <w:bookmarkEnd w:id="2172"/>
    <w:bookmarkStart w:name="z2399" w:id="2173"/>
    <w:p>
      <w:pPr>
        <w:spacing w:after="0"/>
        <w:ind w:left="0"/>
        <w:jc w:val="left"/>
      </w:pPr>
      <w:r>
        <w:rPr>
          <w:rFonts w:ascii="Times New Roman"/>
          <w:b w:val="false"/>
          <w:i w:val="false"/>
          <w:color w:val="000000"/>
          <w:sz w:val="28"/>
        </w:rPr>
        <w:t xml:space="preserve">
      2. Государственный долг включает в себя внутренний и внешний государственный долг. </w:t>
      </w:r>
    </w:p>
    <w:bookmarkEnd w:id="2173"/>
    <w:bookmarkStart w:name="z2400" w:id="2174"/>
    <w:p>
      <w:pPr>
        <w:spacing w:after="0"/>
        <w:ind w:left="0"/>
        <w:jc w:val="left"/>
      </w:pPr>
      <w:r>
        <w:rPr>
          <w:rFonts w:ascii="Times New Roman"/>
          <w:b w:val="false"/>
          <w:i w:val="false"/>
          <w:color w:val="000000"/>
          <w:sz w:val="28"/>
        </w:rPr>
        <w:t xml:space="preserve">
      3. Внутренний государственный долг является составной частью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перед резидентами Республики Казахстан. </w:t>
      </w:r>
    </w:p>
    <w:bookmarkEnd w:id="2174"/>
    <w:bookmarkStart w:name="z2401" w:id="2175"/>
    <w:p>
      <w:pPr>
        <w:spacing w:after="0"/>
        <w:ind w:left="0"/>
        <w:jc w:val="left"/>
      </w:pPr>
      <w:r>
        <w:rPr>
          <w:rFonts w:ascii="Times New Roman"/>
          <w:b w:val="false"/>
          <w:i w:val="false"/>
          <w:color w:val="000000"/>
          <w:sz w:val="28"/>
        </w:rPr>
        <w:t>
      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Республики Казахстан перед нерезидентами Республики Казахстан.</w:t>
      </w:r>
    </w:p>
    <w:bookmarkEnd w:id="2175"/>
    <w:p>
      <w:pPr>
        <w:spacing w:after="0"/>
        <w:ind w:left="0"/>
        <w:jc w:val="left"/>
      </w:pPr>
      <w:r>
        <w:rPr>
          <w:rFonts w:ascii="Times New Roman"/>
          <w:b/>
          <w:i w:val="false"/>
          <w:color w:val="000000"/>
          <w:sz w:val="28"/>
        </w:rPr>
        <w:t>Статья 202. Обязательства Правительства Республики Казахстан и местных исполнительных органов по погашению и обслуживанию государственного долга</w:t>
      </w:r>
    </w:p>
    <w:bookmarkStart w:name="z2403" w:id="2176"/>
    <w:p>
      <w:pPr>
        <w:spacing w:after="0"/>
        <w:ind w:left="0"/>
        <w:jc w:val="left"/>
      </w:pPr>
      <w:r>
        <w:rPr>
          <w:rFonts w:ascii="Times New Roman"/>
          <w:b w:val="false"/>
          <w:i w:val="false"/>
          <w:color w:val="000000"/>
          <w:sz w:val="28"/>
        </w:rPr>
        <w:t>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p>
    <w:bookmarkEnd w:id="2176"/>
    <w:bookmarkStart w:name="z2404" w:id="2177"/>
    <w:p>
      <w:pPr>
        <w:spacing w:after="0"/>
        <w:ind w:left="0"/>
        <w:jc w:val="left"/>
      </w:pPr>
      <w:r>
        <w:rPr>
          <w:rFonts w:ascii="Times New Roman"/>
          <w:b w:val="false"/>
          <w:i w:val="false"/>
          <w:color w:val="000000"/>
          <w:sz w:val="28"/>
        </w:rPr>
        <w:t>
      2. Местные исполнительные органы несут обязательства по погашению и обслуживанию своего долга, которые обеспечиваются средствами местных бюджетов.</w:t>
      </w:r>
    </w:p>
    <w:bookmarkEnd w:id="2177"/>
    <w:bookmarkStart w:name="z2405" w:id="2178"/>
    <w:p>
      <w:pPr>
        <w:spacing w:after="0"/>
        <w:ind w:left="0"/>
        <w:jc w:val="left"/>
      </w:pPr>
      <w:r>
        <w:rPr>
          <w:rFonts w:ascii="Times New Roman"/>
          <w:b w:val="false"/>
          <w:i w:val="false"/>
          <w:color w:val="000000"/>
          <w:sz w:val="28"/>
        </w:rPr>
        <w:t xml:space="preserve">
      3. Правительство Республики Казахстан и местные исполнительные органы не отвечают по обязательствам друг друга. </w:t>
      </w:r>
    </w:p>
    <w:bookmarkEnd w:id="2178"/>
    <w:bookmarkStart w:name="z2406" w:id="2179"/>
    <w:p>
      <w:pPr>
        <w:spacing w:after="0"/>
        <w:ind w:left="0"/>
        <w:jc w:val="left"/>
      </w:pPr>
      <w:r>
        <w:rPr>
          <w:rFonts w:ascii="Times New Roman"/>
          <w:b w:val="false"/>
          <w:i w:val="false"/>
          <w:color w:val="000000"/>
          <w:sz w:val="28"/>
        </w:rPr>
        <w:t xml:space="preserve">
      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 </w:t>
      </w:r>
    </w:p>
    <w:bookmarkEnd w:id="2179"/>
    <w:bookmarkStart w:name="z2407" w:id="2180"/>
    <w:p>
      <w:pPr>
        <w:spacing w:after="0"/>
        <w:ind w:left="0"/>
        <w:jc w:val="left"/>
      </w:pPr>
      <w:r>
        <w:rPr>
          <w:rFonts w:ascii="Times New Roman"/>
          <w:b w:val="false"/>
          <w:i w:val="false"/>
          <w:color w:val="000000"/>
          <w:sz w:val="28"/>
        </w:rPr>
        <w:t>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p>
    <w:bookmarkEnd w:id="2180"/>
    <w:p>
      <w:pPr>
        <w:spacing w:after="0"/>
        <w:ind w:left="0"/>
        <w:jc w:val="left"/>
      </w:pPr>
      <w:r>
        <w:rPr>
          <w:rFonts w:ascii="Times New Roman"/>
          <w:b/>
          <w:i w:val="false"/>
          <w:color w:val="000000"/>
          <w:sz w:val="28"/>
        </w:rPr>
        <w:t>Статья 203. Управление государственным и гарантированным государством долгом, долгом по поручительствам государства и рисками</w:t>
      </w:r>
    </w:p>
    <w:bookmarkStart w:name="z2409" w:id="2181"/>
    <w:p>
      <w:pPr>
        <w:spacing w:after="0"/>
        <w:ind w:left="0"/>
        <w:jc w:val="left"/>
      </w:pPr>
      <w:r>
        <w:rPr>
          <w:rFonts w:ascii="Times New Roman"/>
          <w:b w:val="false"/>
          <w:i w:val="false"/>
          <w:color w:val="000000"/>
          <w:sz w:val="28"/>
        </w:rPr>
        <w:t>
      1. Управление государственным и гарантированным государством долгом, долгом по поручительствам государства и рисками включает в себя:</w:t>
      </w:r>
    </w:p>
    <w:bookmarkEnd w:id="2181"/>
    <w:bookmarkStart w:name="z2410" w:id="2182"/>
    <w:p>
      <w:pPr>
        <w:spacing w:after="0"/>
        <w:ind w:left="0"/>
        <w:jc w:val="left"/>
      </w:pPr>
      <w:r>
        <w:rPr>
          <w:rFonts w:ascii="Times New Roman"/>
          <w:b w:val="false"/>
          <w:i w:val="false"/>
          <w:color w:val="000000"/>
          <w:sz w:val="28"/>
        </w:rPr>
        <w:t>
      1) ежегодную оценку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w:t>
      </w:r>
    </w:p>
    <w:bookmarkEnd w:id="2182"/>
    <w:bookmarkStart w:name="z2411" w:id="2183"/>
    <w:p>
      <w:pPr>
        <w:spacing w:after="0"/>
        <w:ind w:left="0"/>
        <w:jc w:val="left"/>
      </w:pPr>
      <w:r>
        <w:rPr>
          <w:rFonts w:ascii="Times New Roman"/>
          <w:b w:val="false"/>
          <w:i w:val="false"/>
          <w:color w:val="000000"/>
          <w:sz w:val="28"/>
        </w:rPr>
        <w:t>
      Подготовка ежегодной оценки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осуществляется центральным уполномоченным органом по исполнению бюджета совместно с Национальным Банком Республики Казахстан с участием центрального уполномоченного органа по государственному планированию на основе объемов и структуры накопленного государственного и гарантированного государством долга, долга по поручительствам государства;</w:t>
      </w:r>
    </w:p>
    <w:bookmarkEnd w:id="2183"/>
    <w:bookmarkStart w:name="z2412" w:id="2184"/>
    <w:p>
      <w:pPr>
        <w:spacing w:after="0"/>
        <w:ind w:left="0"/>
        <w:jc w:val="left"/>
      </w:pPr>
      <w:r>
        <w:rPr>
          <w:rFonts w:ascii="Times New Roman"/>
          <w:b w:val="false"/>
          <w:i w:val="false"/>
          <w:color w:val="000000"/>
          <w:sz w:val="28"/>
        </w:rPr>
        <w:t>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долга местных исполнительных органов, утверждаемых центральным уполномоченным органом по государственному планированию по согласованию с центральным уполномоченным органом по исполнению бюджета, в порядке, определенном Правительством Республики Казахстан;</w:t>
      </w:r>
    </w:p>
    <w:bookmarkEnd w:id="2184"/>
    <w:bookmarkStart w:name="z2413" w:id="2185"/>
    <w:p>
      <w:pPr>
        <w:spacing w:after="0"/>
        <w:ind w:left="0"/>
        <w:jc w:val="left"/>
      </w:pPr>
      <w:r>
        <w:rPr>
          <w:rFonts w:ascii="Times New Roman"/>
          <w:b w:val="false"/>
          <w:i w:val="false"/>
          <w:color w:val="000000"/>
          <w:sz w:val="28"/>
        </w:rPr>
        <w:t xml:space="preserve">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 </w:t>
      </w:r>
    </w:p>
    <w:bookmarkEnd w:id="2185"/>
    <w:bookmarkStart w:name="z2414" w:id="2186"/>
    <w:p>
      <w:pPr>
        <w:spacing w:after="0"/>
        <w:ind w:left="0"/>
        <w:jc w:val="left"/>
      </w:pPr>
      <w:r>
        <w:rPr>
          <w:rFonts w:ascii="Times New Roman"/>
          <w:b w:val="false"/>
          <w:i w:val="false"/>
          <w:color w:val="000000"/>
          <w:sz w:val="28"/>
        </w:rPr>
        <w:t>
      4) осуществление центральным уполномоченным органом по исполнению бюджета регистрации и учета государственных займов в порядке, определенном Правительством Республики Казахстан,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w:t>
      </w:r>
    </w:p>
    <w:bookmarkEnd w:id="2186"/>
    <w:bookmarkStart w:name="z2415" w:id="2187"/>
    <w:p>
      <w:pPr>
        <w:spacing w:after="0"/>
        <w:ind w:left="0"/>
        <w:jc w:val="left"/>
      </w:pPr>
      <w:r>
        <w:rPr>
          <w:rFonts w:ascii="Times New Roman"/>
          <w:b w:val="false"/>
          <w:i w:val="false"/>
          <w:color w:val="000000"/>
          <w:sz w:val="28"/>
        </w:rPr>
        <w:t>
      5) подготовку и реализацию мероприятий по оптимизации структуры долга и его обслуживания, в том числе по досрочному погашению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управлению рисками государственного и гарантированного государством заимствования и долга, долга по поручительствам государства и долга перед государством;</w:t>
      </w:r>
    </w:p>
    <w:bookmarkEnd w:id="2187"/>
    <w:bookmarkStart w:name="z2416" w:id="2188"/>
    <w:p>
      <w:pPr>
        <w:spacing w:after="0"/>
        <w:ind w:left="0"/>
        <w:jc w:val="left"/>
      </w:pPr>
      <w:r>
        <w:rPr>
          <w:rFonts w:ascii="Times New Roman"/>
          <w:b w:val="false"/>
          <w:i w:val="false"/>
          <w:color w:val="000000"/>
          <w:sz w:val="28"/>
        </w:rPr>
        <w:t>
      6) управление рисками государственного долга, гарантированного государством долга, долга по поручительствам государства и долга перед государством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 поручительствами.</w:t>
      </w:r>
    </w:p>
    <w:bookmarkEnd w:id="2188"/>
    <w:p>
      <w:pPr>
        <w:spacing w:after="0"/>
        <w:ind w:left="0"/>
        <w:jc w:val="left"/>
      </w:pPr>
      <w:r>
        <w:rPr>
          <w:rFonts w:ascii="Times New Roman"/>
          <w:b w:val="false"/>
          <w:i w:val="false"/>
          <w:color w:val="000000"/>
          <w:sz w:val="28"/>
        </w:rPr>
        <w:t>
      Финансовые границы заимствования Правительством Республики Казахстан определяются на основе параметров, предусмотренных подпунктами 2) и 3) части первой настоящего пункта.</w:t>
      </w:r>
    </w:p>
    <w:bookmarkStart w:name="z2417" w:id="2189"/>
    <w:p>
      <w:pPr>
        <w:spacing w:after="0"/>
        <w:ind w:left="0"/>
        <w:jc w:val="left"/>
      </w:pPr>
      <w:r>
        <w:rPr>
          <w:rFonts w:ascii="Times New Roman"/>
          <w:b w:val="false"/>
          <w:i w:val="false"/>
          <w:color w:val="000000"/>
          <w:sz w:val="28"/>
        </w:rPr>
        <w:t>
      2. Управление рисками государственного долга, гарантированного государством долга, долга по поручительствам государства и долга перед государством осуществляется в порядке, определенном центральным уполномоченным органом по исполнению бюджета.</w:t>
      </w:r>
    </w:p>
    <w:bookmarkEnd w:id="2189"/>
    <w:bookmarkStart w:name="z3202" w:id="2190"/>
    <w:p>
      <w:pPr>
        <w:spacing w:after="0"/>
        <w:ind w:left="0"/>
        <w:jc w:val="left"/>
      </w:pPr>
      <w:r>
        <w:rPr>
          <w:rFonts w:ascii="Times New Roman"/>
          <w:b w:val="false"/>
          <w:i w:val="false"/>
          <w:color w:val="000000"/>
          <w:sz w:val="28"/>
        </w:rPr>
        <w:t>
      3. Порядок представления отчетности по государственным внешним займам и софинансированию из республиканского бюджета определяется Правительством Республики Казахстан.</w:t>
      </w:r>
    </w:p>
    <w:bookmarkEnd w:id="2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204. Публикация сведений о состоянии государственного и гарантированного государством долга, долга по поручительствам государства</w:t>
      </w:r>
    </w:p>
    <w:bookmarkStart w:name="z2419" w:id="2191"/>
    <w:p>
      <w:pPr>
        <w:spacing w:after="0"/>
        <w:ind w:left="0"/>
        <w:jc w:val="left"/>
      </w:pPr>
      <w:r>
        <w:rPr>
          <w:rFonts w:ascii="Times New Roman"/>
          <w:b w:val="false"/>
          <w:i w:val="false"/>
          <w:color w:val="000000"/>
          <w:sz w:val="28"/>
        </w:rPr>
        <w:t>
      Сведения о текущем состоянии государственного долга Республики Казахстан, сумме денег, выплаченных в счет погашения государственного долга, выданных государственных гарантиях и поручительствах государства, и суммах денег, выплаченных по гарантиям и поручительствам,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статистической информации.</w:t>
      </w:r>
    </w:p>
    <w:bookmarkEnd w:id="2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изменением, внесенным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2420" w:id="2192"/>
    <w:p>
      <w:pPr>
        <w:spacing w:after="0"/>
        <w:ind w:left="0"/>
        <w:jc w:val="left"/>
      </w:pPr>
      <w:r>
        <w:rPr>
          <w:rFonts w:ascii="Times New Roman"/>
          <w:b/>
          <w:i w:val="false"/>
          <w:color w:val="000000"/>
        </w:rPr>
        <w:t xml:space="preserve"> Глава 43. ЗАИМСТВОВАНИЕ ПРАВИТЕЛЬСТВОМ</w:t>
      </w:r>
      <w:r>
        <w:br/>
      </w:r>
      <w:r>
        <w:rPr>
          <w:rFonts w:ascii="Times New Roman"/>
          <w:b/>
          <w:i w:val="false"/>
          <w:color w:val="000000"/>
        </w:rPr>
        <w:t>РЕСПУБЛИКИ КАЗАХСТАН</w:t>
      </w:r>
    </w:p>
    <w:bookmarkEnd w:id="2192"/>
    <w:p>
      <w:pPr>
        <w:spacing w:after="0"/>
        <w:ind w:left="0"/>
        <w:jc w:val="left"/>
      </w:pPr>
      <w:r>
        <w:rPr>
          <w:rFonts w:ascii="Times New Roman"/>
          <w:b/>
          <w:i w:val="false"/>
          <w:color w:val="000000"/>
          <w:sz w:val="28"/>
        </w:rPr>
        <w:t>Статья 205. Цели заимствования Правительством Республики Казахстан</w:t>
      </w:r>
    </w:p>
    <w:p>
      <w:pPr>
        <w:spacing w:after="0"/>
        <w:ind w:left="0"/>
        <w:jc w:val="left"/>
      </w:pPr>
      <w:r>
        <w:rPr>
          <w:rFonts w:ascii="Times New Roman"/>
          <w:b w:val="false"/>
          <w:i w:val="false"/>
          <w:color w:val="000000"/>
          <w:sz w:val="28"/>
        </w:rPr>
        <w:t>
      Заимствование Правительством Республики Казахстан осуществляется:</w:t>
      </w:r>
    </w:p>
    <w:bookmarkStart w:name="z2422" w:id="2193"/>
    <w:p>
      <w:pPr>
        <w:spacing w:after="0"/>
        <w:ind w:left="0"/>
        <w:jc w:val="left"/>
      </w:pPr>
      <w:r>
        <w:rPr>
          <w:rFonts w:ascii="Times New Roman"/>
          <w:b w:val="false"/>
          <w:i w:val="false"/>
          <w:color w:val="000000"/>
          <w:sz w:val="28"/>
        </w:rPr>
        <w:t>
      1) в целях финансирования дефицита республиканского бюджета;</w:t>
      </w:r>
    </w:p>
    <w:bookmarkEnd w:id="2193"/>
    <w:bookmarkStart w:name="z2423" w:id="2194"/>
    <w:p>
      <w:pPr>
        <w:spacing w:after="0"/>
        <w:ind w:left="0"/>
        <w:jc w:val="left"/>
      </w:pPr>
      <w:r>
        <w:rPr>
          <w:rFonts w:ascii="Times New Roman"/>
          <w:b w:val="false"/>
          <w:i w:val="false"/>
          <w:color w:val="000000"/>
          <w:sz w:val="28"/>
        </w:rPr>
        <w:t>
      2) в целях содействия развитию внутреннего рынка долговых инструментов.</w:t>
      </w:r>
    </w:p>
    <w:bookmarkEnd w:id="2194"/>
    <w:bookmarkStart w:name="z2424" w:id="2195"/>
    <w:p>
      <w:pPr>
        <w:spacing w:after="0"/>
        <w:ind w:left="0"/>
        <w:jc w:val="left"/>
      </w:pPr>
      <w:r>
        <w:rPr>
          <w:rFonts w:ascii="Times New Roman"/>
          <w:b w:val="false"/>
          <w:i w:val="false"/>
          <w:color w:val="000000"/>
          <w:sz w:val="28"/>
        </w:rPr>
        <w:t>
      При профиците бюджета Правительство Республики Казахстан может осуществлять заимствование для рефинансирования правительственного долга.</w:t>
      </w:r>
    </w:p>
    <w:bookmarkEnd w:id="2195"/>
    <w:p>
      <w:pPr>
        <w:spacing w:after="0"/>
        <w:ind w:left="0"/>
        <w:jc w:val="left"/>
      </w:pPr>
      <w:r>
        <w:rPr>
          <w:rFonts w:ascii="Times New Roman"/>
          <w:b/>
          <w:i w:val="false"/>
          <w:color w:val="000000"/>
          <w:sz w:val="28"/>
        </w:rPr>
        <w:t>Статья 206. Осуществление заимствования Правительством Республики Казахстан</w:t>
      </w:r>
    </w:p>
    <w:bookmarkStart w:name="z2426" w:id="2196"/>
    <w:p>
      <w:pPr>
        <w:spacing w:after="0"/>
        <w:ind w:left="0"/>
        <w:jc w:val="left"/>
      </w:pPr>
      <w:r>
        <w:rPr>
          <w:rFonts w:ascii="Times New Roman"/>
          <w:b w:val="false"/>
          <w:i w:val="false"/>
          <w:color w:val="000000"/>
          <w:sz w:val="28"/>
        </w:rPr>
        <w:t>
      1. Заимствование Правительством Республики Казахстан осуществляется на основе:</w:t>
      </w:r>
    </w:p>
    <w:bookmarkEnd w:id="2196"/>
    <w:bookmarkStart w:name="z2427" w:id="2197"/>
    <w:p>
      <w:pPr>
        <w:spacing w:after="0"/>
        <w:ind w:left="0"/>
        <w:jc w:val="left"/>
      </w:pPr>
      <w:r>
        <w:rPr>
          <w:rFonts w:ascii="Times New Roman"/>
          <w:b w:val="false"/>
          <w:i w:val="false"/>
          <w:color w:val="000000"/>
          <w:sz w:val="28"/>
        </w:rPr>
        <w:t xml:space="preserve">
      1) установления целей и финансовых границ заимствования; </w:t>
      </w:r>
    </w:p>
    <w:bookmarkEnd w:id="2197"/>
    <w:bookmarkStart w:name="z2428" w:id="2198"/>
    <w:p>
      <w:pPr>
        <w:spacing w:after="0"/>
        <w:ind w:left="0"/>
        <w:jc w:val="left"/>
      </w:pPr>
      <w:r>
        <w:rPr>
          <w:rFonts w:ascii="Times New Roman"/>
          <w:b w:val="false"/>
          <w:i w:val="false"/>
          <w:color w:val="000000"/>
          <w:sz w:val="28"/>
        </w:rPr>
        <w:t xml:space="preserve">
      2) определения приоритетов заимствования; </w:t>
      </w:r>
    </w:p>
    <w:bookmarkEnd w:id="2198"/>
    <w:bookmarkStart w:name="z2429" w:id="2199"/>
    <w:p>
      <w:pPr>
        <w:spacing w:after="0"/>
        <w:ind w:left="0"/>
        <w:jc w:val="left"/>
      </w:pPr>
      <w:r>
        <w:rPr>
          <w:rFonts w:ascii="Times New Roman"/>
          <w:b w:val="false"/>
          <w:i w:val="false"/>
          <w:color w:val="000000"/>
          <w:sz w:val="28"/>
        </w:rPr>
        <w:t>
      3) формирования перечня предполагаемых правительственных займов.</w:t>
      </w:r>
    </w:p>
    <w:bookmarkEnd w:id="2199"/>
    <w:bookmarkStart w:name="z2430" w:id="2200"/>
    <w:p>
      <w:pPr>
        <w:spacing w:after="0"/>
        <w:ind w:left="0"/>
        <w:jc w:val="left"/>
      </w:pPr>
      <w:r>
        <w:rPr>
          <w:rFonts w:ascii="Times New Roman"/>
          <w:b w:val="false"/>
          <w:i w:val="false"/>
          <w:color w:val="000000"/>
          <w:sz w:val="28"/>
        </w:rPr>
        <w:t>
      2. Привлечение займов от имени Правительства Республики Казахстан путем заключения договора займа, а также использование средств займа осуществляются в порядке, определенном центральным уполномоченным органом по исполнению бюджета.</w:t>
      </w:r>
    </w:p>
    <w:bookmarkEnd w:id="2200"/>
    <w:p>
      <w:pPr>
        <w:spacing w:after="0"/>
        <w:ind w:left="0"/>
        <w:jc w:val="left"/>
      </w:pPr>
      <w:r>
        <w:rPr>
          <w:rFonts w:ascii="Times New Roman"/>
          <w:b w:val="false"/>
          <w:i w:val="false"/>
          <w:color w:val="000000"/>
          <w:sz w:val="28"/>
        </w:rPr>
        <w:t>
      Порядок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Start w:name="z2431" w:id="2201"/>
    <w:p>
      <w:pPr>
        <w:spacing w:after="0"/>
        <w:ind w:left="0"/>
        <w:jc w:val="left"/>
      </w:pPr>
      <w:r>
        <w:rPr>
          <w:rFonts w:ascii="Times New Roman"/>
          <w:b w:val="false"/>
          <w:i w:val="false"/>
          <w:color w:val="000000"/>
          <w:sz w:val="28"/>
        </w:rPr>
        <w:t xml:space="preserve">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а при выпуске государственных исламских ценных бумаг эмитентом является государственная исламская специальная финансовая компания. Объемы, сроки и условия каждого выпуска государственных эмиссионных ценных бумаг определяет центральный уполномоченный орган по исполнению бюджета. </w:t>
      </w:r>
    </w:p>
    <w:bookmarkEnd w:id="2201"/>
    <w:bookmarkStart w:name="z2703" w:id="2202"/>
    <w:p>
      <w:pPr>
        <w:spacing w:after="0"/>
        <w:ind w:left="0"/>
        <w:jc w:val="left"/>
      </w:pPr>
      <w:r>
        <w:rPr>
          <w:rFonts w:ascii="Times New Roman"/>
          <w:b w:val="false"/>
          <w:i w:val="false"/>
          <w:color w:val="000000"/>
          <w:sz w:val="28"/>
        </w:rPr>
        <w:t>
      3-1. Правительство Республики Казахстан осуществляет выпуск государственных эмиссионных ценных бумаг в виде государственных казначейских обязательств или государственных исламских ценных бумаг.</w:t>
      </w:r>
    </w:p>
    <w:bookmarkEnd w:id="2202"/>
    <w:p>
      <w:pPr>
        <w:spacing w:after="0"/>
        <w:ind w:left="0"/>
        <w:jc w:val="left"/>
      </w:pPr>
      <w:r>
        <w:rPr>
          <w:rFonts w:ascii="Times New Roman"/>
          <w:b w:val="false"/>
          <w:i w:val="false"/>
          <w:color w:val="000000"/>
          <w:sz w:val="28"/>
        </w:rPr>
        <w:t>
      Государственным казначейским обязательством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p>
    <w:p>
      <w:pPr>
        <w:spacing w:after="0"/>
        <w:ind w:left="0"/>
        <w:jc w:val="left"/>
      </w:pPr>
      <w:r>
        <w:rPr>
          <w:rFonts w:ascii="Times New Roman"/>
          <w:b w:val="false"/>
          <w:i w:val="false"/>
          <w:color w:val="000000"/>
          <w:sz w:val="28"/>
        </w:rPr>
        <w:t>
      Государственной исламской ценной бумагой является государственная эмиссионная ценная бумага, удостоверяющая права ее держателя на получение доходов от использования активов на основании договора аренды.</w:t>
      </w:r>
    </w:p>
    <w:p>
      <w:pPr>
        <w:spacing w:after="0"/>
        <w:ind w:left="0"/>
        <w:jc w:val="left"/>
      </w:pPr>
      <w:r>
        <w:rPr>
          <w:rFonts w:ascii="Times New Roman"/>
          <w:b w:val="false"/>
          <w:i w:val="false"/>
          <w:color w:val="000000"/>
          <w:sz w:val="28"/>
        </w:rPr>
        <w:t>
      Государственная исламская ценная бумага выпускается по решению Правительства Республики Казахстан в соответствии с основными принципами исламского финансирования, установленными в соответствии с законодательством Республики Казахстан о рынке ценных бумаг.</w:t>
      </w:r>
    </w:p>
    <w:p>
      <w:pPr>
        <w:spacing w:after="0"/>
        <w:ind w:left="0"/>
        <w:jc w:val="left"/>
      </w:pPr>
      <w:r>
        <w:rPr>
          <w:rFonts w:ascii="Times New Roman"/>
          <w:b w:val="false"/>
          <w:i w:val="false"/>
          <w:color w:val="000000"/>
          <w:sz w:val="28"/>
        </w:rPr>
        <w:t>
      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уполномоченным органом по государственному имуществу.</w:t>
      </w:r>
    </w:p>
    <w:bookmarkStart w:name="z2704" w:id="2203"/>
    <w:p>
      <w:pPr>
        <w:spacing w:after="0"/>
        <w:ind w:left="0"/>
        <w:jc w:val="left"/>
      </w:pPr>
      <w:r>
        <w:rPr>
          <w:rFonts w:ascii="Times New Roman"/>
          <w:b w:val="false"/>
          <w:i w:val="false"/>
          <w:color w:val="000000"/>
          <w:sz w:val="28"/>
        </w:rPr>
        <w:t>
      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осуществляются в порядке, установленном Правительством Республики Казахстан.</w:t>
      </w:r>
    </w:p>
    <w:bookmarkEnd w:id="2203"/>
    <w:bookmarkStart w:name="z2432" w:id="2204"/>
    <w:p>
      <w:pPr>
        <w:spacing w:after="0"/>
        <w:ind w:left="0"/>
        <w:jc w:val="left"/>
      </w:pPr>
      <w:r>
        <w:rPr>
          <w:rFonts w:ascii="Times New Roman"/>
          <w:b w:val="false"/>
          <w:i w:val="false"/>
          <w:color w:val="000000"/>
          <w:sz w:val="28"/>
        </w:rPr>
        <w:t xml:space="preserve">
      4. Для содействия развитию внутреннего рынка долговых инструментов правительственное внутреннее заимствование осуществляется с учетом формирования оптимального уровня правительственного заимствования, долга, затрат на его обслуживание и риска. </w:t>
      </w:r>
    </w:p>
    <w:bookmarkEnd w:id="2204"/>
    <w:bookmarkStart w:name="z2433" w:id="2205"/>
    <w:p>
      <w:pPr>
        <w:spacing w:after="0"/>
        <w:ind w:left="0"/>
        <w:jc w:val="left"/>
      </w:pPr>
      <w:r>
        <w:rPr>
          <w:rFonts w:ascii="Times New Roman"/>
          <w:b w:val="false"/>
          <w:i w:val="false"/>
          <w:color w:val="000000"/>
          <w:sz w:val="28"/>
        </w:rPr>
        <w:t>
      При этом выпуск государственных ценных бумаг с необходимой структурой в обращении для установления соответствующего ориентира на фондовом рынке для построения кривой доходности будет осуществляться на стабильном уровне по первоначально запланированному объему и графику вне зависимости от складывающегося фактического исполнения бюджета, за исключением случаев, когда при изменении конъюнктуры рынка уполномоченный орган по исполнению бюджета не может осуществлять заимствование при приемлемых условиях.</w:t>
      </w:r>
    </w:p>
    <w:bookmarkEnd w:id="2205"/>
    <w:bookmarkStart w:name="z420" w:id="2206"/>
    <w:p>
      <w:pPr>
        <w:spacing w:after="0"/>
        <w:ind w:left="0"/>
        <w:jc w:val="left"/>
      </w:pPr>
      <w:r>
        <w:rPr>
          <w:rFonts w:ascii="Times New Roman"/>
          <w:b w:val="false"/>
          <w:i w:val="false"/>
          <w:color w:val="000000"/>
          <w:sz w:val="28"/>
        </w:rPr>
        <w:t>
      5.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 При этом на правоотношения, связанные с 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и (или) ранее выпущенных государственных эмиссионных ценных бумаг, не распространяется законодательство Республики Казахстан о государственных закупках.</w:t>
      </w:r>
    </w:p>
    <w:bookmarkEnd w:id="2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(вводятся в действие с 01.01.2010); от 22.07.2011 </w:t>
      </w:r>
      <w:r>
        <w:rPr>
          <w:rFonts w:ascii="Times New Roman"/>
          <w:b w:val="false"/>
          <w:i w:val="false"/>
          <w:color w:val="000000"/>
          <w:sz w:val="28"/>
        </w:rPr>
        <w:t>№</w:t>
      </w:r>
      <w:r>
        <w:rPr>
          <w:rFonts w:ascii="Times New Roman"/>
          <w:b w:val="false"/>
          <w:i w:val="false"/>
          <w:color w:val="000000"/>
          <w:sz w:val="28"/>
        </w:rPr>
        <w:t xml:space="preserve"> 475-IV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(вводится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207. Ограничения заимствования Правительством Республики Казахстан</w:t>
      </w:r>
    </w:p>
    <w:p>
      <w:pPr>
        <w:spacing w:after="0"/>
        <w:ind w:left="0"/>
        <w:jc w:val="left"/>
      </w:pPr>
      <w:r>
        <w:rPr>
          <w:rFonts w:ascii="Times New Roman"/>
          <w:b w:val="false"/>
          <w:i w:val="false"/>
          <w:color w:val="000000"/>
          <w:sz w:val="28"/>
        </w:rPr>
        <w:t>
      Государственное заимствование Правительством Республики Казахстан ограничивается установленными законом о республиканском бюджете лимитом правительственного долга и объемом бюджетных средств, направляемых на обслуживание правительственного долга.</w:t>
      </w:r>
    </w:p>
    <w:p>
      <w:pPr>
        <w:spacing w:after="0"/>
        <w:ind w:left="0"/>
        <w:jc w:val="left"/>
      </w:pPr>
      <w:r>
        <w:rPr>
          <w:rFonts w:ascii="Times New Roman"/>
          <w:b/>
          <w:i w:val="false"/>
          <w:color w:val="000000"/>
          <w:sz w:val="28"/>
        </w:rPr>
        <w:t>Статья 208. Погашение и обслуживание долга Правительства Республики Казахстан</w:t>
      </w:r>
    </w:p>
    <w:p>
      <w:pPr>
        <w:spacing w:after="0"/>
        <w:ind w:left="0"/>
        <w:jc w:val="left"/>
      </w:pPr>
      <w:r>
        <w:rPr>
          <w:rFonts w:ascii="Times New Roman"/>
          <w:b w:val="false"/>
          <w:i w:val="false"/>
          <w:color w:val="000000"/>
          <w:sz w:val="28"/>
        </w:rPr>
        <w:t>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через Национальный Банк Республики Казахстан в порядке, определяемом Правительством Республики Казахстан.</w:t>
      </w:r>
    </w:p>
    <w:bookmarkStart w:name="z2436" w:id="2207"/>
    <w:p>
      <w:pPr>
        <w:spacing w:after="0"/>
        <w:ind w:left="0"/>
        <w:jc w:val="left"/>
      </w:pPr>
      <w:r>
        <w:rPr>
          <w:rFonts w:ascii="Times New Roman"/>
          <w:b/>
          <w:i w:val="false"/>
          <w:color w:val="000000"/>
        </w:rPr>
        <w:t xml:space="preserve"> Глава 44. ЗАИМСТВОВАНИЕ МЕСТНЫМИ ИСПОЛНИТЕЛЬНЫМИ ОРГАНАМИ</w:t>
      </w:r>
    </w:p>
    <w:bookmarkEnd w:id="2207"/>
    <w:p>
      <w:pPr>
        <w:spacing w:after="0"/>
        <w:ind w:left="0"/>
        <w:jc w:val="left"/>
      </w:pPr>
      <w:r>
        <w:rPr>
          <w:rFonts w:ascii="Times New Roman"/>
          <w:b/>
          <w:i w:val="false"/>
          <w:color w:val="000000"/>
          <w:sz w:val="28"/>
        </w:rPr>
        <w:t>Статья 209. Цели заимствования местными исполнительными органами</w:t>
      </w:r>
    </w:p>
    <w:bookmarkStart w:name="z2438" w:id="2208"/>
    <w:p>
      <w:pPr>
        <w:spacing w:after="0"/>
        <w:ind w:left="0"/>
        <w:jc w:val="left"/>
      </w:pPr>
      <w:r>
        <w:rPr>
          <w:rFonts w:ascii="Times New Roman"/>
          <w:b w:val="false"/>
          <w:i w:val="false"/>
          <w:color w:val="000000"/>
          <w:sz w:val="28"/>
        </w:rPr>
        <w:t>
      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w:t>
      </w:r>
    </w:p>
    <w:bookmarkEnd w:id="2208"/>
    <w:bookmarkStart w:name="z2439" w:id="2209"/>
    <w:p>
      <w:pPr>
        <w:spacing w:after="0"/>
        <w:ind w:left="0"/>
        <w:jc w:val="left"/>
      </w:pPr>
      <w:r>
        <w:rPr>
          <w:rFonts w:ascii="Times New Roman"/>
          <w:b w:val="false"/>
          <w:i w:val="false"/>
          <w:color w:val="000000"/>
          <w:sz w:val="28"/>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областного значения) бюджета. </w:t>
      </w:r>
    </w:p>
    <w:bookmarkEnd w:id="2209"/>
    <w:p>
      <w:pPr>
        <w:spacing w:after="0"/>
        <w:ind w:left="0"/>
        <w:jc w:val="left"/>
      </w:pPr>
      <w:r>
        <w:rPr>
          <w:rFonts w:ascii="Times New Roman"/>
          <w:b w:val="false"/>
          <w:i w:val="false"/>
          <w:color w:val="000000"/>
          <w:sz w:val="28"/>
        </w:rPr>
        <w:t>
      Заимствование аппаратами акимов городов районного значения, сел, поселков, сельских округов осуществляется в виде получения займов от местного исполнительного органа района (города областного значения) для финансирования дефицита соответствующего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210. Ограничения заимствования местными исполнительными органами</w:t>
      </w:r>
    </w:p>
    <w:bookmarkStart w:name="z2441" w:id="2210"/>
    <w:p>
      <w:pPr>
        <w:spacing w:after="0"/>
        <w:ind w:left="0"/>
        <w:jc w:val="left"/>
      </w:pPr>
      <w:r>
        <w:rPr>
          <w:rFonts w:ascii="Times New Roman"/>
          <w:b w:val="false"/>
          <w:i w:val="false"/>
          <w:color w:val="000000"/>
          <w:sz w:val="28"/>
        </w:rPr>
        <w:t>
      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bookmarkEnd w:id="2210"/>
    <w:bookmarkStart w:name="z2442" w:id="2211"/>
    <w:p>
      <w:pPr>
        <w:spacing w:after="0"/>
        <w:ind w:left="0"/>
        <w:jc w:val="left"/>
      </w:pPr>
      <w:r>
        <w:rPr>
          <w:rFonts w:ascii="Times New Roman"/>
          <w:b w:val="false"/>
          <w:i w:val="false"/>
          <w:color w:val="000000"/>
          <w:sz w:val="28"/>
        </w:rPr>
        <w:t>
      2. Лимит долга местного исполнительного органа на соответствующий финансовый год устанавливается центральным уполномоченным органом по государственному планированию по согласованию с уполномоченным органом по исполнению бюджета.</w:t>
      </w:r>
    </w:p>
    <w:bookmarkEnd w:id="2211"/>
    <w:bookmarkStart w:name="z2443" w:id="2212"/>
    <w:p>
      <w:pPr>
        <w:spacing w:after="0"/>
        <w:ind w:left="0"/>
        <w:jc w:val="left"/>
      </w:pPr>
      <w:r>
        <w:rPr>
          <w:rFonts w:ascii="Times New Roman"/>
          <w:b w:val="false"/>
          <w:i w:val="false"/>
          <w:color w:val="000000"/>
          <w:sz w:val="28"/>
        </w:rPr>
        <w:t>
      3. Объем расходов на погашение и обслуживание долга местного исполнительного органа не должен превышать размер, равный десяти процентам от доходов местного бюджета на соответствующий финансовый год.</w:t>
      </w:r>
    </w:p>
    <w:bookmarkEnd w:id="2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211. Погашение и обслуживание долга местных исполнительных органов</w:t>
      </w:r>
    </w:p>
    <w:p>
      <w:pPr>
        <w:spacing w:after="0"/>
        <w:ind w:left="0"/>
        <w:jc w:val="left"/>
      </w:pPr>
      <w:r>
        <w:rPr>
          <w:rFonts w:ascii="Times New Roman"/>
          <w:b w:val="false"/>
          <w:i w:val="false"/>
          <w:color w:val="000000"/>
          <w:sz w:val="28"/>
        </w:rPr>
        <w:t>
      Погашение и обслуживание долга местных исполнительных органов осуществляются ими за счет средств, предусмотренных в местных бюджетах, в порядке, определяемом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211 в редакции Закона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212. Выпуск государственных ценных бумаг местными исполнительными органами областей, городов республиканского значения, столицы</w:t>
      </w:r>
    </w:p>
    <w:p>
      <w:pPr>
        <w:spacing w:after="0"/>
        <w:ind w:left="0"/>
        <w:jc w:val="left"/>
      </w:pPr>
      <w:r>
        <w:rPr>
          <w:rFonts w:ascii="Times New Roman"/>
          <w:b w:val="false"/>
          <w:i w:val="false"/>
          <w:color w:val="ff0000"/>
          <w:sz w:val="28"/>
        </w:rPr>
        <w:t xml:space="preserve">
      Сноска. Заголовок статьи 212 с изменением, внесенным Законом РК от 07.04.2016 </w:t>
      </w:r>
      <w:r>
        <w:rPr>
          <w:rFonts w:ascii="Times New Roman"/>
          <w:b w:val="false"/>
          <w:i w:val="false"/>
          <w:color w:val="ff0000"/>
          <w:sz w:val="28"/>
        </w:rPr>
        <w:t>№</w:t>
      </w:r>
      <w:r>
        <w:rPr>
          <w:rFonts w:ascii="Times New Roman"/>
          <w:b w:val="false"/>
          <w:i w:val="false"/>
          <w:color w:val="ff0000"/>
          <w:sz w:val="28"/>
        </w:rPr>
        <w:t xml:space="preserve"> 487-V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со дня подписания).</w:t>
      </w:r>
    </w:p>
    <w:bookmarkStart w:name="z2446" w:id="2213"/>
    <w:p>
      <w:pPr>
        <w:spacing w:after="0"/>
        <w:ind w:left="0"/>
        <w:jc w:val="left"/>
      </w:pPr>
      <w:r>
        <w:rPr>
          <w:rFonts w:ascii="Times New Roman"/>
          <w:b w:val="false"/>
          <w:i w:val="false"/>
          <w:color w:val="000000"/>
          <w:sz w:val="28"/>
        </w:rPr>
        <w:t xml:space="preserve">
       1. Выпуск ценных бумаг для обращения на внутреннем рынке местным исполнительным органом области, города республиканского значения, столицы осуществляется в порядке, установленном Правительством Республики Казахстан. </w:t>
      </w:r>
    </w:p>
    <w:bookmarkEnd w:id="2213"/>
    <w:bookmarkStart w:name="z2447" w:id="2214"/>
    <w:p>
      <w:pPr>
        <w:spacing w:after="0"/>
        <w:ind w:left="0"/>
        <w:jc w:val="left"/>
      </w:pPr>
      <w:r>
        <w:rPr>
          <w:rFonts w:ascii="Times New Roman"/>
          <w:b w:val="false"/>
          <w:i w:val="false"/>
          <w:color w:val="000000"/>
          <w:sz w:val="28"/>
        </w:rPr>
        <w:t>
      2. Условия, объем и целевое назначение выпуска государственных ценных бумаг местным исполнительным органом области, города республиканского значения, столицы определяются центральным уполномоченным органом по исполнению бюджета.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p>
    <w:bookmarkEnd w:id="2214"/>
    <w:bookmarkStart w:name="z2448" w:id="2215"/>
    <w:p>
      <w:pPr>
        <w:spacing w:after="0"/>
        <w:ind w:left="0"/>
        <w:jc w:val="left"/>
      </w:pPr>
      <w:r>
        <w:rPr>
          <w:rFonts w:ascii="Times New Roman"/>
          <w:b w:val="false"/>
          <w:i w:val="false"/>
          <w:color w:val="000000"/>
          <w:sz w:val="28"/>
        </w:rPr>
        <w:t>
      3. Погашение долга местного исполнительного органа области,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w:t>
      </w:r>
    </w:p>
    <w:bookmarkEnd w:id="2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с изменением, внесенным Законом РК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bookmarkStart w:name="z2449" w:id="2216"/>
    <w:p>
      <w:pPr>
        <w:spacing w:after="0"/>
        <w:ind w:left="0"/>
        <w:jc w:val="left"/>
      </w:pPr>
      <w:r>
        <w:rPr>
          <w:rFonts w:ascii="Times New Roman"/>
          <w:b/>
          <w:i w:val="false"/>
          <w:color w:val="000000"/>
        </w:rPr>
        <w:t xml:space="preserve"> Глава 45. ГАРАНТИРОВАННЫЕ ГОСУДАРСТВОМ</w:t>
      </w:r>
      <w:r>
        <w:br/>
      </w:r>
      <w:r>
        <w:rPr>
          <w:rFonts w:ascii="Times New Roman"/>
          <w:b/>
          <w:i w:val="false"/>
          <w:color w:val="000000"/>
        </w:rPr>
        <w:t>ЗАИМСТВОВАНИЕ И ДОЛГ</w:t>
      </w:r>
    </w:p>
    <w:bookmarkEnd w:id="2216"/>
    <w:p>
      <w:pPr>
        <w:spacing w:after="0"/>
        <w:ind w:left="0"/>
        <w:jc w:val="left"/>
      </w:pPr>
      <w:r>
        <w:rPr>
          <w:rFonts w:ascii="Times New Roman"/>
          <w:b/>
          <w:i w:val="false"/>
          <w:color w:val="000000"/>
          <w:sz w:val="28"/>
        </w:rPr>
        <w:t>Статья 213. Государственная гарантия</w:t>
      </w:r>
    </w:p>
    <w:bookmarkStart w:name="z2451" w:id="2217"/>
    <w:p>
      <w:pPr>
        <w:spacing w:after="0"/>
        <w:ind w:left="0"/>
        <w:jc w:val="left"/>
      </w:pPr>
      <w:r>
        <w:rPr>
          <w:rFonts w:ascii="Times New Roman"/>
          <w:b w:val="false"/>
          <w:i w:val="false"/>
          <w:color w:val="000000"/>
          <w:sz w:val="28"/>
        </w:rPr>
        <w:t xml:space="preserve">
      1. Государственной (правительственной, суверенной) гарантией Республики Казахстан (государственная гарантия) является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p>
    <w:bookmarkEnd w:id="2217"/>
    <w:bookmarkStart w:name="z2452" w:id="2218"/>
    <w:p>
      <w:pPr>
        <w:spacing w:after="0"/>
        <w:ind w:left="0"/>
        <w:jc w:val="left"/>
      </w:pPr>
      <w:r>
        <w:rPr>
          <w:rFonts w:ascii="Times New Roman"/>
          <w:b w:val="false"/>
          <w:i w:val="false"/>
          <w:color w:val="000000"/>
          <w:sz w:val="28"/>
        </w:rPr>
        <w:t xml:space="preserve">
      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 </w:t>
      </w:r>
    </w:p>
    <w:bookmarkEnd w:id="2218"/>
    <w:p>
      <w:pPr>
        <w:spacing w:after="0"/>
        <w:ind w:left="0"/>
        <w:jc w:val="left"/>
      </w:pPr>
      <w:r>
        <w:rPr>
          <w:rFonts w:ascii="Times New Roman"/>
          <w:b w:val="false"/>
          <w:i w:val="false"/>
          <w:color w:val="000000"/>
          <w:sz w:val="28"/>
        </w:rPr>
        <w:t>
      Государственной гарантией может быть обеспечена полная или часть суммы негосударственного займа.</w:t>
      </w:r>
    </w:p>
    <w:bookmarkStart w:name="z2453" w:id="2219"/>
    <w:p>
      <w:pPr>
        <w:spacing w:after="0"/>
        <w:ind w:left="0"/>
        <w:jc w:val="left"/>
      </w:pPr>
      <w:r>
        <w:rPr>
          <w:rFonts w:ascii="Times New Roman"/>
          <w:b w:val="false"/>
          <w:i w:val="false"/>
          <w:color w:val="000000"/>
          <w:sz w:val="28"/>
        </w:rPr>
        <w:t>
      3.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p>
    <w:bookmarkEnd w:id="2219"/>
    <w:bookmarkStart w:name="z2454" w:id="2220"/>
    <w:p>
      <w:pPr>
        <w:spacing w:after="0"/>
        <w:ind w:left="0"/>
        <w:jc w:val="left"/>
      </w:pPr>
      <w:r>
        <w:rPr>
          <w:rFonts w:ascii="Times New Roman"/>
          <w:b w:val="false"/>
          <w:i w:val="false"/>
          <w:color w:val="000000"/>
          <w:sz w:val="28"/>
        </w:rPr>
        <w:t>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порядке, определяемых центральным уполномоченным органом по исполнению бюджета.</w:t>
      </w:r>
    </w:p>
    <w:bookmarkEnd w:id="2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изменением, внесенным Законом РК от 29.09.2014 </w:t>
      </w:r>
      <w:r>
        <w:rPr>
          <w:rFonts w:ascii="Times New Roman"/>
          <w:b w:val="false"/>
          <w:i w:val="false"/>
          <w:color w:val="000000"/>
          <w:sz w:val="28"/>
        </w:rPr>
        <w:t>№</w:t>
      </w:r>
      <w:r>
        <w:rPr>
          <w:rFonts w:ascii="Times New Roman"/>
          <w:b w:val="false"/>
          <w:i w:val="false"/>
          <w:color w:val="000000"/>
          <w:sz w:val="28"/>
        </w:rPr>
        <w:t xml:space="preserve">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214. Ограничения предоставления государственных гарантий</w:t>
      </w:r>
    </w:p>
    <w:bookmarkStart w:name="z2456" w:id="2221"/>
    <w:p>
      <w:pPr>
        <w:spacing w:after="0"/>
        <w:ind w:left="0"/>
        <w:jc w:val="left"/>
      </w:pPr>
      <w:r>
        <w:rPr>
          <w:rFonts w:ascii="Times New Roman"/>
          <w:b w:val="false"/>
          <w:i w:val="false"/>
          <w:color w:val="000000"/>
          <w:sz w:val="28"/>
        </w:rPr>
        <w:t xml:space="preserve">
      1. Государственные гарантии предоставляются в пределах лимита, устанавливаемого законом о республиканском бюджете. </w:t>
      </w:r>
    </w:p>
    <w:bookmarkEnd w:id="2221"/>
    <w:bookmarkStart w:name="z416" w:id="2222"/>
    <w:p>
      <w:pPr>
        <w:spacing w:after="0"/>
        <w:ind w:left="0"/>
        <w:jc w:val="left"/>
      </w:pPr>
      <w:r>
        <w:rPr>
          <w:rFonts w:ascii="Times New Roman"/>
          <w:b w:val="false"/>
          <w:i w:val="false"/>
          <w:color w:val="000000"/>
          <w:sz w:val="28"/>
        </w:rPr>
        <w:t>
      1-1. По инвестиционным проектам и (или) инвестиционным программам со сроком реализации более одного года допускается потраншевое (по частям) предоставление государственной гарантии с подписанием генерального соглашения.</w:t>
      </w:r>
    </w:p>
    <w:bookmarkEnd w:id="2222"/>
    <w:p>
      <w:pPr>
        <w:spacing w:after="0"/>
        <w:ind w:left="0"/>
        <w:jc w:val="left"/>
      </w:pPr>
      <w:r>
        <w:rPr>
          <w:rFonts w:ascii="Times New Roman"/>
          <w:b w:val="false"/>
          <w:i w:val="false"/>
          <w:color w:val="000000"/>
          <w:sz w:val="28"/>
        </w:rPr>
        <w:t>
      В реализацию генерального соглашения заключается договор гарантии либо вносятся изменения в заключенный договор гарантии в пределах суммы государственной гарантии, определенной в генеральном соглашении.</w:t>
      </w:r>
    </w:p>
    <w:bookmarkStart w:name="z2457" w:id="2223"/>
    <w:p>
      <w:pPr>
        <w:spacing w:after="0"/>
        <w:ind w:left="0"/>
        <w:jc w:val="left"/>
      </w:pPr>
      <w:r>
        <w:rPr>
          <w:rFonts w:ascii="Times New Roman"/>
          <w:b w:val="false"/>
          <w:i w:val="false"/>
          <w:color w:val="000000"/>
          <w:sz w:val="28"/>
        </w:rPr>
        <w:t xml:space="preserve">
      2. Государственные гарантии не могут предоставляться в качестве обеспечения возврата займов местных исполнительных органов. </w:t>
      </w:r>
    </w:p>
    <w:bookmarkEnd w:id="2223"/>
    <w:bookmarkStart w:name="z2458" w:id="2224"/>
    <w:p>
      <w:pPr>
        <w:spacing w:after="0"/>
        <w:ind w:left="0"/>
        <w:jc w:val="left"/>
      </w:pPr>
      <w:r>
        <w:rPr>
          <w:rFonts w:ascii="Times New Roman"/>
          <w:b w:val="false"/>
          <w:i w:val="false"/>
          <w:color w:val="000000"/>
          <w:sz w:val="28"/>
        </w:rPr>
        <w:t xml:space="preserve">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 </w:t>
      </w:r>
    </w:p>
    <w:bookmarkEnd w:id="2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с изменением, внесенным Законом РК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215. Условия предоставления государственных гарантий</w:t>
      </w:r>
    </w:p>
    <w:bookmarkStart w:name="z2460" w:id="2225"/>
    <w:p>
      <w:pPr>
        <w:spacing w:after="0"/>
        <w:ind w:left="0"/>
        <w:jc w:val="left"/>
      </w:pPr>
      <w:r>
        <w:rPr>
          <w:rFonts w:ascii="Times New Roman"/>
          <w:b w:val="false"/>
          <w:i w:val="false"/>
          <w:color w:val="000000"/>
          <w:sz w:val="28"/>
        </w:rPr>
        <w:t>
      1. Государственные гарантии предоставляются на основании постановлений Правительства Республики Казахстан.</w:t>
      </w:r>
    </w:p>
    <w:bookmarkEnd w:id="2225"/>
    <w:bookmarkStart w:name="z2461" w:id="2226"/>
    <w:p>
      <w:pPr>
        <w:spacing w:after="0"/>
        <w:ind w:left="0"/>
        <w:jc w:val="left"/>
      </w:pPr>
      <w:r>
        <w:rPr>
          <w:rFonts w:ascii="Times New Roman"/>
          <w:b w:val="false"/>
          <w:i w:val="false"/>
          <w:color w:val="000000"/>
          <w:sz w:val="28"/>
        </w:rPr>
        <w:t xml:space="preserve">
      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w:t>
      </w:r>
    </w:p>
    <w:bookmarkEnd w:id="2226"/>
    <w:bookmarkStart w:name="z2462" w:id="2227"/>
    <w:p>
      <w:pPr>
        <w:spacing w:after="0"/>
        <w:ind w:left="0"/>
        <w:jc w:val="left"/>
      </w:pPr>
      <w:r>
        <w:rPr>
          <w:rFonts w:ascii="Times New Roman"/>
          <w:b w:val="false"/>
          <w:i w:val="false"/>
          <w:color w:val="000000"/>
          <w:sz w:val="28"/>
        </w:rPr>
        <w:t>
      3. За предоставление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имеющих стопроцентное участие государства в уставном капитале на момент предоставления государственной гарантии, а также для национального управляющего холдинга и юридических лиц, сто процентов акций которых принадлежат национальному управляющему холдингу, и в размере двух процентов от суммы государственной гарантии для прочих юридических лиц, за исключением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и других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для реализации инвестиционных проектов, перечень которых определяется центральным уполномоченным органом по государственному планированию совместно с центральным уполномоченным органом по исполнению бюджета.</w:t>
      </w:r>
    </w:p>
    <w:bookmarkEnd w:id="2227"/>
    <w:bookmarkStart w:name="z2463" w:id="2228"/>
    <w:p>
      <w:pPr>
        <w:spacing w:after="0"/>
        <w:ind w:left="0"/>
        <w:jc w:val="left"/>
      </w:pPr>
      <w:r>
        <w:rPr>
          <w:rFonts w:ascii="Times New Roman"/>
          <w:b w:val="false"/>
          <w:i w:val="false"/>
          <w:color w:val="000000"/>
          <w:sz w:val="28"/>
        </w:rPr>
        <w:t>
      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государственной гарантии.</w:t>
      </w:r>
    </w:p>
    <w:bookmarkEnd w:id="2228"/>
    <w:bookmarkStart w:name="z2464" w:id="2229"/>
    <w:p>
      <w:pPr>
        <w:spacing w:after="0"/>
        <w:ind w:left="0"/>
        <w:jc w:val="left"/>
      </w:pPr>
      <w:r>
        <w:rPr>
          <w:rFonts w:ascii="Times New Roman"/>
          <w:b w:val="false"/>
          <w:i w:val="false"/>
          <w:color w:val="000000"/>
          <w:sz w:val="28"/>
        </w:rPr>
        <w:t>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заемщиком по гарантированному государством займу, устанавливающим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гарантии.</w:t>
      </w:r>
    </w:p>
    <w:bookmarkEnd w:id="2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215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w:t>
      </w:r>
      <w:r>
        <w:rPr>
          <w:rFonts w:ascii="Times New Roman"/>
          <w:b w:val="false"/>
          <w:i w:val="false"/>
          <w:color w:val="000000"/>
          <w:sz w:val="28"/>
        </w:rPr>
        <w:t xml:space="preserve">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w:t>
      </w:r>
      <w:r>
        <w:rPr>
          <w:rFonts w:ascii="Times New Roman"/>
          <w:b w:val="false"/>
          <w:i w:val="false"/>
          <w:color w:val="000000"/>
          <w:sz w:val="28"/>
        </w:rPr>
        <w:t xml:space="preserve">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216. Требования, предъявляемые к лицам, претендующим на получение государственной гарантии</w:t>
      </w:r>
    </w:p>
    <w:bookmarkStart w:name="z2466" w:id="2230"/>
    <w:p>
      <w:pPr>
        <w:spacing w:after="0"/>
        <w:ind w:left="0"/>
        <w:jc w:val="left"/>
      </w:pPr>
      <w:r>
        <w:rPr>
          <w:rFonts w:ascii="Times New Roman"/>
          <w:b w:val="false"/>
          <w:i w:val="false"/>
          <w:color w:val="000000"/>
          <w:sz w:val="28"/>
        </w:rPr>
        <w:t>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p>
    <w:bookmarkEnd w:id="2230"/>
    <w:bookmarkStart w:name="z2467" w:id="2231"/>
    <w:p>
      <w:pPr>
        <w:spacing w:after="0"/>
        <w:ind w:left="0"/>
        <w:jc w:val="left"/>
      </w:pP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p>
    <w:bookmarkEnd w:id="2231"/>
    <w:bookmarkStart w:name="z2468" w:id="2232"/>
    <w:p>
      <w:pPr>
        <w:spacing w:after="0"/>
        <w:ind w:left="0"/>
        <w:jc w:val="left"/>
      </w:pPr>
      <w:r>
        <w:rPr>
          <w:rFonts w:ascii="Times New Roman"/>
          <w:b w:val="false"/>
          <w:i w:val="false"/>
          <w:color w:val="000000"/>
          <w:sz w:val="28"/>
        </w:rPr>
        <w:t>
      2) осуществлять реализацию проектов и (или) инвестиционных программ, включенных в перечень инвестиционных проектов и (или) инвестиционных программ,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Правительства Республики Казахстан;</w:t>
      </w:r>
    </w:p>
    <w:bookmarkEnd w:id="2232"/>
    <w:bookmarkStart w:name="z2469" w:id="2233"/>
    <w:p>
      <w:pPr>
        <w:spacing w:after="0"/>
        <w:ind w:left="0"/>
        <w:jc w:val="left"/>
      </w:pPr>
      <w:r>
        <w:rPr>
          <w:rFonts w:ascii="Times New Roman"/>
          <w:b w:val="false"/>
          <w:i w:val="false"/>
          <w:color w:val="000000"/>
          <w:sz w:val="28"/>
        </w:rPr>
        <w:t xml:space="preserve">
      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Национальным Банком Республики Казахстан, за исключением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215 настоящего Кодекса, а также национальных управляющих холдингов и их дочерних организаций на реализацию проектов, предусматривающих финансирование банков второго уровня.</w:t>
      </w:r>
    </w:p>
    <w:bookmarkEnd w:id="2233"/>
    <w:bookmarkStart w:name="z2102" w:id="2234"/>
    <w:p>
      <w:pPr>
        <w:spacing w:after="0"/>
        <w:ind w:left="0"/>
        <w:jc w:val="left"/>
      </w:pPr>
      <w:r>
        <w:rPr>
          <w:rFonts w:ascii="Times New Roman"/>
          <w:b w:val="false"/>
          <w:i w:val="false"/>
          <w:color w:val="000000"/>
          <w:sz w:val="28"/>
        </w:rPr>
        <w:t>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p>
    <w:bookmarkEnd w:id="2234"/>
    <w:bookmarkStart w:name="z2103" w:id="2235"/>
    <w:p>
      <w:pPr>
        <w:spacing w:after="0"/>
        <w:ind w:left="0"/>
        <w:jc w:val="left"/>
      </w:pPr>
      <w:r>
        <w:rPr>
          <w:rFonts w:ascii="Times New Roman"/>
          <w:b w:val="false"/>
          <w:i w:val="false"/>
          <w:color w:val="000000"/>
          <w:sz w:val="28"/>
        </w:rPr>
        <w:t>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bookmarkEnd w:id="2235"/>
    <w:bookmarkStart w:name="z2470" w:id="2236"/>
    <w:p>
      <w:pPr>
        <w:spacing w:after="0"/>
        <w:ind w:left="0"/>
        <w:jc w:val="left"/>
      </w:pPr>
      <w:r>
        <w:rPr>
          <w:rFonts w:ascii="Times New Roman"/>
          <w:b w:val="false"/>
          <w:i w:val="false"/>
          <w:color w:val="000000"/>
          <w:sz w:val="28"/>
        </w:rPr>
        <w:t xml:space="preserve">
      4) иметь положительное заключение отраслевого уполномоченного органа; </w:t>
      </w:r>
    </w:p>
    <w:bookmarkEnd w:id="2236"/>
    <w:bookmarkStart w:name="z2471" w:id="2237"/>
    <w:p>
      <w:pPr>
        <w:spacing w:after="0"/>
        <w:ind w:left="0"/>
        <w:jc w:val="left"/>
      </w:pPr>
      <w:r>
        <w:rPr>
          <w:rFonts w:ascii="Times New Roman"/>
          <w:b w:val="false"/>
          <w:i w:val="false"/>
          <w:color w:val="000000"/>
          <w:sz w:val="28"/>
        </w:rPr>
        <w:t xml:space="preserve">
      5) иметь положительное заключение центрального уполномоченного органа по исполнению бюджета; </w:t>
      </w:r>
    </w:p>
    <w:bookmarkEnd w:id="2237"/>
    <w:bookmarkStart w:name="z2472" w:id="2238"/>
    <w:p>
      <w:pPr>
        <w:spacing w:after="0"/>
        <w:ind w:left="0"/>
        <w:jc w:val="left"/>
      </w:pPr>
      <w:r>
        <w:rPr>
          <w:rFonts w:ascii="Times New Roman"/>
          <w:b w:val="false"/>
          <w:i w:val="false"/>
          <w:color w:val="000000"/>
          <w:sz w:val="28"/>
        </w:rPr>
        <w:t xml:space="preserve">
      6) иметь положительное заключение центрального уполномоченного органа по государственному планированию; </w:t>
      </w:r>
    </w:p>
    <w:bookmarkEnd w:id="2238"/>
    <w:bookmarkStart w:name="z2473" w:id="2239"/>
    <w:p>
      <w:pPr>
        <w:spacing w:after="0"/>
        <w:ind w:left="0"/>
        <w:jc w:val="left"/>
      </w:pPr>
      <w:r>
        <w:rPr>
          <w:rFonts w:ascii="Times New Roman"/>
          <w:b w:val="false"/>
          <w:i w:val="false"/>
          <w:color w:val="000000"/>
          <w:sz w:val="28"/>
        </w:rPr>
        <w:t xml:space="preserve">
      7)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 </w:t>
      </w:r>
    </w:p>
    <w:bookmarkEnd w:id="2239"/>
    <w:bookmarkStart w:name="z2474" w:id="2240"/>
    <w:p>
      <w:pPr>
        <w:spacing w:after="0"/>
        <w:ind w:left="0"/>
        <w:jc w:val="left"/>
      </w:pPr>
      <w:r>
        <w:rPr>
          <w:rFonts w:ascii="Times New Roman"/>
          <w:b w:val="false"/>
          <w:i w:val="false"/>
          <w:color w:val="000000"/>
          <w:sz w:val="28"/>
        </w:rPr>
        <w:t xml:space="preserve">
      8)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 </w:t>
      </w:r>
    </w:p>
    <w:bookmarkEnd w:id="2240"/>
    <w:bookmarkStart w:name="z2475" w:id="2241"/>
    <w:p>
      <w:pPr>
        <w:spacing w:after="0"/>
        <w:ind w:left="0"/>
        <w:jc w:val="left"/>
      </w:pPr>
      <w:r>
        <w:rPr>
          <w:rFonts w:ascii="Times New Roman"/>
          <w:b w:val="false"/>
          <w:i w:val="false"/>
          <w:color w:val="000000"/>
          <w:sz w:val="28"/>
        </w:rPr>
        <w:t xml:space="preserve">
      9) иметь собственный капитал, составляющий не менее тридцати процентов по отношению к стоимости предлагаемого инвестиционного проекта, за исключением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215 настоящего Кодекса;</w:t>
      </w:r>
    </w:p>
    <w:bookmarkEnd w:id="2241"/>
    <w:bookmarkStart w:name="z2476" w:id="2242"/>
    <w:p>
      <w:pPr>
        <w:spacing w:after="0"/>
        <w:ind w:left="0"/>
        <w:jc w:val="left"/>
      </w:pPr>
      <w:r>
        <w:rPr>
          <w:rFonts w:ascii="Times New Roman"/>
          <w:b w:val="false"/>
          <w:i w:val="false"/>
          <w:color w:val="000000"/>
          <w:sz w:val="28"/>
        </w:rPr>
        <w:t>
      10)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2242"/>
    <w:p>
      <w:pPr>
        <w:spacing w:after="0"/>
        <w:ind w:left="0"/>
        <w:jc w:val="left"/>
      </w:pPr>
      <w:r>
        <w:rPr>
          <w:rFonts w:ascii="Times New Roman"/>
          <w:b w:val="false"/>
          <w:i w:val="false"/>
          <w:color w:val="000000"/>
          <w:sz w:val="28"/>
        </w:rPr>
        <w:t>
      11) требования подпунктов 3) и 9) настоящей статьи не распространяются на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перечень которых определяется уполномоченным органом по государственному планированию совместно с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законами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 (вводится в действие с 01.01.2010); от 05.07.2012</w:t>
      </w:r>
      <w:r>
        <w:rPr>
          <w:rFonts w:ascii="Times New Roman"/>
          <w:b w:val="false"/>
          <w:i w:val="false"/>
          <w:color w:val="000000"/>
          <w:sz w:val="28"/>
        </w:rPr>
        <w:t xml:space="preserve"> №</w:t>
      </w:r>
      <w:r>
        <w:rPr>
          <w:rFonts w:ascii="Times New Roman"/>
          <w:b w:val="false"/>
          <w:i w:val="false"/>
          <w:color w:val="000000"/>
          <w:sz w:val="28"/>
        </w:rPr>
        <w:t xml:space="preserve">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w:t>
      </w:r>
      <w:r>
        <w:rPr>
          <w:rFonts w:ascii="Times New Roman"/>
          <w:b w:val="false"/>
          <w:i w:val="false"/>
          <w:color w:val="000000"/>
          <w:sz w:val="28"/>
        </w:rPr>
        <w:t xml:space="preserve">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217. Отбор инвестиционных проектов и (или)инвестиционных программ для предоставления государственных гарантий</w:t>
      </w:r>
    </w:p>
    <w:p>
      <w:pPr>
        <w:spacing w:after="0"/>
        <w:ind w:left="0"/>
        <w:jc w:val="left"/>
      </w:pPr>
      <w:r>
        <w:rPr>
          <w:rFonts w:ascii="Times New Roman"/>
          <w:b w:val="false"/>
          <w:i w:val="false"/>
          <w:color w:val="ff0000"/>
          <w:sz w:val="28"/>
        </w:rPr>
        <w:t xml:space="preserve">
      Сноска. Заголовок статьи 217 с изменением, внесенным Законом РК от 07.04.2016 </w:t>
      </w:r>
      <w:r>
        <w:rPr>
          <w:rFonts w:ascii="Times New Roman"/>
          <w:b w:val="false"/>
          <w:i w:val="false"/>
          <w:color w:val="ff0000"/>
          <w:sz w:val="28"/>
        </w:rPr>
        <w:t>№</w:t>
      </w:r>
      <w:r>
        <w:rPr>
          <w:rFonts w:ascii="Times New Roman"/>
          <w:b w:val="false"/>
          <w:i w:val="false"/>
          <w:color w:val="ff0000"/>
          <w:sz w:val="28"/>
        </w:rPr>
        <w:t xml:space="preserve"> 487-V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со дня подписания).</w:t>
      </w:r>
    </w:p>
    <w:bookmarkStart w:name="z2104" w:id="2243"/>
    <w:p>
      <w:pPr>
        <w:spacing w:after="0"/>
        <w:ind w:left="0"/>
        <w:jc w:val="left"/>
      </w:pPr>
      <w:r>
        <w:rPr>
          <w:rFonts w:ascii="Times New Roman"/>
          <w:b w:val="false"/>
          <w:i w:val="false"/>
          <w:color w:val="000000"/>
          <w:sz w:val="28"/>
        </w:rPr>
        <w:t>
      1. Отбор инвестиционных проектов и (или) инвестиционных программ для предоставления государственных гарантий осуществляется центральным уполномоченным органом по государственному планированию в порядке, определяемом центральным уполномоченным органом по исполнению бюджета.</w:t>
      </w:r>
    </w:p>
    <w:bookmarkEnd w:id="2243"/>
    <w:bookmarkStart w:name="z2105" w:id="2244"/>
    <w:p>
      <w:pPr>
        <w:spacing w:after="0"/>
        <w:ind w:left="0"/>
        <w:jc w:val="left"/>
      </w:pPr>
      <w:r>
        <w:rPr>
          <w:rFonts w:ascii="Times New Roman"/>
          <w:b w:val="false"/>
          <w:i w:val="false"/>
          <w:color w:val="000000"/>
          <w:sz w:val="28"/>
        </w:rPr>
        <w:t>
      2. Требования к разработке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w:t>
      </w:r>
    </w:p>
    <w:bookmarkEnd w:id="2244"/>
    <w:bookmarkStart w:name="z2106" w:id="2245"/>
    <w:p>
      <w:pPr>
        <w:spacing w:after="0"/>
        <w:ind w:left="0"/>
        <w:jc w:val="left"/>
      </w:pPr>
      <w:r>
        <w:rPr>
          <w:rFonts w:ascii="Times New Roman"/>
          <w:b w:val="false"/>
          <w:i w:val="false"/>
          <w:color w:val="000000"/>
          <w:sz w:val="28"/>
        </w:rPr>
        <w:t>
      3.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bookmarkEnd w:id="2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в редакции Закона РК от 02.04.2010 </w:t>
      </w:r>
      <w:r>
        <w:rPr>
          <w:rFonts w:ascii="Times New Roman"/>
          <w:b w:val="false"/>
          <w:i w:val="false"/>
          <w:color w:val="000000"/>
          <w:sz w:val="28"/>
        </w:rPr>
        <w:t>№</w:t>
      </w:r>
      <w:r>
        <w:rPr>
          <w:rFonts w:ascii="Times New Roman"/>
          <w:b w:val="false"/>
          <w:i w:val="false"/>
          <w:color w:val="000000"/>
          <w:sz w:val="28"/>
        </w:rPr>
        <w:t xml:space="preserve"> 263-IV</w:t>
      </w:r>
      <w:r>
        <w:rPr>
          <w:rFonts w:ascii="Times New Roman"/>
          <w:b w:val="false"/>
          <w:i w:val="false"/>
          <w:color w:val="ff0000"/>
          <w:sz w:val="28"/>
        </w:rPr>
        <w:t xml:space="preserve">(вводится в действие с 01.01.2010); с изменениями, внесенными Законом РК от 31.10.2015 </w:t>
      </w:r>
      <w:r>
        <w:rPr>
          <w:rFonts w:ascii="Times New Roman"/>
          <w:b w:val="false"/>
          <w:i w:val="false"/>
          <w:color w:val="000000"/>
          <w:sz w:val="28"/>
        </w:rPr>
        <w:t>№</w:t>
      </w:r>
      <w:r>
        <w:rPr>
          <w:rFonts w:ascii="Times New Roman"/>
          <w:b w:val="false"/>
          <w:i w:val="false"/>
          <w:color w:val="000000"/>
          <w:sz w:val="28"/>
        </w:rPr>
        <w:t xml:space="preserve">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218. Форма государственной гарантии</w:t>
      </w:r>
    </w:p>
    <w:bookmarkStart w:name="z2479" w:id="2246"/>
    <w:p>
      <w:pPr>
        <w:spacing w:after="0"/>
        <w:ind w:left="0"/>
        <w:jc w:val="left"/>
      </w:pPr>
      <w:r>
        <w:rPr>
          <w:rFonts w:ascii="Times New Roman"/>
          <w:b w:val="false"/>
          <w:i w:val="false"/>
          <w:color w:val="000000"/>
          <w:sz w:val="28"/>
        </w:rPr>
        <w:t>
      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w:t>
      </w:r>
    </w:p>
    <w:bookmarkEnd w:id="2246"/>
    <w:bookmarkStart w:name="z2480" w:id="2247"/>
    <w:p>
      <w:pPr>
        <w:spacing w:after="0"/>
        <w:ind w:left="0"/>
        <w:jc w:val="left"/>
      </w:pPr>
      <w:r>
        <w:rPr>
          <w:rFonts w:ascii="Times New Roman"/>
          <w:b w:val="false"/>
          <w:i w:val="false"/>
          <w:color w:val="000000"/>
          <w:sz w:val="28"/>
        </w:rPr>
        <w:t>
      При наличии договора гарантии по негосударственным внешним займам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w:t>
      </w:r>
    </w:p>
    <w:bookmarkEnd w:id="2247"/>
    <w:bookmarkStart w:name="z2481" w:id="2248"/>
    <w:p>
      <w:pPr>
        <w:spacing w:after="0"/>
        <w:ind w:left="0"/>
        <w:jc w:val="left"/>
      </w:pPr>
      <w:r>
        <w:rPr>
          <w:rFonts w:ascii="Times New Roman"/>
          <w:b w:val="false"/>
          <w:i w:val="false"/>
          <w:color w:val="000000"/>
          <w:sz w:val="28"/>
        </w:rPr>
        <w:t>
      Государственной гарантией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w:t>
      </w:r>
    </w:p>
    <w:bookmarkEnd w:id="2248"/>
    <w:bookmarkStart w:name="z2482" w:id="2249"/>
    <w:p>
      <w:pPr>
        <w:spacing w:after="0"/>
        <w:ind w:left="0"/>
        <w:jc w:val="left"/>
      </w:pPr>
      <w:r>
        <w:rPr>
          <w:rFonts w:ascii="Times New Roman"/>
          <w:b w:val="false"/>
          <w:i w:val="false"/>
          <w:color w:val="000000"/>
          <w:sz w:val="28"/>
        </w:rPr>
        <w:t>
      2. Генеральное соглашение, договор гарантии, гарантийное обязательство по каждому инвестиционному проекту и (или) инвестиционной программе, аваль по каждому обязательству заемщика подписываются первым руководителем центрального уполномоченного органа по исполнению бюджета.</w:t>
      </w:r>
    </w:p>
    <w:bookmarkEnd w:id="2249"/>
    <w:bookmarkStart w:name="z2483" w:id="2250"/>
    <w:p>
      <w:pPr>
        <w:spacing w:after="0"/>
        <w:ind w:left="0"/>
        <w:jc w:val="left"/>
      </w:pPr>
      <w:r>
        <w:rPr>
          <w:rFonts w:ascii="Times New Roman"/>
          <w:b w:val="false"/>
          <w:i w:val="false"/>
          <w:color w:val="000000"/>
          <w:sz w:val="28"/>
        </w:rPr>
        <w:t>
      3. В договоре гарантии или гарантийном обязательстве указываются:</w:t>
      </w:r>
    </w:p>
    <w:bookmarkEnd w:id="2250"/>
    <w:bookmarkStart w:name="z2484" w:id="2251"/>
    <w:p>
      <w:pPr>
        <w:spacing w:after="0"/>
        <w:ind w:left="0"/>
        <w:jc w:val="left"/>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w:t>
      </w:r>
    </w:p>
    <w:bookmarkEnd w:id="2251"/>
    <w:bookmarkStart w:name="z2485" w:id="2252"/>
    <w:p>
      <w:pPr>
        <w:spacing w:after="0"/>
        <w:ind w:left="0"/>
        <w:jc w:val="left"/>
      </w:pPr>
      <w:r>
        <w:rPr>
          <w:rFonts w:ascii="Times New Roman"/>
          <w:b w:val="false"/>
          <w:i w:val="false"/>
          <w:color w:val="000000"/>
          <w:sz w:val="28"/>
        </w:rPr>
        <w:t>
      2) наименование и местонахождение заемщика;</w:t>
      </w:r>
    </w:p>
    <w:bookmarkEnd w:id="2252"/>
    <w:bookmarkStart w:name="z2486" w:id="2253"/>
    <w:p>
      <w:pPr>
        <w:spacing w:after="0"/>
        <w:ind w:left="0"/>
        <w:jc w:val="left"/>
      </w:pPr>
      <w:r>
        <w:rPr>
          <w:rFonts w:ascii="Times New Roman"/>
          <w:b w:val="false"/>
          <w:i w:val="false"/>
          <w:color w:val="000000"/>
          <w:sz w:val="28"/>
        </w:rPr>
        <w:t xml:space="preserve">
      3) содержание основного обязательства заемщика; </w:t>
      </w:r>
    </w:p>
    <w:bookmarkEnd w:id="2253"/>
    <w:bookmarkStart w:name="z2487" w:id="2254"/>
    <w:p>
      <w:pPr>
        <w:spacing w:after="0"/>
        <w:ind w:left="0"/>
        <w:jc w:val="left"/>
      </w:pPr>
      <w:r>
        <w:rPr>
          <w:rFonts w:ascii="Times New Roman"/>
          <w:b w:val="false"/>
          <w:i w:val="false"/>
          <w:color w:val="000000"/>
          <w:sz w:val="28"/>
        </w:rPr>
        <w:t xml:space="preserve">
      4) гарантируемая сумма займа, прочие гарантируемые обязательства по займу, на которые распространяется действие выдаваемой государственной гарантии; </w:t>
      </w:r>
    </w:p>
    <w:bookmarkEnd w:id="2254"/>
    <w:bookmarkStart w:name="z2488" w:id="2255"/>
    <w:p>
      <w:pPr>
        <w:spacing w:after="0"/>
        <w:ind w:left="0"/>
        <w:jc w:val="left"/>
      </w:pPr>
      <w:r>
        <w:rPr>
          <w:rFonts w:ascii="Times New Roman"/>
          <w:b w:val="false"/>
          <w:i w:val="false"/>
          <w:color w:val="000000"/>
          <w:sz w:val="28"/>
        </w:rPr>
        <w:t>
      5) срок действия государственной гарантии;</w:t>
      </w:r>
    </w:p>
    <w:bookmarkEnd w:id="2255"/>
    <w:bookmarkStart w:name="z2489" w:id="2256"/>
    <w:p>
      <w:pPr>
        <w:spacing w:after="0"/>
        <w:ind w:left="0"/>
        <w:jc w:val="left"/>
      </w:pPr>
      <w:r>
        <w:rPr>
          <w:rFonts w:ascii="Times New Roman"/>
          <w:b w:val="false"/>
          <w:i w:val="false"/>
          <w:color w:val="000000"/>
          <w:sz w:val="28"/>
        </w:rPr>
        <w:t>
      6) должностное лицо, подписавшее договор гарантии (гарантийное обязательство).</w:t>
      </w:r>
    </w:p>
    <w:bookmarkEnd w:id="2256"/>
    <w:bookmarkStart w:name="z2490" w:id="2257"/>
    <w:p>
      <w:pPr>
        <w:spacing w:after="0"/>
        <w:ind w:left="0"/>
        <w:jc w:val="left"/>
      </w:pPr>
      <w:r>
        <w:rPr>
          <w:rFonts w:ascii="Times New Roman"/>
          <w:b w:val="false"/>
          <w:i w:val="false"/>
          <w:color w:val="000000"/>
          <w:sz w:val="28"/>
        </w:rPr>
        <w:t>
      4. При отсутствии в договоре гарантии, гарантийном обязательстве условий, предусмотренных подпунктами 4) и 5) пункта 3 настоящей статьи, считается, что:</w:t>
      </w:r>
    </w:p>
    <w:bookmarkEnd w:id="2257"/>
    <w:bookmarkStart w:name="z2491" w:id="2258"/>
    <w:p>
      <w:pPr>
        <w:spacing w:after="0"/>
        <w:ind w:left="0"/>
        <w:jc w:val="left"/>
      </w:pPr>
      <w:r>
        <w:rPr>
          <w:rFonts w:ascii="Times New Roman"/>
          <w:b w:val="false"/>
          <w:i w:val="false"/>
          <w:color w:val="000000"/>
          <w:sz w:val="28"/>
        </w:rPr>
        <w:t>
      1) государственная гарантия обеспечивает исполнение всех обязательств должника по займу;</w:t>
      </w:r>
    </w:p>
    <w:bookmarkEnd w:id="2258"/>
    <w:bookmarkStart w:name="z2492" w:id="2259"/>
    <w:p>
      <w:pPr>
        <w:spacing w:after="0"/>
        <w:ind w:left="0"/>
        <w:jc w:val="left"/>
      </w:pPr>
      <w:r>
        <w:rPr>
          <w:rFonts w:ascii="Times New Roman"/>
          <w:b w:val="false"/>
          <w:i w:val="false"/>
          <w:color w:val="000000"/>
          <w:sz w:val="28"/>
        </w:rPr>
        <w:t>
      2) государственная гарантия выдана на срок действия договора займа.</w:t>
      </w:r>
    </w:p>
    <w:bookmarkEnd w:id="2259"/>
    <w:bookmarkStart w:name="z2493" w:id="2260"/>
    <w:p>
      <w:pPr>
        <w:spacing w:after="0"/>
        <w:ind w:left="0"/>
        <w:jc w:val="left"/>
      </w:pPr>
      <w:r>
        <w:rPr>
          <w:rFonts w:ascii="Times New Roman"/>
          <w:b w:val="false"/>
          <w:i w:val="false"/>
          <w:color w:val="000000"/>
          <w:sz w:val="28"/>
        </w:rPr>
        <w:t>
      5. При отсутствии в договоре гарантии и гарантийном обязательстве требования, предусмотренного подпунктом 1) пункта 3 настоящей статьи, либо их подписании, а также авалировании обязательств заемщика неуполномоченным лицом в нарушение пункта 2 настоящей статьи государственная гарантия считается недействительной.</w:t>
      </w:r>
    </w:p>
    <w:bookmarkEnd w:id="2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изменениями, внесенными Законом РК от 07.04.2016 </w:t>
      </w:r>
      <w:r>
        <w:rPr>
          <w:rFonts w:ascii="Times New Roman"/>
          <w:b w:val="false"/>
          <w:i w:val="false"/>
          <w:color w:val="000000"/>
          <w:sz w:val="28"/>
        </w:rPr>
        <w:t>№</w:t>
      </w:r>
      <w:r>
        <w:rPr>
          <w:rFonts w:ascii="Times New Roman"/>
          <w:b w:val="false"/>
          <w:i w:val="false"/>
          <w:color w:val="000000"/>
          <w:sz w:val="28"/>
        </w:rPr>
        <w:t xml:space="preserve">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219. Учет предоставления государственных гарантий и гарантируемых государством займов</w:t>
      </w:r>
    </w:p>
    <w:bookmarkStart w:name="z2495" w:id="2261"/>
    <w:p>
      <w:pPr>
        <w:spacing w:after="0"/>
        <w:ind w:left="0"/>
        <w:jc w:val="left"/>
      </w:pPr>
      <w:r>
        <w:rPr>
          <w:rFonts w:ascii="Times New Roman"/>
          <w:b w:val="false"/>
          <w:i w:val="false"/>
          <w:color w:val="000000"/>
          <w:sz w:val="28"/>
        </w:rPr>
        <w:t xml:space="preserve">
      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порядке, установленном Правительством Республики Казахстан. </w:t>
      </w:r>
    </w:p>
    <w:bookmarkEnd w:id="2261"/>
    <w:bookmarkStart w:name="z2496" w:id="2262"/>
    <w:p>
      <w:pPr>
        <w:spacing w:after="0"/>
        <w:ind w:left="0"/>
        <w:jc w:val="left"/>
      </w:pPr>
      <w:r>
        <w:rPr>
          <w:rFonts w:ascii="Times New Roman"/>
          <w:b w:val="false"/>
          <w:i w:val="false"/>
          <w:color w:val="000000"/>
          <w:sz w:val="28"/>
        </w:rPr>
        <w:t>
      Центральный уполномоченный орган по исполнению бюджета осуществляет мониторинг гарантированного государством долга и управление им.</w:t>
      </w:r>
    </w:p>
    <w:bookmarkEnd w:id="2262"/>
    <w:bookmarkStart w:name="z2497" w:id="2263"/>
    <w:p>
      <w:pPr>
        <w:spacing w:after="0"/>
        <w:ind w:left="0"/>
        <w:jc w:val="left"/>
      </w:pPr>
      <w:r>
        <w:rPr>
          <w:rFonts w:ascii="Times New Roman"/>
          <w:b w:val="false"/>
          <w:i w:val="false"/>
          <w:color w:val="000000"/>
          <w:sz w:val="28"/>
        </w:rPr>
        <w:t>
      Мониторинг финансового состояния заемщика, получившего гарантированный государством заем, осуществляется в порядке, установленном Правительством Республики Казахстан.</w:t>
      </w:r>
    </w:p>
    <w:bookmarkEnd w:id="2263"/>
    <w:p>
      <w:pPr>
        <w:spacing w:after="0"/>
        <w:ind w:left="0"/>
        <w:jc w:val="left"/>
      </w:pPr>
      <w:r>
        <w:rPr>
          <w:rFonts w:ascii="Times New Roman"/>
          <w:b/>
          <w:i w:val="false"/>
          <w:color w:val="000000"/>
          <w:sz w:val="28"/>
        </w:rPr>
        <w:t>Статья 220. Исполнение государственной гарантии</w:t>
      </w:r>
    </w:p>
    <w:bookmarkStart w:name="z2499" w:id="2264"/>
    <w:p>
      <w:pPr>
        <w:spacing w:after="0"/>
        <w:ind w:left="0"/>
        <w:jc w:val="left"/>
      </w:pPr>
      <w:r>
        <w:rPr>
          <w:rFonts w:ascii="Times New Roman"/>
          <w:b w:val="false"/>
          <w:i w:val="false"/>
          <w:color w:val="000000"/>
          <w:sz w:val="28"/>
        </w:rPr>
        <w:t>
      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w:t>
      </w:r>
    </w:p>
    <w:bookmarkEnd w:id="2264"/>
    <w:p>
      <w:pPr>
        <w:spacing w:after="0"/>
        <w:ind w:left="0"/>
        <w:jc w:val="left"/>
      </w:pPr>
      <w:r>
        <w:rPr>
          <w:rFonts w:ascii="Times New Roman"/>
          <w:b w:val="false"/>
          <w:i w:val="false"/>
          <w:color w:val="000000"/>
          <w:sz w:val="28"/>
        </w:rPr>
        <w:t>
      Исполнение обязательств по государственной гарантии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bookmarkStart w:name="z2500" w:id="2265"/>
    <w:p>
      <w:pPr>
        <w:spacing w:after="0"/>
        <w:ind w:left="0"/>
        <w:jc w:val="left"/>
      </w:pPr>
      <w:r>
        <w:rPr>
          <w:rFonts w:ascii="Times New Roman"/>
          <w:b w:val="false"/>
          <w:i w:val="false"/>
          <w:color w:val="000000"/>
          <w:sz w:val="28"/>
        </w:rPr>
        <w:t xml:space="preserve">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w:t>
      </w:r>
      <w:r>
        <w:rPr>
          <w:rFonts w:ascii="Times New Roman"/>
          <w:b w:val="false"/>
          <w:i w:val="false"/>
          <w:color w:val="000000"/>
          <w:sz w:val="28"/>
        </w:rPr>
        <w:t>статьи 191</w:t>
      </w:r>
      <w:r>
        <w:rPr>
          <w:rFonts w:ascii="Times New Roman"/>
          <w:b w:val="false"/>
          <w:i w:val="false"/>
          <w:color w:val="000000"/>
          <w:sz w:val="28"/>
        </w:rPr>
        <w:t xml:space="preserve"> - </w:t>
      </w:r>
      <w:r>
        <w:rPr>
          <w:rFonts w:ascii="Times New Roman"/>
          <w:b w:val="false"/>
          <w:i w:val="false"/>
          <w:color w:val="000000"/>
          <w:sz w:val="28"/>
        </w:rPr>
        <w:t>196</w:t>
      </w:r>
      <w:r>
        <w:rPr>
          <w:rFonts w:ascii="Times New Roman"/>
          <w:b w:val="false"/>
          <w:i w:val="false"/>
          <w:color w:val="000000"/>
          <w:sz w:val="28"/>
        </w:rPr>
        <w:t xml:space="preserve"> настоящего Кодекса.</w:t>
      </w:r>
    </w:p>
    <w:bookmarkEnd w:id="2265"/>
    <w:bookmarkStart w:name="z2501" w:id="2266"/>
    <w:p>
      <w:pPr>
        <w:spacing w:after="0"/>
        <w:ind w:left="0"/>
        <w:jc w:val="left"/>
      </w:pPr>
      <w:r>
        <w:rPr>
          <w:rFonts w:ascii="Times New Roman"/>
          <w:b w:val="false"/>
          <w:i w:val="false"/>
          <w:color w:val="000000"/>
          <w:sz w:val="28"/>
        </w:rPr>
        <w:t xml:space="preserve">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2266"/>
    <w:bookmarkStart w:name="z2502" w:id="2267"/>
    <w:p>
      <w:pPr>
        <w:spacing w:after="0"/>
        <w:ind w:left="0"/>
        <w:jc w:val="left"/>
      </w:pPr>
      <w:r>
        <w:rPr>
          <w:rFonts w:ascii="Times New Roman"/>
          <w:b w:val="false"/>
          <w:i w:val="false"/>
          <w:color w:val="000000"/>
          <w:sz w:val="28"/>
        </w:rPr>
        <w:t>
      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посредством исполнения государственной гарантии за счет средств, предусмотренных в законе о республиканском бюджете.</w:t>
      </w:r>
    </w:p>
    <w:bookmarkEnd w:id="2267"/>
    <w:p>
      <w:pPr>
        <w:spacing w:after="0"/>
        <w:ind w:left="0"/>
        <w:jc w:val="left"/>
      </w:pPr>
      <w:r>
        <w:rPr>
          <w:rFonts w:ascii="Times New Roman"/>
          <w:b w:val="false"/>
          <w:i w:val="false"/>
          <w:color w:val="000000"/>
          <w:sz w:val="28"/>
        </w:rPr>
        <w:t>
      Центральный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221. Реструктуризация гарантированных государством займов</w:t>
      </w:r>
    </w:p>
    <w:bookmarkStart w:name="z2504" w:id="2268"/>
    <w:p>
      <w:pPr>
        <w:spacing w:after="0"/>
        <w:ind w:left="0"/>
        <w:jc w:val="left"/>
      </w:pPr>
      <w:r>
        <w:rPr>
          <w:rFonts w:ascii="Times New Roman"/>
          <w:b w:val="false"/>
          <w:i w:val="false"/>
          <w:color w:val="000000"/>
          <w:sz w:val="28"/>
        </w:rPr>
        <w:t>
      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w:t>
      </w:r>
    </w:p>
    <w:bookmarkEnd w:id="2268"/>
    <w:bookmarkStart w:name="z2505" w:id="2269"/>
    <w:p>
      <w:pPr>
        <w:spacing w:after="0"/>
        <w:ind w:left="0"/>
        <w:jc w:val="left"/>
      </w:pPr>
      <w:r>
        <w:rPr>
          <w:rFonts w:ascii="Times New Roman"/>
          <w:b w:val="false"/>
          <w:i w:val="false"/>
          <w:color w:val="000000"/>
          <w:sz w:val="28"/>
        </w:rPr>
        <w:t xml:space="preserve">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 </w:t>
      </w:r>
    </w:p>
    <w:bookmarkEnd w:id="2269"/>
    <w:bookmarkStart w:name="z2506" w:id="2270"/>
    <w:p>
      <w:pPr>
        <w:spacing w:after="0"/>
        <w:ind w:left="0"/>
        <w:jc w:val="left"/>
      </w:pPr>
      <w:r>
        <w:rPr>
          <w:rFonts w:ascii="Times New Roman"/>
          <w:b w:val="false"/>
          <w:i w:val="false"/>
          <w:color w:val="000000"/>
          <w:sz w:val="28"/>
        </w:rPr>
        <w:t>
      3. Гарантируемая при этом сумма займа не может превышать сумму займа по ранее выданной государственной гарантии.</w:t>
      </w:r>
    </w:p>
    <w:bookmarkEnd w:id="2270"/>
    <w:bookmarkStart w:name="z2507" w:id="2271"/>
    <w:p>
      <w:pPr>
        <w:spacing w:after="0"/>
        <w:ind w:left="0"/>
        <w:jc w:val="left"/>
      </w:pPr>
      <w:r>
        <w:rPr>
          <w:rFonts w:ascii="Times New Roman"/>
          <w:b w:val="false"/>
          <w:i w:val="false"/>
          <w:color w:val="000000"/>
          <w:sz w:val="28"/>
        </w:rPr>
        <w:t xml:space="preserve">
      На вновь выданную государственную гарантию не распространяются ограничения,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214 настоящего Кодекса.</w:t>
      </w:r>
    </w:p>
    <w:bookmarkEnd w:id="2271"/>
    <w:p>
      <w:pPr>
        <w:spacing w:after="0"/>
        <w:ind w:left="0"/>
        <w:jc w:val="left"/>
      </w:pPr>
      <w:r>
        <w:rPr>
          <w:rFonts w:ascii="Times New Roman"/>
          <w:b/>
          <w:i w:val="false"/>
          <w:color w:val="000000"/>
          <w:sz w:val="28"/>
        </w:rPr>
        <w:t>Статья 222. Замена заемщика по гарантированному государством займу</w:t>
      </w:r>
    </w:p>
    <w:bookmarkStart w:name="z2509" w:id="2272"/>
    <w:p>
      <w:pPr>
        <w:spacing w:after="0"/>
        <w:ind w:left="0"/>
        <w:jc w:val="left"/>
      </w:pPr>
      <w:r>
        <w:rPr>
          <w:rFonts w:ascii="Times New Roman"/>
          <w:b w:val="false"/>
          <w:i w:val="false"/>
          <w:color w:val="000000"/>
          <w:sz w:val="28"/>
        </w:rPr>
        <w:t>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p>
    <w:bookmarkEnd w:id="2272"/>
    <w:bookmarkStart w:name="z2510" w:id="2273"/>
    <w:p>
      <w:pPr>
        <w:spacing w:after="0"/>
        <w:ind w:left="0"/>
        <w:jc w:val="left"/>
      </w:pPr>
      <w:r>
        <w:rPr>
          <w:rFonts w:ascii="Times New Roman"/>
          <w:b w:val="false"/>
          <w:i w:val="false"/>
          <w:color w:val="000000"/>
          <w:sz w:val="28"/>
        </w:rPr>
        <w:t xml:space="preserve">
      2. 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 </w:t>
      </w:r>
    </w:p>
    <w:bookmarkEnd w:id="2273"/>
    <w:bookmarkStart w:name="z2511" w:id="2274"/>
    <w:p>
      <w:pPr>
        <w:spacing w:after="0"/>
        <w:ind w:left="0"/>
        <w:jc w:val="left"/>
      </w:pPr>
      <w:r>
        <w:rPr>
          <w:rFonts w:ascii="Times New Roman"/>
          <w:b w:val="false"/>
          <w:i w:val="false"/>
          <w:color w:val="000000"/>
          <w:sz w:val="28"/>
        </w:rPr>
        <w:t xml:space="preserve">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214 настоящего Кодекса. </w:t>
      </w:r>
    </w:p>
    <w:bookmarkEnd w:id="2274"/>
    <w:p>
      <w:pPr>
        <w:spacing w:after="0"/>
        <w:ind w:left="0"/>
        <w:jc w:val="left"/>
      </w:pPr>
      <w:r>
        <w:rPr>
          <w:rFonts w:ascii="Times New Roman"/>
          <w:b/>
          <w:i w:val="false"/>
          <w:color w:val="000000"/>
          <w:sz w:val="28"/>
        </w:rPr>
        <w:t>Статья 223. Основания прекращения действия государственной гарантии</w:t>
      </w:r>
    </w:p>
    <w:bookmarkStart w:name="z2513" w:id="2275"/>
    <w:p>
      <w:pPr>
        <w:spacing w:after="0"/>
        <w:ind w:left="0"/>
        <w:jc w:val="left"/>
      </w:pPr>
      <w:r>
        <w:rPr>
          <w:rFonts w:ascii="Times New Roman"/>
          <w:b w:val="false"/>
          <w:i w:val="false"/>
          <w:color w:val="000000"/>
          <w:sz w:val="28"/>
        </w:rPr>
        <w:t>
      Государственная гарантия прекращает свое действие в случаях:</w:t>
      </w:r>
    </w:p>
    <w:bookmarkEnd w:id="2275"/>
    <w:bookmarkStart w:name="z2514" w:id="2276"/>
    <w:p>
      <w:pPr>
        <w:spacing w:after="0"/>
        <w:ind w:left="0"/>
        <w:jc w:val="left"/>
      </w:pPr>
      <w:r>
        <w:rPr>
          <w:rFonts w:ascii="Times New Roman"/>
          <w:b w:val="false"/>
          <w:i w:val="false"/>
          <w:color w:val="000000"/>
          <w:sz w:val="28"/>
        </w:rPr>
        <w:t>
      1) полного исполнения заемщиком или гарантом обязательств по займу, гарантированному Правительством Республики Казахстан;</w:t>
      </w:r>
    </w:p>
    <w:bookmarkEnd w:id="2276"/>
    <w:bookmarkStart w:name="z2515" w:id="2277"/>
    <w:p>
      <w:pPr>
        <w:spacing w:after="0"/>
        <w:ind w:left="0"/>
        <w:jc w:val="left"/>
      </w:pPr>
      <w:r>
        <w:rPr>
          <w:rFonts w:ascii="Times New Roman"/>
          <w:b w:val="false"/>
          <w:i w:val="false"/>
          <w:color w:val="000000"/>
          <w:sz w:val="28"/>
        </w:rPr>
        <w:t>
      2) истечения указанного в договоре гарантии (гарантийном обязательстве) срока гарантии, если в нем не оговорено иное;</w:t>
      </w:r>
    </w:p>
    <w:bookmarkEnd w:id="2277"/>
    <w:bookmarkStart w:name="z2516" w:id="2278"/>
    <w:p>
      <w:pPr>
        <w:spacing w:after="0"/>
        <w:ind w:left="0"/>
        <w:jc w:val="left"/>
      </w:pPr>
      <w:r>
        <w:rPr>
          <w:rFonts w:ascii="Times New Roman"/>
          <w:b w:val="false"/>
          <w:i w:val="false"/>
          <w:color w:val="000000"/>
          <w:sz w:val="28"/>
        </w:rPr>
        <w:t xml:space="preserve">
      3) специально оговоренных в договоре займа и (или) в договоре гарантии (гарантийном обязательстве); </w:t>
      </w:r>
    </w:p>
    <w:bookmarkEnd w:id="2278"/>
    <w:bookmarkStart w:name="z2517" w:id="2279"/>
    <w:p>
      <w:pPr>
        <w:spacing w:after="0"/>
        <w:ind w:left="0"/>
        <w:jc w:val="left"/>
      </w:pPr>
      <w:r>
        <w:rPr>
          <w:rFonts w:ascii="Times New Roman"/>
          <w:b w:val="false"/>
          <w:i w:val="false"/>
          <w:color w:val="000000"/>
          <w:sz w:val="28"/>
        </w:rPr>
        <w:t xml:space="preserve">
      4) замены гарантии на новую при реструктуризации и (или) замене заемщика по гарантированному государством займу. </w:t>
      </w:r>
    </w:p>
    <w:bookmarkEnd w:id="2279"/>
    <w:p>
      <w:pPr>
        <w:spacing w:after="0"/>
        <w:ind w:left="0"/>
        <w:jc w:val="left"/>
      </w:pPr>
      <w:r>
        <w:rPr>
          <w:rFonts w:ascii="Times New Roman"/>
          <w:b/>
          <w:i w:val="false"/>
          <w:color w:val="000000"/>
          <w:sz w:val="28"/>
        </w:rPr>
        <w:t>Статья 224. Ограничения на использование средств гарантированного государством займа</w:t>
      </w:r>
    </w:p>
    <w:p>
      <w:pPr>
        <w:spacing w:after="0"/>
        <w:ind w:left="0"/>
        <w:jc w:val="left"/>
      </w:pPr>
      <w:r>
        <w:rPr>
          <w:rFonts w:ascii="Times New Roman"/>
          <w:b w:val="false"/>
          <w:i w:val="false"/>
          <w:color w:val="000000"/>
          <w:sz w:val="28"/>
        </w:rPr>
        <w:t>
      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w:t>
      </w:r>
    </w:p>
    <w:p>
      <w:pPr>
        <w:spacing w:after="0"/>
        <w:ind w:left="0"/>
        <w:jc w:val="left"/>
      </w:pPr>
      <w:r>
        <w:rPr>
          <w:rFonts w:ascii="Times New Roman"/>
          <w:b/>
          <w:i w:val="false"/>
          <w:color w:val="000000"/>
          <w:sz w:val="28"/>
        </w:rPr>
        <w:t>Статья 225. Контроль и ответственность за использование средств гарантированного государством займа</w:t>
      </w:r>
    </w:p>
    <w:bookmarkStart w:name="z2520" w:id="2280"/>
    <w:p>
      <w:pPr>
        <w:spacing w:after="0"/>
        <w:ind w:left="0"/>
        <w:jc w:val="left"/>
      </w:pPr>
      <w:r>
        <w:rPr>
          <w:rFonts w:ascii="Times New Roman"/>
          <w:b w:val="false"/>
          <w:i w:val="false"/>
          <w:color w:val="000000"/>
          <w:sz w:val="28"/>
        </w:rPr>
        <w:t>
      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p>
    <w:bookmarkEnd w:id="2280"/>
    <w:bookmarkStart w:name="z2521" w:id="2281"/>
    <w:p>
      <w:pPr>
        <w:spacing w:after="0"/>
        <w:ind w:left="0"/>
        <w:jc w:val="left"/>
      </w:pPr>
      <w:r>
        <w:rPr>
          <w:rFonts w:ascii="Times New Roman"/>
          <w:b w:val="false"/>
          <w:i w:val="false"/>
          <w:color w:val="000000"/>
          <w:sz w:val="28"/>
        </w:rPr>
        <w:t>
      Заемщик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p>
    <w:bookmarkEnd w:id="2281"/>
    <w:bookmarkStart w:name="z2522" w:id="2282"/>
    <w:p>
      <w:pPr>
        <w:spacing w:after="0"/>
        <w:ind w:left="0"/>
        <w:jc w:val="left"/>
      </w:pPr>
      <w:r>
        <w:rPr>
          <w:rFonts w:ascii="Times New Roman"/>
          <w:b/>
          <w:i w:val="false"/>
          <w:color w:val="000000"/>
        </w:rPr>
        <w:t xml:space="preserve"> Глава 46. ПОРУЧИТЕЛЬСТВО ГОСУДАРСТВА</w:t>
      </w:r>
    </w:p>
    <w:bookmarkEnd w:id="2282"/>
    <w:p>
      <w:pPr>
        <w:spacing w:after="0"/>
        <w:ind w:left="0"/>
        <w:jc w:val="left"/>
      </w:pPr>
      <w:r>
        <w:rPr>
          <w:rFonts w:ascii="Times New Roman"/>
          <w:b/>
          <w:i w:val="false"/>
          <w:color w:val="000000"/>
          <w:sz w:val="28"/>
        </w:rPr>
        <w:t>Статья 226. Поручительство государства</w:t>
      </w:r>
    </w:p>
    <w:bookmarkStart w:name="z2524" w:id="2283"/>
    <w:p>
      <w:pPr>
        <w:spacing w:after="0"/>
        <w:ind w:left="0"/>
        <w:jc w:val="left"/>
      </w:pPr>
      <w:r>
        <w:rPr>
          <w:rFonts w:ascii="Times New Roman"/>
          <w:b w:val="false"/>
          <w:i w:val="false"/>
          <w:color w:val="000000"/>
          <w:sz w:val="28"/>
        </w:rPr>
        <w:t>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государственно-частного партнерства, в том числе договора концессии, в соответствии с договором поручительства.</w:t>
      </w:r>
    </w:p>
    <w:bookmarkEnd w:id="2283"/>
    <w:bookmarkStart w:name="z2525" w:id="2284"/>
    <w:p>
      <w:pPr>
        <w:spacing w:after="0"/>
        <w:ind w:left="0"/>
        <w:jc w:val="left"/>
      </w:pPr>
      <w:r>
        <w:rPr>
          <w:rFonts w:ascii="Times New Roman"/>
          <w:b w:val="false"/>
          <w:i w:val="false"/>
          <w:color w:val="000000"/>
          <w:sz w:val="28"/>
        </w:rPr>
        <w:t>
      Обязательства по поручительству включают основную сумму займа и вознаграждение по нему.</w:t>
      </w:r>
    </w:p>
    <w:bookmarkEnd w:id="2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227. Ограничения предоставления поручительства государства</w:t>
      </w:r>
    </w:p>
    <w:bookmarkStart w:name="z2527" w:id="2285"/>
    <w:p>
      <w:pPr>
        <w:spacing w:after="0"/>
        <w:ind w:left="0"/>
        <w:jc w:val="left"/>
      </w:pPr>
      <w:r>
        <w:rPr>
          <w:rFonts w:ascii="Times New Roman"/>
          <w:b w:val="false"/>
          <w:i w:val="false"/>
          <w:color w:val="000000"/>
          <w:sz w:val="28"/>
        </w:rPr>
        <w:t xml:space="preserve">
      1. Поручительство государства предоставляется в пределах лимита, устанавливаемого законом о республиканском бюджете. </w:t>
      </w:r>
    </w:p>
    <w:bookmarkEnd w:id="2285"/>
    <w:bookmarkStart w:name="z2528" w:id="2286"/>
    <w:p>
      <w:pPr>
        <w:spacing w:after="0"/>
        <w:ind w:left="0"/>
        <w:jc w:val="left"/>
      </w:pPr>
      <w:r>
        <w:rPr>
          <w:rFonts w:ascii="Times New Roman"/>
          <w:b w:val="false"/>
          <w:i w:val="false"/>
          <w:color w:val="000000"/>
          <w:sz w:val="28"/>
        </w:rPr>
        <w:t>
      2. Средства займа, привлекаемого под поручительство государства, используются только на создание объектов государственно-частного партнерства, в том числе концессии.</w:t>
      </w:r>
    </w:p>
    <w:bookmarkEnd w:id="2286"/>
    <w:bookmarkStart w:name="z2529" w:id="2287"/>
    <w:p>
      <w:pPr>
        <w:spacing w:after="0"/>
        <w:ind w:left="0"/>
        <w:jc w:val="left"/>
      </w:pPr>
      <w:r>
        <w:rPr>
          <w:rFonts w:ascii="Times New Roman"/>
          <w:b w:val="false"/>
          <w:i w:val="false"/>
          <w:color w:val="000000"/>
          <w:sz w:val="28"/>
        </w:rPr>
        <w:t xml:space="preserve">
      3. Поручительства государства не могут предоставляться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 </w:t>
      </w:r>
    </w:p>
    <w:bookmarkEnd w:id="2287"/>
    <w:bookmarkStart w:name="z2530" w:id="2288"/>
    <w:p>
      <w:pPr>
        <w:spacing w:after="0"/>
        <w:ind w:left="0"/>
        <w:jc w:val="left"/>
      </w:pPr>
      <w:r>
        <w:rPr>
          <w:rFonts w:ascii="Times New Roman"/>
          <w:b w:val="false"/>
          <w:i w:val="false"/>
          <w:color w:val="000000"/>
          <w:sz w:val="28"/>
        </w:rPr>
        <w:t>
      4. Объем лимита предоставления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w:t>
      </w:r>
    </w:p>
    <w:bookmarkEnd w:id="2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228. Условия предоставления поручительств государства</w:t>
      </w:r>
    </w:p>
    <w:bookmarkStart w:name="z2532" w:id="2289"/>
    <w:p>
      <w:pPr>
        <w:spacing w:after="0"/>
        <w:ind w:left="0"/>
        <w:jc w:val="left"/>
      </w:pPr>
      <w:r>
        <w:rPr>
          <w:rFonts w:ascii="Times New Roman"/>
          <w:b w:val="false"/>
          <w:i w:val="false"/>
          <w:color w:val="000000"/>
          <w:sz w:val="28"/>
        </w:rPr>
        <w:t>
      1. Поручительства государства предоставляются на основании решений Правительства Республики Казахстан.</w:t>
      </w:r>
    </w:p>
    <w:bookmarkEnd w:id="2289"/>
    <w:bookmarkStart w:name="z2533" w:id="2290"/>
    <w:p>
      <w:pPr>
        <w:spacing w:after="0"/>
        <w:ind w:left="0"/>
        <w:jc w:val="left"/>
      </w:pPr>
      <w:r>
        <w:rPr>
          <w:rFonts w:ascii="Times New Roman"/>
          <w:b w:val="false"/>
          <w:i w:val="false"/>
          <w:color w:val="000000"/>
          <w:sz w:val="28"/>
        </w:rPr>
        <w:t>
      2. Предоставление поручительства государства осуществляется на условиях:</w:t>
      </w:r>
    </w:p>
    <w:bookmarkEnd w:id="2290"/>
    <w:bookmarkStart w:name="z2534" w:id="2291"/>
    <w:p>
      <w:pPr>
        <w:spacing w:after="0"/>
        <w:ind w:left="0"/>
        <w:jc w:val="left"/>
      </w:pPr>
      <w:r>
        <w:rPr>
          <w:rFonts w:ascii="Times New Roman"/>
          <w:b w:val="false"/>
          <w:i w:val="false"/>
          <w:color w:val="000000"/>
          <w:sz w:val="28"/>
        </w:rPr>
        <w:t xml:space="preserve">
      1) обязательности передачи заемщиком государству объекта государственно-частного партнерства, в том числе концессии, в соответствии со </w:t>
      </w:r>
      <w:r>
        <w:rPr>
          <w:rFonts w:ascii="Times New Roman"/>
          <w:b w:val="false"/>
          <w:i w:val="false"/>
          <w:color w:val="000000"/>
          <w:sz w:val="28"/>
        </w:rPr>
        <w:t>статьей 233</w:t>
      </w:r>
      <w:r>
        <w:rPr>
          <w:rFonts w:ascii="Times New Roman"/>
          <w:b w:val="false"/>
          <w:i w:val="false"/>
          <w:color w:val="000000"/>
          <w:sz w:val="28"/>
        </w:rPr>
        <w:t xml:space="preserve"> настоящего Кодекса;</w:t>
      </w:r>
    </w:p>
    <w:bookmarkEnd w:id="2291"/>
    <w:bookmarkStart w:name="z2535" w:id="2292"/>
    <w:p>
      <w:pPr>
        <w:spacing w:after="0"/>
        <w:ind w:left="0"/>
        <w:jc w:val="left"/>
      </w:pPr>
      <w:r>
        <w:rPr>
          <w:rFonts w:ascii="Times New Roman"/>
          <w:b w:val="false"/>
          <w:i w:val="false"/>
          <w:color w:val="000000"/>
          <w:sz w:val="28"/>
        </w:rPr>
        <w:t>
      2) обязательства заемщика 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государства.</w:t>
      </w:r>
    </w:p>
    <w:bookmarkEnd w:id="2292"/>
    <w:bookmarkStart w:name="z2536" w:id="2293"/>
    <w:p>
      <w:pPr>
        <w:spacing w:after="0"/>
        <w:ind w:left="0"/>
        <w:jc w:val="left"/>
      </w:pPr>
      <w:r>
        <w:rPr>
          <w:rFonts w:ascii="Times New Roman"/>
          <w:b w:val="false"/>
          <w:i w:val="false"/>
          <w:color w:val="000000"/>
          <w:sz w:val="28"/>
        </w:rPr>
        <w:t>
      Порядок аккумулирования средств на специальном счете определяется договором поручительства.</w:t>
      </w:r>
    </w:p>
    <w:bookmarkEnd w:id="2293"/>
    <w:bookmarkStart w:name="z2537" w:id="2294"/>
    <w:p>
      <w:pPr>
        <w:spacing w:after="0"/>
        <w:ind w:left="0"/>
        <w:jc w:val="left"/>
      </w:pPr>
      <w:r>
        <w:rPr>
          <w:rFonts w:ascii="Times New Roman"/>
          <w:b w:val="false"/>
          <w:i w:val="false"/>
          <w:color w:val="000000"/>
          <w:sz w:val="28"/>
        </w:rPr>
        <w:t>
      3.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w:t>
      </w:r>
    </w:p>
    <w:bookmarkEnd w:id="2294"/>
    <w:bookmarkStart w:name="z2538" w:id="2295"/>
    <w:p>
      <w:pPr>
        <w:spacing w:after="0"/>
        <w:ind w:left="0"/>
        <w:jc w:val="left"/>
      </w:pPr>
      <w:r>
        <w:rPr>
          <w:rFonts w:ascii="Times New Roman"/>
          <w:b w:val="false"/>
          <w:i w:val="false"/>
          <w:color w:val="000000"/>
          <w:sz w:val="28"/>
        </w:rPr>
        <w:t>
      4. Предоставление поручительства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Правительством Республики Казахстан.</w:t>
      </w:r>
    </w:p>
    <w:bookmarkEnd w:id="2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229. Требования, предъявляемые к лицам, претендующим на получение поручительства государства</w:t>
      </w:r>
    </w:p>
    <w:bookmarkStart w:name="z2540" w:id="2296"/>
    <w:p>
      <w:pPr>
        <w:spacing w:after="0"/>
        <w:ind w:left="0"/>
        <w:jc w:val="left"/>
      </w:pPr>
      <w:r>
        <w:rPr>
          <w:rFonts w:ascii="Times New Roman"/>
          <w:b w:val="false"/>
          <w:i w:val="false"/>
          <w:color w:val="000000"/>
          <w:sz w:val="28"/>
        </w:rPr>
        <w:t>
      К лицам, претендующим на получение поручительства государства по займам, в которых эти лица выступают в качестве заемщика, предъявляются следующие требования:</w:t>
      </w:r>
    </w:p>
    <w:bookmarkEnd w:id="2296"/>
    <w:bookmarkStart w:name="z2541" w:id="2297"/>
    <w:p>
      <w:pPr>
        <w:spacing w:after="0"/>
        <w:ind w:left="0"/>
        <w:jc w:val="left"/>
      </w:pP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p>
    <w:bookmarkEnd w:id="2297"/>
    <w:bookmarkStart w:name="z2542" w:id="2298"/>
    <w:p>
      <w:pPr>
        <w:spacing w:after="0"/>
        <w:ind w:left="0"/>
        <w:jc w:val="left"/>
      </w:pPr>
      <w:r>
        <w:rPr>
          <w:rFonts w:ascii="Times New Roman"/>
          <w:b w:val="false"/>
          <w:i w:val="false"/>
          <w:color w:val="000000"/>
          <w:sz w:val="28"/>
        </w:rPr>
        <w:t>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Национальным Банком Республики Казахстан, за исключением случаев, установленных Правительством Республики Казахстан;</w:t>
      </w:r>
    </w:p>
    <w:bookmarkEnd w:id="2298"/>
    <w:bookmarkStart w:name="z2543" w:id="2299"/>
    <w:p>
      <w:pPr>
        <w:spacing w:after="0"/>
        <w:ind w:left="0"/>
        <w:jc w:val="left"/>
      </w:pPr>
      <w:r>
        <w:rPr>
          <w:rFonts w:ascii="Times New Roman"/>
          <w:b w:val="false"/>
          <w:i w:val="false"/>
          <w:color w:val="000000"/>
          <w:sz w:val="28"/>
        </w:rPr>
        <w:t>
      3) иметь положительное заключение уполномоченного органа соответствующей отрасли;</w:t>
      </w:r>
    </w:p>
    <w:bookmarkEnd w:id="2299"/>
    <w:bookmarkStart w:name="z2544" w:id="2300"/>
    <w:p>
      <w:pPr>
        <w:spacing w:after="0"/>
        <w:ind w:left="0"/>
        <w:jc w:val="left"/>
      </w:pPr>
      <w:r>
        <w:rPr>
          <w:rFonts w:ascii="Times New Roman"/>
          <w:b w:val="false"/>
          <w:i w:val="false"/>
          <w:color w:val="000000"/>
          <w:sz w:val="28"/>
        </w:rPr>
        <w:t xml:space="preserve">
      4) иметь положительное заключение центрального уполномоченного органа по исполнению бюджета по финансовой экспертизе проекта; </w:t>
      </w:r>
    </w:p>
    <w:bookmarkEnd w:id="2300"/>
    <w:bookmarkStart w:name="z2545" w:id="2301"/>
    <w:p>
      <w:pPr>
        <w:spacing w:after="0"/>
        <w:ind w:left="0"/>
        <w:jc w:val="left"/>
      </w:pPr>
      <w:r>
        <w:rPr>
          <w:rFonts w:ascii="Times New Roman"/>
          <w:b w:val="false"/>
          <w:i w:val="false"/>
          <w:color w:val="000000"/>
          <w:sz w:val="28"/>
        </w:rPr>
        <w:t>
      5) наличие положительного заключения экспертизы концессионной заявки либо наличие протокола об определении частного партнера;</w:t>
      </w:r>
    </w:p>
    <w:bookmarkEnd w:id="2301"/>
    <w:bookmarkStart w:name="z2546" w:id="2302"/>
    <w:p>
      <w:pPr>
        <w:spacing w:after="0"/>
        <w:ind w:left="0"/>
        <w:jc w:val="left"/>
      </w:pPr>
      <w:r>
        <w:rPr>
          <w:rFonts w:ascii="Times New Roman"/>
          <w:b w:val="false"/>
          <w:i w:val="false"/>
          <w:color w:val="000000"/>
          <w:sz w:val="28"/>
        </w:rPr>
        <w:t xml:space="preserve">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 </w:t>
      </w:r>
    </w:p>
    <w:bookmarkEnd w:id="2302"/>
    <w:bookmarkStart w:name="z2547" w:id="2303"/>
    <w:p>
      <w:pPr>
        <w:spacing w:after="0"/>
        <w:ind w:left="0"/>
        <w:jc w:val="left"/>
      </w:pPr>
      <w:r>
        <w:rPr>
          <w:rFonts w:ascii="Times New Roman"/>
          <w:b w:val="false"/>
          <w:i w:val="false"/>
          <w:color w:val="000000"/>
          <w:sz w:val="28"/>
        </w:rPr>
        <w:t>
      7) иметь собственный капитал, составляющий не менее двадцати процентов по отношению к стоимости объекта государственно-частного партнерства, в том числе концессии;</w:t>
      </w:r>
    </w:p>
    <w:bookmarkEnd w:id="2303"/>
    <w:bookmarkStart w:name="z2548" w:id="2304"/>
    <w:p>
      <w:pPr>
        <w:spacing w:after="0"/>
        <w:ind w:left="0"/>
        <w:jc w:val="left"/>
      </w:pPr>
      <w:r>
        <w:rPr>
          <w:rFonts w:ascii="Times New Roman"/>
          <w:b w:val="false"/>
          <w:i w:val="false"/>
          <w:color w:val="000000"/>
          <w:sz w:val="28"/>
        </w:rPr>
        <w:t>
      8)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2304"/>
    <w:bookmarkStart w:name="z2900" w:id="2305"/>
    <w:p>
      <w:pPr>
        <w:spacing w:after="0"/>
        <w:ind w:left="0"/>
        <w:jc w:val="left"/>
      </w:pPr>
      <w:r>
        <w:rPr>
          <w:rFonts w:ascii="Times New Roman"/>
          <w:b w:val="false"/>
          <w:i w:val="false"/>
          <w:color w:val="000000"/>
          <w:sz w:val="28"/>
        </w:rPr>
        <w:t>
      9) осуществлять реализацию проектов, включенных в перечень проектов государственно-частного партнерства, в том числе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bookmarkEnd w:id="2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05.07.2012</w:t>
      </w:r>
      <w:r>
        <w:rPr>
          <w:rFonts w:ascii="Times New Roman"/>
          <w:b w:val="false"/>
          <w:i w:val="false"/>
          <w:color w:val="000000"/>
          <w:sz w:val="28"/>
        </w:rPr>
        <w:t xml:space="preserve"> №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230.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w:t>
      </w:r>
    </w:p>
    <w:p>
      <w:pPr>
        <w:spacing w:after="0"/>
        <w:ind w:left="0"/>
        <w:jc w:val="left"/>
      </w:pPr>
      <w:r>
        <w:rPr>
          <w:rFonts w:ascii="Times New Roman"/>
          <w:b w:val="false"/>
          <w:i w:val="false"/>
          <w:color w:val="000000"/>
          <w:sz w:val="28"/>
        </w:rPr>
        <w:t>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в редакции Закона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231. Форма поручительства государства</w:t>
      </w:r>
    </w:p>
    <w:bookmarkStart w:name="z2551" w:id="2306"/>
    <w:p>
      <w:pPr>
        <w:spacing w:after="0"/>
        <w:ind w:left="0"/>
        <w:jc w:val="left"/>
      </w:pPr>
      <w:r>
        <w:rPr>
          <w:rFonts w:ascii="Times New Roman"/>
          <w:b w:val="false"/>
          <w:i w:val="false"/>
          <w:color w:val="000000"/>
          <w:sz w:val="28"/>
        </w:rPr>
        <w:t>
      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w:t>
      </w:r>
    </w:p>
    <w:bookmarkEnd w:id="2306"/>
    <w:bookmarkStart w:name="z2552" w:id="2307"/>
    <w:p>
      <w:pPr>
        <w:spacing w:after="0"/>
        <w:ind w:left="0"/>
        <w:jc w:val="left"/>
      </w:pPr>
      <w:r>
        <w:rPr>
          <w:rFonts w:ascii="Times New Roman"/>
          <w:b w:val="false"/>
          <w:i w:val="false"/>
          <w:color w:val="000000"/>
          <w:sz w:val="28"/>
        </w:rPr>
        <w:t>
      Поручительством государства может быть признан документ, который соответствует требованиям настоящей статьи.</w:t>
      </w:r>
    </w:p>
    <w:bookmarkEnd w:id="2307"/>
    <w:bookmarkStart w:name="z2553" w:id="2308"/>
    <w:p>
      <w:pPr>
        <w:spacing w:after="0"/>
        <w:ind w:left="0"/>
        <w:jc w:val="left"/>
      </w:pPr>
      <w:r>
        <w:rPr>
          <w:rFonts w:ascii="Times New Roman"/>
          <w:b w:val="false"/>
          <w:i w:val="false"/>
          <w:color w:val="000000"/>
          <w:sz w:val="28"/>
        </w:rPr>
        <w:t>
      Акты или иные документы государственных органов и их должностных лиц не имеют юридической силы поручительства государства.</w:t>
      </w:r>
    </w:p>
    <w:bookmarkEnd w:id="2308"/>
    <w:bookmarkStart w:name="z2554" w:id="2309"/>
    <w:p>
      <w:pPr>
        <w:spacing w:after="0"/>
        <w:ind w:left="0"/>
        <w:jc w:val="left"/>
      </w:pPr>
      <w:r>
        <w:rPr>
          <w:rFonts w:ascii="Times New Roman"/>
          <w:b w:val="false"/>
          <w:i w:val="false"/>
          <w:color w:val="000000"/>
          <w:sz w:val="28"/>
        </w:rPr>
        <w:t>
      2. Договор поручительства государства подписывается первым руководителем центрального уполномоченного органа по исполнению бюджета.</w:t>
      </w:r>
    </w:p>
    <w:bookmarkEnd w:id="2309"/>
    <w:bookmarkStart w:name="z2555" w:id="2310"/>
    <w:p>
      <w:pPr>
        <w:spacing w:after="0"/>
        <w:ind w:left="0"/>
        <w:jc w:val="left"/>
      </w:pPr>
      <w:r>
        <w:rPr>
          <w:rFonts w:ascii="Times New Roman"/>
          <w:b w:val="false"/>
          <w:i w:val="false"/>
          <w:color w:val="000000"/>
          <w:sz w:val="28"/>
        </w:rPr>
        <w:t>
      3. В договоре поручительства государства указываются:</w:t>
      </w:r>
    </w:p>
    <w:bookmarkEnd w:id="2310"/>
    <w:bookmarkStart w:name="z2556" w:id="2311"/>
    <w:p>
      <w:pPr>
        <w:spacing w:after="0"/>
        <w:ind w:left="0"/>
        <w:jc w:val="left"/>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поручительство государства; </w:t>
      </w:r>
    </w:p>
    <w:bookmarkEnd w:id="2311"/>
    <w:bookmarkStart w:name="z2557" w:id="2312"/>
    <w:p>
      <w:pPr>
        <w:spacing w:after="0"/>
        <w:ind w:left="0"/>
        <w:jc w:val="left"/>
      </w:pPr>
      <w:r>
        <w:rPr>
          <w:rFonts w:ascii="Times New Roman"/>
          <w:b w:val="false"/>
          <w:i w:val="false"/>
          <w:color w:val="000000"/>
          <w:sz w:val="28"/>
        </w:rPr>
        <w:t xml:space="preserve">
      2) наименование и местонахождение заемщика и заимодателя; </w:t>
      </w:r>
    </w:p>
    <w:bookmarkEnd w:id="2312"/>
    <w:bookmarkStart w:name="z2558" w:id="2313"/>
    <w:p>
      <w:pPr>
        <w:spacing w:after="0"/>
        <w:ind w:left="0"/>
        <w:jc w:val="left"/>
      </w:pPr>
      <w:r>
        <w:rPr>
          <w:rFonts w:ascii="Times New Roman"/>
          <w:b w:val="false"/>
          <w:i w:val="false"/>
          <w:color w:val="000000"/>
          <w:sz w:val="28"/>
        </w:rPr>
        <w:t xml:space="preserve">
      3) содержание основного обязательства заемщика; </w:t>
      </w:r>
    </w:p>
    <w:bookmarkEnd w:id="2313"/>
    <w:bookmarkStart w:name="z2559" w:id="2314"/>
    <w:p>
      <w:pPr>
        <w:spacing w:after="0"/>
        <w:ind w:left="0"/>
        <w:jc w:val="left"/>
      </w:pPr>
      <w:r>
        <w:rPr>
          <w:rFonts w:ascii="Times New Roman"/>
          <w:b w:val="false"/>
          <w:i w:val="false"/>
          <w:color w:val="000000"/>
          <w:sz w:val="28"/>
        </w:rPr>
        <w:t>
      4) сумма займа, на который предоставляется поручительство государства, прочие обязательства по займу, на которые распространяется действие поручительства государства. Прочие обязательства не могут увеличивать сумму займа (капитализироваться);</w:t>
      </w:r>
    </w:p>
    <w:bookmarkEnd w:id="2314"/>
    <w:bookmarkStart w:name="z2560" w:id="2315"/>
    <w:p>
      <w:pPr>
        <w:spacing w:after="0"/>
        <w:ind w:left="0"/>
        <w:jc w:val="left"/>
      </w:pPr>
      <w:r>
        <w:rPr>
          <w:rFonts w:ascii="Times New Roman"/>
          <w:b w:val="false"/>
          <w:i w:val="false"/>
          <w:color w:val="000000"/>
          <w:sz w:val="28"/>
        </w:rPr>
        <w:t>
      5) срок действия поручительства государства;</w:t>
      </w:r>
    </w:p>
    <w:bookmarkEnd w:id="2315"/>
    <w:bookmarkStart w:name="z2561" w:id="2316"/>
    <w:p>
      <w:pPr>
        <w:spacing w:after="0"/>
        <w:ind w:left="0"/>
        <w:jc w:val="left"/>
      </w:pPr>
      <w:r>
        <w:rPr>
          <w:rFonts w:ascii="Times New Roman"/>
          <w:b w:val="false"/>
          <w:i w:val="false"/>
          <w:color w:val="000000"/>
          <w:sz w:val="28"/>
        </w:rPr>
        <w:t>
      6) должностное лицо, подписавшее договор поручительства государства.</w:t>
      </w:r>
    </w:p>
    <w:bookmarkEnd w:id="2316"/>
    <w:bookmarkStart w:name="z2562" w:id="2317"/>
    <w:p>
      <w:pPr>
        <w:spacing w:after="0"/>
        <w:ind w:left="0"/>
        <w:jc w:val="left"/>
      </w:pPr>
      <w:r>
        <w:rPr>
          <w:rFonts w:ascii="Times New Roman"/>
          <w:b w:val="false"/>
          <w:i w:val="false"/>
          <w:color w:val="000000"/>
          <w:sz w:val="28"/>
        </w:rPr>
        <w:t>
      4. При несоблюдении требований, предусмотренных пунктом 2 и подпунктом 1) пункта 3 настоящей статьи, поручительство государства считается недействительным.</w:t>
      </w:r>
    </w:p>
    <w:bookmarkEnd w:id="2317"/>
    <w:p>
      <w:pPr>
        <w:spacing w:after="0"/>
        <w:ind w:left="0"/>
        <w:jc w:val="left"/>
      </w:pPr>
      <w:r>
        <w:rPr>
          <w:rFonts w:ascii="Times New Roman"/>
          <w:b/>
          <w:i w:val="false"/>
          <w:color w:val="000000"/>
          <w:sz w:val="28"/>
        </w:rPr>
        <w:t>Статья 232. Учет предоставляемых поручительств государства и займов под поручительство государства</w:t>
      </w:r>
    </w:p>
    <w:bookmarkStart w:name="z2564" w:id="2318"/>
    <w:p>
      <w:pPr>
        <w:spacing w:after="0"/>
        <w:ind w:left="0"/>
        <w:jc w:val="left"/>
      </w:pPr>
      <w:r>
        <w:rPr>
          <w:rFonts w:ascii="Times New Roman"/>
          <w:b w:val="false"/>
          <w:i w:val="false"/>
          <w:color w:val="000000"/>
          <w:sz w:val="28"/>
        </w:rPr>
        <w:t>
      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в порядке, установленном Правительством Республики Казахстан.</w:t>
      </w:r>
    </w:p>
    <w:bookmarkEnd w:id="2318"/>
    <w:bookmarkStart w:name="z2565" w:id="2319"/>
    <w:p>
      <w:pPr>
        <w:spacing w:after="0"/>
        <w:ind w:left="0"/>
        <w:jc w:val="left"/>
      </w:pPr>
      <w:r>
        <w:rPr>
          <w:rFonts w:ascii="Times New Roman"/>
          <w:b w:val="false"/>
          <w:i w:val="false"/>
          <w:color w:val="000000"/>
          <w:sz w:val="28"/>
        </w:rPr>
        <w:t>
      Центральный уполномоченный орган по исполнению бюджета осуществляет мониторинг долга по поручительству государства в порядке, установленном Правительством Республики Казахстан.</w:t>
      </w:r>
    </w:p>
    <w:bookmarkEnd w:id="2319"/>
    <w:p>
      <w:pPr>
        <w:spacing w:after="0"/>
        <w:ind w:left="0"/>
        <w:jc w:val="left"/>
      </w:pPr>
      <w:r>
        <w:rPr>
          <w:rFonts w:ascii="Times New Roman"/>
          <w:b/>
          <w:i w:val="false"/>
          <w:color w:val="000000"/>
          <w:sz w:val="28"/>
        </w:rPr>
        <w:t>Статья 233. Исполнение поручительства государства</w:t>
      </w:r>
    </w:p>
    <w:bookmarkStart w:name="z2567" w:id="2320"/>
    <w:p>
      <w:pPr>
        <w:spacing w:after="0"/>
        <w:ind w:left="0"/>
        <w:jc w:val="left"/>
      </w:pPr>
      <w:r>
        <w:rPr>
          <w:rFonts w:ascii="Times New Roman"/>
          <w:b w:val="false"/>
          <w:i w:val="false"/>
          <w:color w:val="000000"/>
          <w:sz w:val="28"/>
        </w:rPr>
        <w:t>
      1. Требования по исполнению обязательств могут быть предъявлены поручителю в течение шести месяцев со дня наступления даты погашения займа.</w:t>
      </w:r>
    </w:p>
    <w:bookmarkEnd w:id="2320"/>
    <w:bookmarkStart w:name="z2109" w:id="2321"/>
    <w:p>
      <w:pPr>
        <w:spacing w:after="0"/>
        <w:ind w:left="0"/>
        <w:jc w:val="left"/>
      </w:pPr>
      <w:r>
        <w:rPr>
          <w:rFonts w:ascii="Times New Roman"/>
          <w:b w:val="false"/>
          <w:i w:val="false"/>
          <w:color w:val="000000"/>
          <w:sz w:val="28"/>
        </w:rPr>
        <w:t>
      2.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 либо его ликвидации в соответствии с законодательством Республики Казахстан.</w:t>
      </w:r>
    </w:p>
    <w:bookmarkEnd w:id="2321"/>
    <w:bookmarkStart w:name="z2110" w:id="2322"/>
    <w:p>
      <w:pPr>
        <w:spacing w:after="0"/>
        <w:ind w:left="0"/>
        <w:jc w:val="left"/>
      </w:pPr>
      <w:r>
        <w:rPr>
          <w:rFonts w:ascii="Times New Roman"/>
          <w:b w:val="false"/>
          <w:i w:val="false"/>
          <w:color w:val="000000"/>
          <w:sz w:val="28"/>
        </w:rPr>
        <w:t>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w:t>
      </w:r>
    </w:p>
    <w:bookmarkEnd w:id="2322"/>
    <w:bookmarkStart w:name="z2113" w:id="2323"/>
    <w:p>
      <w:pPr>
        <w:spacing w:after="0"/>
        <w:ind w:left="0"/>
        <w:jc w:val="left"/>
      </w:pPr>
      <w:r>
        <w:rPr>
          <w:rFonts w:ascii="Times New Roman"/>
          <w:b w:val="false"/>
          <w:i w:val="false"/>
          <w:color w:val="000000"/>
          <w:sz w:val="28"/>
        </w:rPr>
        <w:t>
      3.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регрессное требование к заемщику.</w:t>
      </w:r>
    </w:p>
    <w:bookmarkEnd w:id="2323"/>
    <w:bookmarkStart w:name="z2705" w:id="2324"/>
    <w:p>
      <w:pPr>
        <w:spacing w:after="0"/>
        <w:ind w:left="0"/>
        <w:jc w:val="left"/>
      </w:pPr>
      <w:r>
        <w:rPr>
          <w:rFonts w:ascii="Times New Roman"/>
          <w:b w:val="false"/>
          <w:i w:val="false"/>
          <w:color w:val="000000"/>
          <w:sz w:val="28"/>
        </w:rPr>
        <w:t>
      Средства, выделенные на исполнение обязательств по поручительству государства, подлежат возврату в республиканский бюджет в порядке, определенном Правительством Республики Казахстан.</w:t>
      </w:r>
    </w:p>
    <w:bookmarkEnd w:id="2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в редакции Закона РК от 02.04.2010 </w:t>
      </w:r>
      <w:r>
        <w:rPr>
          <w:rFonts w:ascii="Times New Roman"/>
          <w:b w:val="false"/>
          <w:i w:val="false"/>
          <w:color w:val="000000"/>
          <w:sz w:val="28"/>
        </w:rPr>
        <w:t>№ 263-IV</w:t>
      </w:r>
      <w:r>
        <w:rPr>
          <w:rFonts w:ascii="Times New Roman"/>
          <w:b w:val="false"/>
          <w:i w:val="false"/>
          <w:color w:val="ff0000"/>
          <w:sz w:val="28"/>
        </w:rPr>
        <w:t>(вводится в действие с 01.01.2010).</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234. Основания прекращения действия поручительства государства</w:t>
      </w:r>
    </w:p>
    <w:bookmarkStart w:name="z2570" w:id="2325"/>
    <w:p>
      <w:pPr>
        <w:spacing w:after="0"/>
        <w:ind w:left="0"/>
        <w:jc w:val="left"/>
      </w:pPr>
      <w:r>
        <w:rPr>
          <w:rFonts w:ascii="Times New Roman"/>
          <w:b w:val="false"/>
          <w:i w:val="false"/>
          <w:color w:val="000000"/>
          <w:sz w:val="28"/>
        </w:rPr>
        <w:t>
      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w:t>
      </w:r>
    </w:p>
    <w:bookmarkEnd w:id="2325"/>
    <w:p>
      <w:pPr>
        <w:spacing w:after="0"/>
        <w:ind w:left="0"/>
        <w:jc w:val="left"/>
      </w:pPr>
      <w:r>
        <w:rPr>
          <w:rFonts w:ascii="Times New Roman"/>
          <w:b/>
          <w:i w:val="false"/>
          <w:color w:val="000000"/>
          <w:sz w:val="28"/>
        </w:rPr>
        <w:t>Статья 235. Ограничения на использование средств займа, привлекаемого под поручительство государства</w:t>
      </w:r>
    </w:p>
    <w:p>
      <w:pPr>
        <w:spacing w:after="0"/>
        <w:ind w:left="0"/>
        <w:jc w:val="left"/>
      </w:pPr>
      <w:r>
        <w:rPr>
          <w:rFonts w:ascii="Times New Roman"/>
          <w:b w:val="false"/>
          <w:i w:val="false"/>
          <w:color w:val="000000"/>
          <w:sz w:val="28"/>
        </w:rPr>
        <w:t>
      Запрещается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p>
      <w:pPr>
        <w:spacing w:after="0"/>
        <w:ind w:left="0"/>
        <w:jc w:val="left"/>
      </w:pPr>
      <w:r>
        <w:rPr>
          <w:rFonts w:ascii="Times New Roman"/>
          <w:b/>
          <w:i w:val="false"/>
          <w:color w:val="000000"/>
          <w:sz w:val="28"/>
        </w:rPr>
        <w:t>Статья 236. Контроль и ответственность за использование средств займа, привлекаемого под поручительство государства</w:t>
      </w:r>
    </w:p>
    <w:bookmarkStart w:name="z2573" w:id="2326"/>
    <w:p>
      <w:pPr>
        <w:spacing w:after="0"/>
        <w:ind w:left="0"/>
        <w:jc w:val="left"/>
      </w:pPr>
      <w:r>
        <w:rPr>
          <w:rFonts w:ascii="Times New Roman"/>
          <w:b w:val="false"/>
          <w:i w:val="false"/>
          <w:color w:val="000000"/>
          <w:sz w:val="28"/>
        </w:rPr>
        <w:t>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w:t>
      </w:r>
    </w:p>
    <w:bookmarkEnd w:id="2326"/>
    <w:bookmarkStart w:name="z2574" w:id="2327"/>
    <w:p>
      <w:pPr>
        <w:spacing w:after="0"/>
        <w:ind w:left="0"/>
        <w:jc w:val="left"/>
      </w:pPr>
      <w:r>
        <w:rPr>
          <w:rFonts w:ascii="Times New Roman"/>
          <w:b w:val="false"/>
          <w:i w:val="false"/>
          <w:color w:val="000000"/>
          <w:sz w:val="28"/>
        </w:rPr>
        <w:t>
      Заемщик по займу, привлекаемому под поручительство государства, 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w:t>
      </w:r>
    </w:p>
    <w:bookmarkEnd w:id="2327"/>
    <w:bookmarkStart w:name="z2575" w:id="2328"/>
    <w:p>
      <w:pPr>
        <w:spacing w:after="0"/>
        <w:ind w:left="0"/>
        <w:jc w:val="left"/>
      </w:pPr>
      <w:r>
        <w:rPr>
          <w:rFonts w:ascii="Times New Roman"/>
          <w:b/>
          <w:i w:val="false"/>
          <w:color w:val="000000"/>
        </w:rPr>
        <w:t xml:space="preserve"> Глава 47. ЗАЩИТА ИНТЕРЕСОВ ЗАИМОДАТЕЛЯ</w:t>
      </w:r>
    </w:p>
    <w:bookmarkEnd w:id="2328"/>
    <w:p>
      <w:pPr>
        <w:spacing w:after="0"/>
        <w:ind w:left="0"/>
        <w:jc w:val="left"/>
      </w:pPr>
      <w:r>
        <w:rPr>
          <w:rFonts w:ascii="Times New Roman"/>
          <w:b/>
          <w:i w:val="false"/>
          <w:color w:val="000000"/>
          <w:sz w:val="28"/>
        </w:rPr>
        <w:t>Статья 237. Недопустимость одностороннего отказа от исполнения обязательства по договору займа</w:t>
      </w:r>
    </w:p>
    <w:p>
      <w:pPr>
        <w:spacing w:after="0"/>
        <w:ind w:left="0"/>
        <w:jc w:val="left"/>
      </w:pPr>
      <w:r>
        <w:rPr>
          <w:rFonts w:ascii="Times New Roman"/>
          <w:b w:val="false"/>
          <w:i w:val="false"/>
          <w:color w:val="000000"/>
          <w:sz w:val="28"/>
        </w:rPr>
        <w:t>
      Не допускается односторонний отказ от исполнения обязательства по договору займа.</w:t>
      </w:r>
    </w:p>
    <w:p>
      <w:pPr>
        <w:spacing w:after="0"/>
        <w:ind w:left="0"/>
        <w:jc w:val="left"/>
      </w:pPr>
      <w:r>
        <w:rPr>
          <w:rFonts w:ascii="Times New Roman"/>
          <w:b/>
          <w:i w:val="false"/>
          <w:color w:val="000000"/>
          <w:sz w:val="28"/>
        </w:rPr>
        <w:t>Статья 238. Защита от незаконных действий государственных органов и должностных лиц</w:t>
      </w:r>
    </w:p>
    <w:p>
      <w:pPr>
        <w:spacing w:after="0"/>
        <w:ind w:left="0"/>
        <w:jc w:val="left"/>
      </w:pPr>
      <w:r>
        <w:rPr>
          <w:rFonts w:ascii="Times New Roman"/>
          <w:b w:val="false"/>
          <w:i w:val="false"/>
          <w:color w:val="000000"/>
          <w:sz w:val="28"/>
        </w:rPr>
        <w:t>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w:t>
      </w:r>
    </w:p>
    <w:p>
      <w:pPr>
        <w:spacing w:after="0"/>
        <w:ind w:left="0"/>
        <w:jc w:val="left"/>
      </w:pPr>
      <w:r>
        <w:rPr>
          <w:rFonts w:ascii="Times New Roman"/>
          <w:b/>
          <w:i w:val="false"/>
          <w:color w:val="000000"/>
          <w:sz w:val="28"/>
        </w:rPr>
        <w:t>Статья 239. Разрешение споров</w:t>
      </w:r>
    </w:p>
    <w:bookmarkStart w:name="z2579" w:id="2329"/>
    <w:p>
      <w:pPr>
        <w:spacing w:after="0"/>
        <w:ind w:left="0"/>
        <w:jc w:val="left"/>
      </w:pPr>
      <w:r>
        <w:rPr>
          <w:rFonts w:ascii="Times New Roman"/>
          <w:b w:val="false"/>
          <w:i w:val="false"/>
          <w:color w:val="000000"/>
          <w:sz w:val="28"/>
        </w:rPr>
        <w:t xml:space="preserve">
      1. 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правилах выпуска государственных эмиссионных ценных бумаг. </w:t>
      </w:r>
    </w:p>
    <w:bookmarkEnd w:id="2329"/>
    <w:bookmarkStart w:name="z2580" w:id="2330"/>
    <w:p>
      <w:pPr>
        <w:spacing w:after="0"/>
        <w:ind w:left="0"/>
        <w:jc w:val="left"/>
      </w:pPr>
      <w:r>
        <w:rPr>
          <w:rFonts w:ascii="Times New Roman"/>
          <w:b w:val="false"/>
          <w:i w:val="false"/>
          <w:color w:val="000000"/>
          <w:sz w:val="28"/>
        </w:rPr>
        <w:t xml:space="preserve">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 </w:t>
      </w:r>
    </w:p>
    <w:bookmarkEnd w:id="2330"/>
    <w:bookmarkStart w:name="z2581" w:id="2331"/>
    <w:p>
      <w:pPr>
        <w:spacing w:after="0"/>
        <w:ind w:left="0"/>
        <w:jc w:val="left"/>
      </w:pPr>
      <w:r>
        <w:rPr>
          <w:rFonts w:ascii="Times New Roman"/>
          <w:b/>
          <w:i w:val="false"/>
          <w:color w:val="000000"/>
        </w:rPr>
        <w:t xml:space="preserve"> РАЗДЕЛ 13. ЗАКЛЮЧИТЕЛЬНЫЕ И ПЕРЕХОДНЫЕ ПОЛОЖЕНИЯ</w:t>
      </w:r>
      <w:r>
        <w:br/>
      </w:r>
      <w:r>
        <w:rPr>
          <w:rFonts w:ascii="Times New Roman"/>
          <w:b/>
          <w:i w:val="false"/>
          <w:color w:val="000000"/>
        </w:rPr>
        <w:t>Глава 48. ПЕРЕХОДНЫЕ ПОЛОЖЕНИЯ</w:t>
      </w:r>
    </w:p>
    <w:bookmarkEnd w:id="2331"/>
    <w:p>
      <w:pPr>
        <w:spacing w:after="0"/>
        <w:ind w:left="0"/>
        <w:jc w:val="left"/>
      </w:pPr>
      <w:r>
        <w:rPr>
          <w:rFonts w:ascii="Times New Roman"/>
          <w:b/>
          <w:i w:val="false"/>
          <w:color w:val="000000"/>
          <w:sz w:val="28"/>
        </w:rPr>
        <w:t>Статья 240. Разработка местных бюджетов на 2009финансовый год</w:t>
      </w:r>
    </w:p>
    <w:bookmarkStart w:name="z2584" w:id="2332"/>
    <w:p>
      <w:pPr>
        <w:spacing w:after="0"/>
        <w:ind w:left="0"/>
        <w:jc w:val="left"/>
      </w:pPr>
      <w:r>
        <w:rPr>
          <w:rFonts w:ascii="Times New Roman"/>
          <w:b w:val="false"/>
          <w:i w:val="false"/>
          <w:color w:val="000000"/>
          <w:sz w:val="28"/>
        </w:rPr>
        <w:t xml:space="preserve">
      1. Местные бюджеты на 2009 финансовый год разрабатываются по структуре бюджета, предусмотренной </w:t>
      </w:r>
      <w:r>
        <w:rPr>
          <w:rFonts w:ascii="Times New Roman"/>
          <w:b w:val="false"/>
          <w:i w:val="false"/>
          <w:color w:val="000000"/>
          <w:sz w:val="28"/>
        </w:rPr>
        <w:t>статьей 13</w:t>
      </w:r>
      <w:r>
        <w:rPr>
          <w:rFonts w:ascii="Times New Roman"/>
          <w:b w:val="false"/>
          <w:i w:val="false"/>
          <w:color w:val="000000"/>
          <w:sz w:val="28"/>
        </w:rPr>
        <w:t xml:space="preserve"> настоящего Кодекса.</w:t>
      </w:r>
    </w:p>
    <w:bookmarkEnd w:id="2332"/>
    <w:bookmarkStart w:name="z2585" w:id="2333"/>
    <w:p>
      <w:pPr>
        <w:spacing w:after="0"/>
        <w:ind w:left="0"/>
        <w:jc w:val="left"/>
      </w:pPr>
      <w:r>
        <w:rPr>
          <w:rFonts w:ascii="Times New Roman"/>
          <w:b w:val="false"/>
          <w:i w:val="false"/>
          <w:color w:val="000000"/>
          <w:sz w:val="28"/>
        </w:rPr>
        <w:t xml:space="preserve">
      2. Прогнозирование поступлений местных бюджетов, предусмотренных </w:t>
      </w:r>
      <w:r>
        <w:rPr>
          <w:rFonts w:ascii="Times New Roman"/>
          <w:b w:val="false"/>
          <w:i w:val="false"/>
          <w:color w:val="000000"/>
          <w:sz w:val="28"/>
        </w:rPr>
        <w:t>статьями 50</w:t>
      </w:r>
      <w:r>
        <w:rPr>
          <w:rFonts w:ascii="Times New Roman"/>
          <w:b w:val="false"/>
          <w:i w:val="false"/>
          <w:color w:val="000000"/>
          <w:sz w:val="28"/>
        </w:rPr>
        <w:t xml:space="preserve"> -</w:t>
      </w:r>
      <w:r>
        <w:rPr>
          <w:rFonts w:ascii="Times New Roman"/>
          <w:b w:val="false"/>
          <w:i w:val="false"/>
          <w:color w:val="000000"/>
          <w:sz w:val="28"/>
        </w:rPr>
        <w:t xml:space="preserve"> 52</w:t>
      </w:r>
      <w:r>
        <w:rPr>
          <w:rFonts w:ascii="Times New Roman"/>
          <w:b w:val="false"/>
          <w:i w:val="false"/>
          <w:color w:val="000000"/>
          <w:sz w:val="28"/>
        </w:rPr>
        <w:t xml:space="preserve"> настоящего Кодекса, осуществляется местным уполномоченным органом по государственному планированию на основе среднесрочного плана социально-экономического развития региона и среднесрочной фискальной политики на предстоящий трехлетний период.</w:t>
      </w:r>
    </w:p>
    <w:bookmarkEnd w:id="2333"/>
    <w:bookmarkStart w:name="z2586" w:id="2334"/>
    <w:p>
      <w:pPr>
        <w:spacing w:after="0"/>
        <w:ind w:left="0"/>
        <w:jc w:val="left"/>
      </w:pPr>
      <w:r>
        <w:rPr>
          <w:rFonts w:ascii="Times New Roman"/>
          <w:b w:val="false"/>
          <w:i w:val="false"/>
          <w:color w:val="000000"/>
          <w:sz w:val="28"/>
        </w:rPr>
        <w:t>
      3. Текст решения о местном бюджете на 2009 финансовый год содержит:</w:t>
      </w:r>
    </w:p>
    <w:bookmarkEnd w:id="2334"/>
    <w:bookmarkStart w:name="z2587" w:id="2335"/>
    <w:p>
      <w:pPr>
        <w:spacing w:after="0"/>
        <w:ind w:left="0"/>
        <w:jc w:val="left"/>
      </w:pPr>
      <w:r>
        <w:rPr>
          <w:rFonts w:ascii="Times New Roman"/>
          <w:b w:val="false"/>
          <w:i w:val="false"/>
          <w:color w:val="000000"/>
          <w:sz w:val="28"/>
        </w:rPr>
        <w:t>
      1) объемы доходов,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p>
    <w:bookmarkEnd w:id="2335"/>
    <w:bookmarkStart w:name="z2588" w:id="2336"/>
    <w:p>
      <w:pPr>
        <w:spacing w:after="0"/>
        <w:ind w:left="0"/>
        <w:jc w:val="left"/>
      </w:pPr>
      <w:r>
        <w:rPr>
          <w:rFonts w:ascii="Times New Roman"/>
          <w:b w:val="false"/>
          <w:i w:val="false"/>
          <w:color w:val="000000"/>
          <w:sz w:val="28"/>
        </w:rPr>
        <w:t>
      2) объемы бюджетных субвенций, передаваемых из вышестоящего бюджета в нижестоящие бюджеты, и объемы бюджетных изъятий из нижестоящих бюджетов в вышестоящий бюджет;</w:t>
      </w:r>
    </w:p>
    <w:bookmarkEnd w:id="2336"/>
    <w:bookmarkStart w:name="z2589" w:id="2337"/>
    <w:p>
      <w:pPr>
        <w:spacing w:after="0"/>
        <w:ind w:left="0"/>
        <w:jc w:val="left"/>
      </w:pPr>
      <w:r>
        <w:rPr>
          <w:rFonts w:ascii="Times New Roman"/>
          <w:b w:val="false"/>
          <w:i w:val="false"/>
          <w:color w:val="000000"/>
          <w:sz w:val="28"/>
        </w:rPr>
        <w:t xml:space="preserve">
      3) размер резерва местного исполнительного органа; </w:t>
      </w:r>
    </w:p>
    <w:bookmarkEnd w:id="2337"/>
    <w:bookmarkStart w:name="z2590" w:id="2338"/>
    <w:p>
      <w:pPr>
        <w:spacing w:after="0"/>
        <w:ind w:left="0"/>
        <w:jc w:val="left"/>
      </w:pPr>
      <w:r>
        <w:rPr>
          <w:rFonts w:ascii="Times New Roman"/>
          <w:b w:val="false"/>
          <w:i w:val="false"/>
          <w:color w:val="000000"/>
          <w:sz w:val="28"/>
        </w:rPr>
        <w:t xml:space="preserve">
      4) другие положения. </w:t>
      </w:r>
    </w:p>
    <w:bookmarkEnd w:id="2338"/>
    <w:bookmarkStart w:name="z2591" w:id="2339"/>
    <w:p>
      <w:pPr>
        <w:spacing w:after="0"/>
        <w:ind w:left="0"/>
        <w:jc w:val="left"/>
      </w:pPr>
      <w:r>
        <w:rPr>
          <w:rFonts w:ascii="Times New Roman"/>
          <w:b w:val="false"/>
          <w:i w:val="false"/>
          <w:color w:val="000000"/>
          <w:sz w:val="28"/>
        </w:rPr>
        <w:t>
      4. К решению о местном бюджете на 2009 финансовый год прилагаются:</w:t>
      </w:r>
    </w:p>
    <w:bookmarkEnd w:id="2339"/>
    <w:bookmarkStart w:name="z2592" w:id="2340"/>
    <w:p>
      <w:pPr>
        <w:spacing w:after="0"/>
        <w:ind w:left="0"/>
        <w:jc w:val="left"/>
      </w:pPr>
      <w:r>
        <w:rPr>
          <w:rFonts w:ascii="Times New Roman"/>
          <w:b w:val="false"/>
          <w:i w:val="false"/>
          <w:color w:val="000000"/>
          <w:sz w:val="28"/>
        </w:rPr>
        <w:t xml:space="preserve">
      1) местный бюджет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bookmarkEnd w:id="2340"/>
    <w:bookmarkStart w:name="z2593" w:id="2341"/>
    <w:p>
      <w:pPr>
        <w:spacing w:after="0"/>
        <w:ind w:left="0"/>
        <w:jc w:val="left"/>
      </w:pPr>
      <w:r>
        <w:rPr>
          <w:rFonts w:ascii="Times New Roman"/>
          <w:b w:val="false"/>
          <w:i w:val="false"/>
          <w:color w:val="000000"/>
          <w:sz w:val="28"/>
        </w:rPr>
        <w:t xml:space="preserve">
      2) перечень бюджетных программ развития с разделением на бюджетные программы, направленные на реализацию бюджетных инвестиционных проектов и на формирование или увеличение уставного капитала юридических лиц; </w:t>
      </w:r>
    </w:p>
    <w:bookmarkEnd w:id="2341"/>
    <w:bookmarkStart w:name="z2594" w:id="2342"/>
    <w:p>
      <w:pPr>
        <w:spacing w:after="0"/>
        <w:ind w:left="0"/>
        <w:jc w:val="left"/>
      </w:pPr>
      <w:r>
        <w:rPr>
          <w:rFonts w:ascii="Times New Roman"/>
          <w:b w:val="false"/>
          <w:i w:val="false"/>
          <w:color w:val="000000"/>
          <w:sz w:val="28"/>
        </w:rPr>
        <w:t xml:space="preserve">
      3) перечень местных бюджетных программ, не подлежащих секвестру в процессе исполнения местного бюджета на 2009 год, в том числе установленных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2009-2011 годы (решением областного маслихата об утверждении областного бюджета на 2009 год); </w:t>
      </w:r>
    </w:p>
    <w:bookmarkEnd w:id="2342"/>
    <w:bookmarkStart w:name="z2595" w:id="2343"/>
    <w:p>
      <w:pPr>
        <w:spacing w:after="0"/>
        <w:ind w:left="0"/>
        <w:jc w:val="left"/>
      </w:pPr>
      <w:r>
        <w:rPr>
          <w:rFonts w:ascii="Times New Roman"/>
          <w:b w:val="false"/>
          <w:i w:val="false"/>
          <w:color w:val="000000"/>
          <w:sz w:val="28"/>
        </w:rPr>
        <w:t>
      4) объем поступлений в бюджет города республиканского значения, столицы (бюджет района (города областного значения) от продажи земельных участков сельскохозяйственного назначения;</w:t>
      </w:r>
    </w:p>
    <w:bookmarkEnd w:id="2343"/>
    <w:bookmarkStart w:name="z2596" w:id="2344"/>
    <w:p>
      <w:pPr>
        <w:spacing w:after="0"/>
        <w:ind w:left="0"/>
        <w:jc w:val="left"/>
      </w:pPr>
      <w:r>
        <w:rPr>
          <w:rFonts w:ascii="Times New Roman"/>
          <w:b w:val="false"/>
          <w:i w:val="false"/>
          <w:color w:val="000000"/>
          <w:sz w:val="28"/>
        </w:rPr>
        <w:t>
      5) бюджетные программы каждого района в городе, города районного значения, поселка, села, сельского округа;</w:t>
      </w:r>
    </w:p>
    <w:bookmarkEnd w:id="2344"/>
    <w:bookmarkStart w:name="z2597" w:id="2345"/>
    <w:p>
      <w:pPr>
        <w:spacing w:after="0"/>
        <w:ind w:left="0"/>
        <w:jc w:val="left"/>
      </w:pPr>
      <w:r>
        <w:rPr>
          <w:rFonts w:ascii="Times New Roman"/>
          <w:b w:val="false"/>
          <w:i w:val="false"/>
          <w:color w:val="000000"/>
          <w:sz w:val="28"/>
        </w:rPr>
        <w:t>
      6) другие данные.</w:t>
      </w:r>
    </w:p>
    <w:bookmarkEnd w:id="2345"/>
    <w:bookmarkStart w:name="z2598" w:id="2346"/>
    <w:p>
      <w:pPr>
        <w:spacing w:after="0"/>
        <w:ind w:left="0"/>
        <w:jc w:val="left"/>
      </w:pPr>
      <w:r>
        <w:rPr>
          <w:rFonts w:ascii="Times New Roman"/>
          <w:b w:val="false"/>
          <w:i w:val="false"/>
          <w:color w:val="000000"/>
          <w:sz w:val="28"/>
        </w:rPr>
        <w:t>
      5. Бюджетная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w:t>
      </w:r>
    </w:p>
    <w:bookmarkEnd w:id="2346"/>
    <w:bookmarkStart w:name="z2599" w:id="2347"/>
    <w:p>
      <w:pPr>
        <w:spacing w:after="0"/>
        <w:ind w:left="0"/>
        <w:jc w:val="left"/>
      </w:pPr>
      <w:r>
        <w:rPr>
          <w:rFonts w:ascii="Times New Roman"/>
          <w:b w:val="false"/>
          <w:i w:val="false"/>
          <w:color w:val="000000"/>
          <w:sz w:val="28"/>
        </w:rPr>
        <w:t>
      Бюджетная программа может подразделяться на подпрограммы, конкретизирующие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p>
    <w:bookmarkEnd w:id="2347"/>
    <w:bookmarkStart w:name="z2600" w:id="2348"/>
    <w:p>
      <w:pPr>
        <w:spacing w:after="0"/>
        <w:ind w:left="0"/>
        <w:jc w:val="left"/>
      </w:pPr>
      <w:r>
        <w:rPr>
          <w:rFonts w:ascii="Times New Roman"/>
          <w:b w:val="false"/>
          <w:i w:val="false"/>
          <w:color w:val="000000"/>
          <w:sz w:val="28"/>
        </w:rPr>
        <w:t>
      Бюджетная программа должна иметь цель, задачи и индикаторы, отражающие результаты ее реализации.</w:t>
      </w:r>
    </w:p>
    <w:bookmarkEnd w:id="2348"/>
    <w:bookmarkStart w:name="z2601" w:id="2349"/>
    <w:p>
      <w:pPr>
        <w:spacing w:after="0"/>
        <w:ind w:left="0"/>
        <w:jc w:val="left"/>
      </w:pPr>
      <w:r>
        <w:rPr>
          <w:rFonts w:ascii="Times New Roman"/>
          <w:b w:val="false"/>
          <w:i w:val="false"/>
          <w:color w:val="000000"/>
          <w:sz w:val="28"/>
        </w:rPr>
        <w:t>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p>
    <w:bookmarkEnd w:id="2349"/>
    <w:bookmarkStart w:name="z2602" w:id="2350"/>
    <w:p>
      <w:pPr>
        <w:spacing w:after="0"/>
        <w:ind w:left="0"/>
        <w:jc w:val="left"/>
      </w:pPr>
      <w:r>
        <w:rPr>
          <w:rFonts w:ascii="Times New Roman"/>
          <w:b w:val="false"/>
          <w:i w:val="false"/>
          <w:color w:val="000000"/>
          <w:sz w:val="28"/>
        </w:rPr>
        <w:t>
      Цель бюджетной программы разбивается на отдельные задачи, которые представляют собой пути достижения цели бюджетной программы.</w:t>
      </w:r>
    </w:p>
    <w:bookmarkEnd w:id="2350"/>
    <w:bookmarkStart w:name="z2603" w:id="2351"/>
    <w:p>
      <w:pPr>
        <w:spacing w:after="0"/>
        <w:ind w:left="0"/>
        <w:jc w:val="left"/>
      </w:pPr>
      <w:r>
        <w:rPr>
          <w:rFonts w:ascii="Times New Roman"/>
          <w:b w:val="false"/>
          <w:i w:val="false"/>
          <w:color w:val="000000"/>
          <w:sz w:val="28"/>
        </w:rPr>
        <w:t>
      Индикаторы должны соответствовать цели и быть легко исчисляемыми.</w:t>
      </w:r>
    </w:p>
    <w:bookmarkEnd w:id="2351"/>
    <w:bookmarkStart w:name="z2604" w:id="2352"/>
    <w:p>
      <w:pPr>
        <w:spacing w:after="0"/>
        <w:ind w:left="0"/>
        <w:jc w:val="left"/>
      </w:pPr>
      <w:r>
        <w:rPr>
          <w:rFonts w:ascii="Times New Roman"/>
          <w:b w:val="false"/>
          <w:i w:val="false"/>
          <w:color w:val="000000"/>
          <w:sz w:val="28"/>
        </w:rPr>
        <w:t>
      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w:t>
      </w:r>
    </w:p>
    <w:bookmarkEnd w:id="2352"/>
    <w:bookmarkStart w:name="z2605" w:id="2353"/>
    <w:p>
      <w:pPr>
        <w:spacing w:after="0"/>
        <w:ind w:left="0"/>
        <w:jc w:val="left"/>
      </w:pPr>
      <w:r>
        <w:rPr>
          <w:rFonts w:ascii="Times New Roman"/>
          <w:b w:val="false"/>
          <w:i w:val="false"/>
          <w:color w:val="000000"/>
          <w:sz w:val="28"/>
        </w:rPr>
        <w:t>
      Содержание бюджетной программы должно соответствовать государственным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p>
    <w:bookmarkEnd w:id="2353"/>
    <w:bookmarkStart w:name="z2606" w:id="2354"/>
    <w:p>
      <w:pPr>
        <w:spacing w:after="0"/>
        <w:ind w:left="0"/>
        <w:jc w:val="left"/>
      </w:pPr>
      <w:r>
        <w:rPr>
          <w:rFonts w:ascii="Times New Roman"/>
          <w:b w:val="false"/>
          <w:i w:val="false"/>
          <w:color w:val="000000"/>
          <w:sz w:val="28"/>
        </w:rPr>
        <w:t>
      6. Бюджетные программы подразделяются на текущие бюджетные программы и бюджетные программы развития.</w:t>
      </w:r>
    </w:p>
    <w:bookmarkEnd w:id="2354"/>
    <w:p>
      <w:pPr>
        <w:spacing w:after="0"/>
        <w:ind w:left="0"/>
        <w:jc w:val="left"/>
      </w:pPr>
      <w:r>
        <w:rPr>
          <w:rFonts w:ascii="Times New Roman"/>
          <w:b w:val="false"/>
          <w:i w:val="false"/>
          <w:color w:val="000000"/>
          <w:sz w:val="28"/>
        </w:rPr>
        <w:t>
      Текущие бюджетные программы - бюджетные программы, результаты которых направлены на:</w:t>
      </w:r>
    </w:p>
    <w:bookmarkStart w:name="z2607" w:id="2355"/>
    <w:p>
      <w:pPr>
        <w:spacing w:after="0"/>
        <w:ind w:left="0"/>
        <w:jc w:val="left"/>
      </w:pPr>
      <w:r>
        <w:rPr>
          <w:rFonts w:ascii="Times New Roman"/>
          <w:b w:val="false"/>
          <w:i w:val="false"/>
          <w:color w:val="000000"/>
          <w:sz w:val="28"/>
        </w:rPr>
        <w:t>
      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w:t>
      </w:r>
    </w:p>
    <w:bookmarkEnd w:id="2355"/>
    <w:bookmarkStart w:name="z2608" w:id="2356"/>
    <w:p>
      <w:pPr>
        <w:spacing w:after="0"/>
        <w:ind w:left="0"/>
        <w:jc w:val="left"/>
      </w:pPr>
      <w:r>
        <w:rPr>
          <w:rFonts w:ascii="Times New Roman"/>
          <w:b w:val="false"/>
          <w:i w:val="false"/>
          <w:color w:val="000000"/>
          <w:sz w:val="28"/>
        </w:rPr>
        <w:t>
      2) достижение цели, решение конкретных задач и мероприятий стратегических, среднесрочных программ и планов развития республики или региона.</w:t>
      </w:r>
    </w:p>
    <w:bookmarkEnd w:id="2356"/>
    <w:bookmarkStart w:name="z2609" w:id="2357"/>
    <w:p>
      <w:pPr>
        <w:spacing w:after="0"/>
        <w:ind w:left="0"/>
        <w:jc w:val="left"/>
      </w:pPr>
      <w:r>
        <w:rPr>
          <w:rFonts w:ascii="Times New Roman"/>
          <w:b w:val="false"/>
          <w:i w:val="false"/>
          <w:color w:val="000000"/>
          <w:sz w:val="28"/>
        </w:rPr>
        <w:t>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w:t>
      </w:r>
    </w:p>
    <w:bookmarkEnd w:id="2357"/>
    <w:p>
      <w:pPr>
        <w:spacing w:after="0"/>
        <w:ind w:left="0"/>
        <w:jc w:val="left"/>
      </w:pPr>
      <w:r>
        <w:rPr>
          <w:rFonts w:ascii="Times New Roman"/>
          <w:b/>
          <w:i w:val="false"/>
          <w:color w:val="000000"/>
          <w:sz w:val="28"/>
        </w:rPr>
        <w:t>Статья 241. Разработка постановления местных исполнительных органов о реализации решений маслихатов о местных бюджетах на 2009 год</w:t>
      </w:r>
    </w:p>
    <w:bookmarkStart w:name="z2611" w:id="2358"/>
    <w:p>
      <w:pPr>
        <w:spacing w:after="0"/>
        <w:ind w:left="0"/>
        <w:jc w:val="left"/>
      </w:pPr>
      <w:r>
        <w:rPr>
          <w:rFonts w:ascii="Times New Roman"/>
          <w:b w:val="false"/>
          <w:i w:val="false"/>
          <w:color w:val="000000"/>
          <w:sz w:val="28"/>
        </w:rPr>
        <w:t xml:space="preserve">
      1. Постановление местного исполнительного органа о реализации решения маслихата о местном бюджете на 2009 год принимается в двухнедельный срок после утверждения маслихатом местного бюджета. </w:t>
      </w:r>
    </w:p>
    <w:bookmarkEnd w:id="2358"/>
    <w:bookmarkStart w:name="z2612" w:id="2359"/>
    <w:p>
      <w:pPr>
        <w:spacing w:after="0"/>
        <w:ind w:left="0"/>
        <w:jc w:val="left"/>
      </w:pPr>
      <w:r>
        <w:rPr>
          <w:rFonts w:ascii="Times New Roman"/>
          <w:b w:val="false"/>
          <w:i w:val="false"/>
          <w:color w:val="000000"/>
          <w:sz w:val="28"/>
        </w:rPr>
        <w:t>
      2. Постановление местного исполнительного органа о реализации решения маслихата о местном бюджете на 2009 год предусматривает поручения по обеспечению своевременного исполнения местного бюджета администраторам бюджетных программ, местному уполномоченному органу по исполнению бюджета.</w:t>
      </w:r>
    </w:p>
    <w:bookmarkEnd w:id="2359"/>
    <w:p>
      <w:pPr>
        <w:spacing w:after="0"/>
        <w:ind w:left="0"/>
        <w:jc w:val="left"/>
      </w:pPr>
      <w:r>
        <w:rPr>
          <w:rFonts w:ascii="Times New Roman"/>
          <w:b w:val="false"/>
          <w:i w:val="false"/>
          <w:color w:val="000000"/>
          <w:sz w:val="28"/>
        </w:rPr>
        <w:t>
      К постановлению прилагаются:</w:t>
      </w:r>
    </w:p>
    <w:bookmarkStart w:name="z2613" w:id="2360"/>
    <w:p>
      <w:pPr>
        <w:spacing w:after="0"/>
        <w:ind w:left="0"/>
        <w:jc w:val="left"/>
      </w:pPr>
      <w:r>
        <w:rPr>
          <w:rFonts w:ascii="Times New Roman"/>
          <w:b w:val="false"/>
          <w:i w:val="false"/>
          <w:color w:val="000000"/>
          <w:sz w:val="28"/>
        </w:rPr>
        <w:t>
      1) утвержденный местный бюджет.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w:t>
      </w:r>
    </w:p>
    <w:bookmarkEnd w:id="2360"/>
    <w:bookmarkStart w:name="z2614" w:id="2361"/>
    <w:p>
      <w:pPr>
        <w:spacing w:after="0"/>
        <w:ind w:left="0"/>
        <w:jc w:val="left"/>
      </w:pPr>
      <w:r>
        <w:rPr>
          <w:rFonts w:ascii="Times New Roman"/>
          <w:b w:val="false"/>
          <w:i w:val="false"/>
          <w:color w:val="000000"/>
          <w:sz w:val="28"/>
        </w:rPr>
        <w:t>
      2) распределение целевых трансфертов и кредитов нижестоящим бюджетам;</w:t>
      </w:r>
    </w:p>
    <w:bookmarkEnd w:id="2361"/>
    <w:bookmarkStart w:name="z2615" w:id="2362"/>
    <w:p>
      <w:pPr>
        <w:spacing w:after="0"/>
        <w:ind w:left="0"/>
        <w:jc w:val="left"/>
      </w:pPr>
      <w:r>
        <w:rPr>
          <w:rFonts w:ascii="Times New Roman"/>
          <w:b w:val="false"/>
          <w:i w:val="false"/>
          <w:color w:val="000000"/>
          <w:sz w:val="28"/>
        </w:rPr>
        <w:t xml:space="preserve">
      3) другие данные или показатели, необходимые для реализации закона о республиканском бюджете на 2009-2011 годы или решения маслихата о местном бюджете на 2009 год, определение которых возложено на Правительство Республики Казахстан или местный исполнительный орган. </w:t>
      </w:r>
    </w:p>
    <w:bookmarkEnd w:id="2362"/>
    <w:bookmarkStart w:name="z2616" w:id="2363"/>
    <w:p>
      <w:pPr>
        <w:spacing w:after="0"/>
        <w:ind w:left="0"/>
        <w:jc w:val="left"/>
      </w:pPr>
      <w:r>
        <w:rPr>
          <w:rFonts w:ascii="Times New Roman"/>
          <w:b w:val="false"/>
          <w:i w:val="false"/>
          <w:color w:val="000000"/>
          <w:sz w:val="28"/>
        </w:rPr>
        <w:t>
      3.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на 2009 год утверждается в двухнедельный срок после утверждения решения маслихата о внесении изменений и дополнений в решение маслихата о местном бюджете на 2009 год.</w:t>
      </w:r>
    </w:p>
    <w:bookmarkEnd w:id="2363"/>
    <w:p>
      <w:pPr>
        <w:spacing w:after="0"/>
        <w:ind w:left="0"/>
        <w:jc w:val="left"/>
      </w:pPr>
      <w:r>
        <w:rPr>
          <w:rFonts w:ascii="Times New Roman"/>
          <w:b/>
          <w:i w:val="false"/>
          <w:color w:val="000000"/>
          <w:sz w:val="28"/>
        </w:rPr>
        <w:t>Статья 242. Порядок исполнения местных бюджетов в 2009 году</w:t>
      </w:r>
    </w:p>
    <w:bookmarkStart w:name="z2618" w:id="2364"/>
    <w:p>
      <w:pPr>
        <w:spacing w:after="0"/>
        <w:ind w:left="0"/>
        <w:jc w:val="left"/>
      </w:pPr>
      <w:r>
        <w:rPr>
          <w:rFonts w:ascii="Times New Roman"/>
          <w:b w:val="false"/>
          <w:i w:val="false"/>
          <w:color w:val="000000"/>
          <w:sz w:val="28"/>
        </w:rPr>
        <w:t>
      1. Основой исполнения бюджета на 2009 год являются:</w:t>
      </w:r>
    </w:p>
    <w:bookmarkEnd w:id="2364"/>
    <w:bookmarkStart w:name="z2619" w:id="2365"/>
    <w:p>
      <w:pPr>
        <w:spacing w:after="0"/>
        <w:ind w:left="0"/>
        <w:jc w:val="left"/>
      </w:pPr>
      <w:r>
        <w:rPr>
          <w:rFonts w:ascii="Times New Roman"/>
          <w:b w:val="false"/>
          <w:i w:val="false"/>
          <w:color w:val="000000"/>
          <w:sz w:val="28"/>
        </w:rPr>
        <w:t xml:space="preserve">
      1) настоящий Кодекс; </w:t>
      </w:r>
    </w:p>
    <w:bookmarkEnd w:id="2365"/>
    <w:bookmarkStart w:name="z2620" w:id="2366"/>
    <w:p>
      <w:pPr>
        <w:spacing w:after="0"/>
        <w:ind w:left="0"/>
        <w:jc w:val="left"/>
      </w:pPr>
      <w:r>
        <w:rPr>
          <w:rFonts w:ascii="Times New Roman"/>
          <w:b w:val="false"/>
          <w:i w:val="false"/>
          <w:color w:val="000000"/>
          <w:sz w:val="28"/>
        </w:rPr>
        <w:t>
      2) решения маслихатов о местных бюджетах на 2009 год;</w:t>
      </w:r>
    </w:p>
    <w:bookmarkEnd w:id="2366"/>
    <w:bookmarkStart w:name="z2621" w:id="2367"/>
    <w:p>
      <w:pPr>
        <w:spacing w:after="0"/>
        <w:ind w:left="0"/>
        <w:jc w:val="left"/>
      </w:pPr>
      <w:r>
        <w:rPr>
          <w:rFonts w:ascii="Times New Roman"/>
          <w:b w:val="false"/>
          <w:i w:val="false"/>
          <w:color w:val="000000"/>
          <w:sz w:val="28"/>
        </w:rPr>
        <w:t xml:space="preserve">
      3) постановления местных исполнительных органов о реализации решения маслихата о местном бюджете на 2009 год; </w:t>
      </w:r>
    </w:p>
    <w:bookmarkEnd w:id="2367"/>
    <w:bookmarkStart w:name="z2622" w:id="2368"/>
    <w:p>
      <w:pPr>
        <w:spacing w:after="0"/>
        <w:ind w:left="0"/>
        <w:jc w:val="left"/>
      </w:pPr>
      <w:r>
        <w:rPr>
          <w:rFonts w:ascii="Times New Roman"/>
          <w:b w:val="false"/>
          <w:i w:val="false"/>
          <w:color w:val="000000"/>
          <w:sz w:val="28"/>
        </w:rPr>
        <w:t>
      4) решения местных исполнительных органов, принимаемые в текущем финансовом году в ходе исполнения местных бюджетов;</w:t>
      </w:r>
    </w:p>
    <w:bookmarkEnd w:id="2368"/>
    <w:bookmarkStart w:name="z2623" w:id="2369"/>
    <w:p>
      <w:pPr>
        <w:spacing w:after="0"/>
        <w:ind w:left="0"/>
        <w:jc w:val="left"/>
      </w:pPr>
      <w:r>
        <w:rPr>
          <w:rFonts w:ascii="Times New Roman"/>
          <w:b w:val="false"/>
          <w:i w:val="false"/>
          <w:color w:val="000000"/>
          <w:sz w:val="28"/>
        </w:rPr>
        <w:t xml:space="preserve">
      5) паспорта местных бюджетных программ; </w:t>
      </w:r>
    </w:p>
    <w:bookmarkEnd w:id="2369"/>
    <w:bookmarkStart w:name="z2624" w:id="2370"/>
    <w:p>
      <w:pPr>
        <w:spacing w:after="0"/>
        <w:ind w:left="0"/>
        <w:jc w:val="left"/>
      </w:pPr>
      <w:r>
        <w:rPr>
          <w:rFonts w:ascii="Times New Roman"/>
          <w:b w:val="false"/>
          <w:i w:val="false"/>
          <w:color w:val="000000"/>
          <w:sz w:val="28"/>
        </w:rPr>
        <w:t xml:space="preserve">
      6) сводный план финансирования по обязательствам, сводный план поступлений и финансирования по платежам; </w:t>
      </w:r>
    </w:p>
    <w:bookmarkEnd w:id="2370"/>
    <w:bookmarkStart w:name="z2625" w:id="2371"/>
    <w:p>
      <w:pPr>
        <w:spacing w:after="0"/>
        <w:ind w:left="0"/>
        <w:jc w:val="left"/>
      </w:pPr>
      <w:r>
        <w:rPr>
          <w:rFonts w:ascii="Times New Roman"/>
          <w:b w:val="false"/>
          <w:i w:val="false"/>
          <w:color w:val="000000"/>
          <w:sz w:val="28"/>
        </w:rPr>
        <w:t>
      7) планы финансирования по обязательствам и платежам администраторов местных бюджетных программ;</w:t>
      </w:r>
    </w:p>
    <w:bookmarkEnd w:id="2371"/>
    <w:bookmarkStart w:name="z2626" w:id="2372"/>
    <w:p>
      <w:pPr>
        <w:spacing w:after="0"/>
        <w:ind w:left="0"/>
        <w:jc w:val="left"/>
      </w:pPr>
      <w:r>
        <w:rPr>
          <w:rFonts w:ascii="Times New Roman"/>
          <w:b w:val="false"/>
          <w:i w:val="false"/>
          <w:color w:val="000000"/>
          <w:sz w:val="28"/>
        </w:rPr>
        <w:t>
      8) индивидуальные планы финансирования по обязательствам и платежам государственных учреждений;</w:t>
      </w:r>
    </w:p>
    <w:bookmarkEnd w:id="2372"/>
    <w:bookmarkStart w:name="z2627" w:id="2373"/>
    <w:p>
      <w:pPr>
        <w:spacing w:after="0"/>
        <w:ind w:left="0"/>
        <w:jc w:val="left"/>
      </w:pPr>
      <w:r>
        <w:rPr>
          <w:rFonts w:ascii="Times New Roman"/>
          <w:b w:val="false"/>
          <w:i w:val="false"/>
          <w:color w:val="000000"/>
          <w:sz w:val="28"/>
        </w:rPr>
        <w:t>
      9) нормативные правовые акты, определяющие порядок исполнения бюджета в соответствии с настоящим Кодексом.</w:t>
      </w:r>
    </w:p>
    <w:bookmarkEnd w:id="2373"/>
    <w:bookmarkStart w:name="z2628" w:id="2374"/>
    <w:p>
      <w:pPr>
        <w:spacing w:after="0"/>
        <w:ind w:left="0"/>
        <w:jc w:val="left"/>
      </w:pPr>
      <w:r>
        <w:rPr>
          <w:rFonts w:ascii="Times New Roman"/>
          <w:b w:val="false"/>
          <w:i w:val="false"/>
          <w:color w:val="000000"/>
          <w:sz w:val="28"/>
        </w:rPr>
        <w:t>
      2. Паспорта местных бюджетных программ на 2009 год утверждаются местным исполнительным органом в двухнедельный срок после утверждения маслихатом местного бюджета.</w:t>
      </w:r>
    </w:p>
    <w:bookmarkEnd w:id="2374"/>
    <w:bookmarkStart w:name="z2629" w:id="2375"/>
    <w:p>
      <w:pPr>
        <w:spacing w:after="0"/>
        <w:ind w:left="0"/>
        <w:jc w:val="left"/>
      </w:pPr>
      <w:r>
        <w:rPr>
          <w:rFonts w:ascii="Times New Roman"/>
          <w:b w:val="false"/>
          <w:i w:val="false"/>
          <w:color w:val="000000"/>
          <w:sz w:val="28"/>
        </w:rPr>
        <w:t>
      Паспорта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w:t>
      </w:r>
    </w:p>
    <w:bookmarkEnd w:id="2375"/>
    <w:bookmarkStart w:name="z2630" w:id="2376"/>
    <w:p>
      <w:pPr>
        <w:spacing w:after="0"/>
        <w:ind w:left="0"/>
        <w:jc w:val="left"/>
      </w:pPr>
      <w:r>
        <w:rPr>
          <w:rFonts w:ascii="Times New Roman"/>
          <w:b w:val="false"/>
          <w:i w:val="false"/>
          <w:color w:val="000000"/>
          <w:sz w:val="28"/>
        </w:rPr>
        <w:t>
      В паспорта бюджетных программ вносятся изменения и дополнения в случаях:</w:t>
      </w:r>
    </w:p>
    <w:bookmarkEnd w:id="2376"/>
    <w:bookmarkStart w:name="z2631" w:id="2377"/>
    <w:p>
      <w:pPr>
        <w:spacing w:after="0"/>
        <w:ind w:left="0"/>
        <w:jc w:val="left"/>
      </w:pPr>
      <w:r>
        <w:rPr>
          <w:rFonts w:ascii="Times New Roman"/>
          <w:b w:val="false"/>
          <w:i w:val="false"/>
          <w:color w:val="000000"/>
          <w:sz w:val="28"/>
        </w:rPr>
        <w:t xml:space="preserve">
      1) уточнения бюджета; </w:t>
      </w:r>
    </w:p>
    <w:bookmarkEnd w:id="2377"/>
    <w:bookmarkStart w:name="z2632" w:id="2378"/>
    <w:p>
      <w:pPr>
        <w:spacing w:after="0"/>
        <w:ind w:left="0"/>
        <w:jc w:val="left"/>
      </w:pPr>
      <w:r>
        <w:rPr>
          <w:rFonts w:ascii="Times New Roman"/>
          <w:b w:val="false"/>
          <w:i w:val="false"/>
          <w:color w:val="000000"/>
          <w:sz w:val="28"/>
        </w:rPr>
        <w:t xml:space="preserve">
      2) изменения функций исполнительных органов, финансируемых из местных бюджетов; </w:t>
      </w:r>
    </w:p>
    <w:bookmarkEnd w:id="2378"/>
    <w:bookmarkStart w:name="z2633" w:id="2379"/>
    <w:p>
      <w:pPr>
        <w:spacing w:after="0"/>
        <w:ind w:left="0"/>
        <w:jc w:val="left"/>
      </w:pPr>
      <w:r>
        <w:rPr>
          <w:rFonts w:ascii="Times New Roman"/>
          <w:b w:val="false"/>
          <w:i w:val="false"/>
          <w:color w:val="000000"/>
          <w:sz w:val="28"/>
        </w:rPr>
        <w:t>
      3) внесения изменений и дополнений в постановления местного исполнительного органа о реализации решения маслихата о местном бюджете на 2009 год в случае изменения цели, задач, мероприятий, ответственных исполнителей, сроков реализации, ожидаемых результатов и индикаторов;</w:t>
      </w:r>
    </w:p>
    <w:bookmarkEnd w:id="2379"/>
    <w:bookmarkStart w:name="z2634" w:id="2380"/>
    <w:p>
      <w:pPr>
        <w:spacing w:after="0"/>
        <w:ind w:left="0"/>
        <w:jc w:val="left"/>
      </w:pPr>
      <w:r>
        <w:rPr>
          <w:rFonts w:ascii="Times New Roman"/>
          <w:b w:val="false"/>
          <w:i w:val="false"/>
          <w:color w:val="000000"/>
          <w:sz w:val="28"/>
        </w:rPr>
        <w:t>
      4) необходимости устранения ситуаций, угрожающих политической, экономической, экологической и социальной стабильности Республики Казахстан;</w:t>
      </w:r>
    </w:p>
    <w:bookmarkEnd w:id="2380"/>
    <w:bookmarkStart w:name="z2635" w:id="2381"/>
    <w:p>
      <w:pPr>
        <w:spacing w:after="0"/>
        <w:ind w:left="0"/>
        <w:jc w:val="left"/>
      </w:pPr>
      <w:r>
        <w:rPr>
          <w:rFonts w:ascii="Times New Roman"/>
          <w:b w:val="false"/>
          <w:i w:val="false"/>
          <w:color w:val="000000"/>
          <w:sz w:val="28"/>
        </w:rPr>
        <w:t>
      5) направления остатка неиспользованных плановых сумм на выполнение дополнительных мероприятий, необходимых для лучшего достижения целей и расширения перечня задач и мероприятий бюджетной программы, образовавшегося в случае выполнения государственным учреждением запланированных мероприятий бюджетной программы за меньший объем бюджетных средств от утвержденной суммы вследствие снижения фактических цен на соответствующие товары (работы, услуги) по сравнению с прогнозными ценами.</w:t>
      </w:r>
    </w:p>
    <w:bookmarkEnd w:id="2381"/>
    <w:bookmarkStart w:name="z2636" w:id="2382"/>
    <w:p>
      <w:pPr>
        <w:spacing w:after="0"/>
        <w:ind w:left="0"/>
        <w:jc w:val="left"/>
      </w:pPr>
      <w:r>
        <w:rPr>
          <w:rFonts w:ascii="Times New Roman"/>
          <w:b w:val="false"/>
          <w:i w:val="false"/>
          <w:color w:val="000000"/>
          <w:sz w:val="28"/>
        </w:rPr>
        <w:t>
      Паспорта местных бюджетных программ подлежат обязательному опубликованию в средствах массовой информации с обеспечением защиты государственных секретов в соответствии с законодательством Республики Казахстан.</w:t>
      </w:r>
    </w:p>
    <w:bookmarkEnd w:id="2382"/>
    <w:bookmarkStart w:name="z2637" w:id="2383"/>
    <w:p>
      <w:pPr>
        <w:spacing w:after="0"/>
        <w:ind w:left="0"/>
        <w:jc w:val="left"/>
      </w:pPr>
      <w:r>
        <w:rPr>
          <w:rFonts w:ascii="Times New Roman"/>
          <w:b w:val="false"/>
          <w:i w:val="false"/>
          <w:color w:val="000000"/>
          <w:sz w:val="28"/>
        </w:rPr>
        <w:t>
      3.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местных бюджетных программ, индивидуальные планы финансирования по обязательствам и платежам государственных учреждений разрабатываются, утверждаются и подлежат изменениям в порядке, предусмотренном настоящим Кодексом.</w:t>
      </w:r>
    </w:p>
    <w:bookmarkEnd w:id="2383"/>
    <w:bookmarkStart w:name="z2638" w:id="2384"/>
    <w:p>
      <w:pPr>
        <w:spacing w:after="0"/>
        <w:ind w:left="0"/>
        <w:jc w:val="left"/>
      </w:pPr>
      <w:r>
        <w:rPr>
          <w:rFonts w:ascii="Times New Roman"/>
          <w:b w:val="false"/>
          <w:i w:val="false"/>
          <w:color w:val="000000"/>
          <w:sz w:val="28"/>
        </w:rPr>
        <w:t>
      4. Исполнение местных бюджетов по поступлениям, принятие обязательств, осуществление платежей и переводов денег, использование остатков бюджетных средств на 1 января 2009 года, уточнение, секвестр местных бюджетов в 2009 году, бюджетный мониторинг осуществляются в порядке, предусмотренном настоящим Кодексом.</w:t>
      </w:r>
    </w:p>
    <w:bookmarkEnd w:id="2384"/>
    <w:bookmarkStart w:name="z2639" w:id="2385"/>
    <w:p>
      <w:pPr>
        <w:spacing w:after="0"/>
        <w:ind w:left="0"/>
        <w:jc w:val="left"/>
      </w:pPr>
      <w:r>
        <w:rPr>
          <w:rFonts w:ascii="Times New Roman"/>
          <w:b w:val="false"/>
          <w:i w:val="false"/>
          <w:color w:val="000000"/>
          <w:sz w:val="28"/>
        </w:rPr>
        <w:t>
      5. При корректировке местных бюджетов изменяются показатели бюджета посредством внесения изменений и дополнений в постановление местного исполнительного органа о реализации решения маслихата о местном бюджете на 2009 год без уточнения в маслихате.</w:t>
      </w:r>
    </w:p>
    <w:bookmarkEnd w:id="2385"/>
    <w:bookmarkStart w:name="z2640" w:id="2386"/>
    <w:p>
      <w:pPr>
        <w:spacing w:after="0"/>
        <w:ind w:left="0"/>
        <w:jc w:val="left"/>
      </w:pPr>
      <w:r>
        <w:rPr>
          <w:rFonts w:ascii="Times New Roman"/>
          <w:b w:val="false"/>
          <w:i w:val="false"/>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bookmarkEnd w:id="2386"/>
    <w:p>
      <w:pPr>
        <w:spacing w:after="0"/>
        <w:ind w:left="0"/>
        <w:jc w:val="left"/>
      </w:pPr>
      <w:r>
        <w:rPr>
          <w:rFonts w:ascii="Times New Roman"/>
          <w:b/>
          <w:i w:val="false"/>
          <w:color w:val="000000"/>
          <w:sz w:val="28"/>
        </w:rPr>
        <w:t>Статья 243. Годовые отчеты об исполнении республиканского и местных бюджетов за 2008 год</w:t>
      </w:r>
    </w:p>
    <w:bookmarkStart w:name="z2642" w:id="2387"/>
    <w:p>
      <w:pPr>
        <w:spacing w:after="0"/>
        <w:ind w:left="0"/>
        <w:jc w:val="left"/>
      </w:pPr>
      <w:r>
        <w:rPr>
          <w:rFonts w:ascii="Times New Roman"/>
          <w:b w:val="false"/>
          <w:i w:val="false"/>
          <w:color w:val="000000"/>
          <w:sz w:val="28"/>
        </w:rPr>
        <w:t>
      1. Годовой отчет об исполнении республиканского и местных бюджетов за 2008 год формируется по структуре бюджета, состоящей из следующих разделов:</w:t>
      </w:r>
    </w:p>
    <w:bookmarkEnd w:id="2387"/>
    <w:bookmarkStart w:name="z2643" w:id="2388"/>
    <w:p>
      <w:pPr>
        <w:spacing w:after="0"/>
        <w:ind w:left="0"/>
        <w:jc w:val="left"/>
      </w:pPr>
      <w:r>
        <w:rPr>
          <w:rFonts w:ascii="Times New Roman"/>
          <w:b w:val="false"/>
          <w:i w:val="false"/>
          <w:color w:val="000000"/>
          <w:sz w:val="28"/>
        </w:rPr>
        <w:t>
      1) доходы:</w:t>
      </w:r>
    </w:p>
    <w:bookmarkEnd w:id="2388"/>
    <w:p>
      <w:pPr>
        <w:spacing w:after="0"/>
        <w:ind w:left="0"/>
        <w:jc w:val="left"/>
      </w:pPr>
      <w:r>
        <w:rPr>
          <w:rFonts w:ascii="Times New Roman"/>
          <w:b w:val="false"/>
          <w:i w:val="false"/>
          <w:color w:val="000000"/>
          <w:sz w:val="28"/>
        </w:rPr>
        <w:t xml:space="preserve">
      налоговые поступления; </w:t>
      </w:r>
    </w:p>
    <w:p>
      <w:pPr>
        <w:spacing w:after="0"/>
        <w:ind w:left="0"/>
        <w:jc w:val="left"/>
      </w:pPr>
      <w:r>
        <w:rPr>
          <w:rFonts w:ascii="Times New Roman"/>
          <w:b w:val="false"/>
          <w:i w:val="false"/>
          <w:color w:val="000000"/>
          <w:sz w:val="28"/>
        </w:rPr>
        <w:t>
      неналоговые поступления;</w:t>
      </w:r>
    </w:p>
    <w:p>
      <w:pPr>
        <w:spacing w:after="0"/>
        <w:ind w:left="0"/>
        <w:jc w:val="left"/>
      </w:pPr>
      <w:r>
        <w:rPr>
          <w:rFonts w:ascii="Times New Roman"/>
          <w:b w:val="false"/>
          <w:i w:val="false"/>
          <w:color w:val="000000"/>
          <w:sz w:val="28"/>
        </w:rPr>
        <w:t xml:space="preserve">
      поступления от продажи основного капитала; </w:t>
      </w:r>
    </w:p>
    <w:p>
      <w:pPr>
        <w:spacing w:after="0"/>
        <w:ind w:left="0"/>
        <w:jc w:val="left"/>
      </w:pPr>
      <w:r>
        <w:rPr>
          <w:rFonts w:ascii="Times New Roman"/>
          <w:b w:val="false"/>
          <w:i w:val="false"/>
          <w:color w:val="000000"/>
          <w:sz w:val="28"/>
        </w:rPr>
        <w:t>
      поступления трансфертов;</w:t>
      </w:r>
    </w:p>
    <w:bookmarkStart w:name="z2644" w:id="2389"/>
    <w:p>
      <w:pPr>
        <w:spacing w:after="0"/>
        <w:ind w:left="0"/>
        <w:jc w:val="left"/>
      </w:pPr>
      <w:r>
        <w:rPr>
          <w:rFonts w:ascii="Times New Roman"/>
          <w:b w:val="false"/>
          <w:i w:val="false"/>
          <w:color w:val="000000"/>
          <w:sz w:val="28"/>
        </w:rPr>
        <w:t xml:space="preserve">
      2) затраты; </w:t>
      </w:r>
    </w:p>
    <w:bookmarkEnd w:id="2389"/>
    <w:bookmarkStart w:name="z2645" w:id="2390"/>
    <w:p>
      <w:pPr>
        <w:spacing w:after="0"/>
        <w:ind w:left="0"/>
        <w:jc w:val="left"/>
      </w:pPr>
      <w:r>
        <w:rPr>
          <w:rFonts w:ascii="Times New Roman"/>
          <w:b w:val="false"/>
          <w:i w:val="false"/>
          <w:color w:val="000000"/>
          <w:sz w:val="28"/>
        </w:rPr>
        <w:t xml:space="preserve">
      3) операционное сальдо; </w:t>
      </w:r>
    </w:p>
    <w:bookmarkEnd w:id="2390"/>
    <w:bookmarkStart w:name="z2646" w:id="2391"/>
    <w:p>
      <w:pPr>
        <w:spacing w:after="0"/>
        <w:ind w:left="0"/>
        <w:jc w:val="left"/>
      </w:pPr>
      <w:r>
        <w:rPr>
          <w:rFonts w:ascii="Times New Roman"/>
          <w:b w:val="false"/>
          <w:i w:val="false"/>
          <w:color w:val="000000"/>
          <w:sz w:val="28"/>
        </w:rPr>
        <w:t xml:space="preserve">
      4) чистое бюджетное кредитование: </w:t>
      </w:r>
    </w:p>
    <w:bookmarkEnd w:id="2391"/>
    <w:p>
      <w:pPr>
        <w:spacing w:after="0"/>
        <w:ind w:left="0"/>
        <w:jc w:val="left"/>
      </w:pPr>
      <w:r>
        <w:rPr>
          <w:rFonts w:ascii="Times New Roman"/>
          <w:b w:val="false"/>
          <w:i w:val="false"/>
          <w:color w:val="000000"/>
          <w:sz w:val="28"/>
        </w:rPr>
        <w:t xml:space="preserve">
      бюджетные кредиты; </w:t>
      </w:r>
    </w:p>
    <w:p>
      <w:pPr>
        <w:spacing w:after="0"/>
        <w:ind w:left="0"/>
        <w:jc w:val="left"/>
      </w:pPr>
      <w:r>
        <w:rPr>
          <w:rFonts w:ascii="Times New Roman"/>
          <w:b w:val="false"/>
          <w:i w:val="false"/>
          <w:color w:val="000000"/>
          <w:sz w:val="28"/>
        </w:rPr>
        <w:t>
      погашение бюджетных кредитов;</w:t>
      </w:r>
    </w:p>
    <w:bookmarkStart w:name="z2647" w:id="2392"/>
    <w:p>
      <w:pPr>
        <w:spacing w:after="0"/>
        <w:ind w:left="0"/>
        <w:jc w:val="left"/>
      </w:pPr>
      <w:r>
        <w:rPr>
          <w:rFonts w:ascii="Times New Roman"/>
          <w:b w:val="false"/>
          <w:i w:val="false"/>
          <w:color w:val="000000"/>
          <w:sz w:val="28"/>
        </w:rPr>
        <w:t>
      5) сальдо по операциям с финансовыми активами:</w:t>
      </w:r>
    </w:p>
    <w:bookmarkEnd w:id="2392"/>
    <w:p>
      <w:pPr>
        <w:spacing w:after="0"/>
        <w:ind w:left="0"/>
        <w:jc w:val="left"/>
      </w:pPr>
      <w:r>
        <w:rPr>
          <w:rFonts w:ascii="Times New Roman"/>
          <w:b w:val="false"/>
          <w:i w:val="false"/>
          <w:color w:val="000000"/>
          <w:sz w:val="28"/>
        </w:rPr>
        <w:t>
      приобретение финансовых активов;</w:t>
      </w:r>
    </w:p>
    <w:p>
      <w:pPr>
        <w:spacing w:after="0"/>
        <w:ind w:left="0"/>
        <w:jc w:val="left"/>
      </w:pPr>
      <w:r>
        <w:rPr>
          <w:rFonts w:ascii="Times New Roman"/>
          <w:b w:val="false"/>
          <w:i w:val="false"/>
          <w:color w:val="000000"/>
          <w:sz w:val="28"/>
        </w:rPr>
        <w:t>
      поступления от продажи финансовых активов государства;</w:t>
      </w:r>
    </w:p>
    <w:bookmarkStart w:name="z2648" w:id="2393"/>
    <w:p>
      <w:pPr>
        <w:spacing w:after="0"/>
        <w:ind w:left="0"/>
        <w:jc w:val="left"/>
      </w:pPr>
      <w:r>
        <w:rPr>
          <w:rFonts w:ascii="Times New Roman"/>
          <w:b w:val="false"/>
          <w:i w:val="false"/>
          <w:color w:val="000000"/>
          <w:sz w:val="28"/>
        </w:rPr>
        <w:t xml:space="preserve">
      6) дефицит (профицит) бюджета; </w:t>
      </w:r>
    </w:p>
    <w:bookmarkEnd w:id="2393"/>
    <w:bookmarkStart w:name="z2649" w:id="2394"/>
    <w:p>
      <w:pPr>
        <w:spacing w:after="0"/>
        <w:ind w:left="0"/>
        <w:jc w:val="left"/>
      </w:pPr>
      <w:r>
        <w:rPr>
          <w:rFonts w:ascii="Times New Roman"/>
          <w:b w:val="false"/>
          <w:i w:val="false"/>
          <w:color w:val="000000"/>
          <w:sz w:val="28"/>
        </w:rPr>
        <w:t xml:space="preserve">
      7) финансирование дефицита (использование профицита) бюджета: </w:t>
      </w:r>
    </w:p>
    <w:bookmarkEnd w:id="2394"/>
    <w:p>
      <w:pPr>
        <w:spacing w:after="0"/>
        <w:ind w:left="0"/>
        <w:jc w:val="left"/>
      </w:pPr>
      <w:r>
        <w:rPr>
          <w:rFonts w:ascii="Times New Roman"/>
          <w:b w:val="false"/>
          <w:i w:val="false"/>
          <w:color w:val="000000"/>
          <w:sz w:val="28"/>
        </w:rPr>
        <w:t xml:space="preserve">
      поступление займов; </w:t>
      </w:r>
    </w:p>
    <w:p>
      <w:pPr>
        <w:spacing w:after="0"/>
        <w:ind w:left="0"/>
        <w:jc w:val="left"/>
      </w:pPr>
      <w:r>
        <w:rPr>
          <w:rFonts w:ascii="Times New Roman"/>
          <w:b w:val="false"/>
          <w:i w:val="false"/>
          <w:color w:val="000000"/>
          <w:sz w:val="28"/>
        </w:rPr>
        <w:t>
      погашение займов;</w:t>
      </w:r>
    </w:p>
    <w:p>
      <w:pPr>
        <w:spacing w:after="0"/>
        <w:ind w:left="0"/>
        <w:jc w:val="left"/>
      </w:pPr>
      <w:r>
        <w:rPr>
          <w:rFonts w:ascii="Times New Roman"/>
          <w:b w:val="false"/>
          <w:i w:val="false"/>
          <w:color w:val="000000"/>
          <w:sz w:val="28"/>
        </w:rPr>
        <w:t>
      движение остатков бюджетных средств.</w:t>
      </w:r>
    </w:p>
    <w:bookmarkStart w:name="z2650" w:id="2395"/>
    <w:p>
      <w:pPr>
        <w:spacing w:after="0"/>
        <w:ind w:left="0"/>
        <w:jc w:val="left"/>
      </w:pPr>
      <w:r>
        <w:rPr>
          <w:rFonts w:ascii="Times New Roman"/>
          <w:b w:val="false"/>
          <w:i w:val="false"/>
          <w:color w:val="000000"/>
          <w:sz w:val="28"/>
        </w:rPr>
        <w:t>
      2. К годовому отчету об исполнении республиканского и местных бюджетов за 2008 год прилагаются:</w:t>
      </w:r>
    </w:p>
    <w:bookmarkEnd w:id="2395"/>
    <w:bookmarkStart w:name="z2651" w:id="2396"/>
    <w:p>
      <w:pPr>
        <w:spacing w:after="0"/>
        <w:ind w:left="0"/>
        <w:jc w:val="left"/>
      </w:pPr>
      <w:r>
        <w:rPr>
          <w:rFonts w:ascii="Times New Roman"/>
          <w:b w:val="false"/>
          <w:i w:val="false"/>
          <w:color w:val="000000"/>
          <w:sz w:val="28"/>
        </w:rPr>
        <w:t xml:space="preserve">
      1) пояснительная записка; </w:t>
      </w:r>
    </w:p>
    <w:bookmarkEnd w:id="2396"/>
    <w:bookmarkStart w:name="z2652" w:id="2397"/>
    <w:p>
      <w:pPr>
        <w:spacing w:after="0"/>
        <w:ind w:left="0"/>
        <w:jc w:val="left"/>
      </w:pPr>
      <w:r>
        <w:rPr>
          <w:rFonts w:ascii="Times New Roman"/>
          <w:b w:val="false"/>
          <w:i w:val="false"/>
          <w:color w:val="000000"/>
          <w:sz w:val="28"/>
        </w:rPr>
        <w:t xml:space="preserve">
      2) аналитический отчет об исполнении по поступлениям, а также о реализации бюджетных программ. </w:t>
      </w:r>
    </w:p>
    <w:bookmarkEnd w:id="2397"/>
    <w:bookmarkStart w:name="z2653" w:id="2398"/>
    <w:p>
      <w:pPr>
        <w:spacing w:after="0"/>
        <w:ind w:left="0"/>
        <w:jc w:val="left"/>
      </w:pPr>
      <w:r>
        <w:rPr>
          <w:rFonts w:ascii="Times New Roman"/>
          <w:b w:val="false"/>
          <w:i w:val="false"/>
          <w:color w:val="000000"/>
          <w:sz w:val="28"/>
        </w:rPr>
        <w:t>
      3. Годовой отчет об исполнении республиканского и местных бюджетов за 2008 год с приложениями составляются, представляются, рассматриваются и утверждаются в порядке и сроки, предусмотренные настоящим Кодексом.</w:t>
      </w:r>
    </w:p>
    <w:bookmarkEnd w:id="2398"/>
    <w:p>
      <w:pPr>
        <w:spacing w:after="0"/>
        <w:ind w:left="0"/>
        <w:jc w:val="left"/>
      </w:pPr>
      <w:r>
        <w:rPr>
          <w:rFonts w:ascii="Times New Roman"/>
          <w:b/>
          <w:i w:val="false"/>
          <w:color w:val="000000"/>
          <w:sz w:val="28"/>
        </w:rPr>
        <w:t>Статья 243-1. Особенности разработки, утверждения и уточнения бюджетов на 2014, 2015 финансовые годы</w:t>
      </w:r>
    </w:p>
    <w:p>
      <w:pPr>
        <w:spacing w:after="0"/>
        <w:ind w:left="0"/>
        <w:jc w:val="left"/>
      </w:pPr>
      <w:r>
        <w:rPr>
          <w:rFonts w:ascii="Times New Roman"/>
          <w:b w:val="false"/>
          <w:i w:val="false"/>
          <w:color w:val="000000"/>
          <w:sz w:val="28"/>
        </w:rPr>
        <w:t>
      Лимиты расходов администраторов бюджетных программ, лимиты на новые инициативы не формируются при разработке, утверждении и уточнении республиканского и местного бюджетов на 2014 финансовый год.</w:t>
      </w:r>
    </w:p>
    <w:p>
      <w:pPr>
        <w:spacing w:after="0"/>
        <w:ind w:left="0"/>
        <w:jc w:val="left"/>
      </w:pPr>
      <w:r>
        <w:rPr>
          <w:rFonts w:ascii="Times New Roman"/>
          <w:b w:val="false"/>
          <w:i w:val="false"/>
          <w:color w:val="000000"/>
          <w:sz w:val="28"/>
        </w:rPr>
        <w:t>
      При утверждении и уточнении республиканского бюджета на 2015 финансовый год стратегические планы государственных органов, за исключением Национального Банка Республики Казахстан, включают бюджетные программы с объемами финансирования на плановый период.</w:t>
      </w:r>
    </w:p>
    <w:p>
      <w:pPr>
        <w:spacing w:after="0"/>
        <w:ind w:left="0"/>
        <w:jc w:val="left"/>
      </w:pPr>
      <w:r>
        <w:rPr>
          <w:rFonts w:ascii="Times New Roman"/>
          <w:b w:val="false"/>
          <w:i w:val="false"/>
          <w:color w:val="000000"/>
          <w:sz w:val="28"/>
        </w:rPr>
        <w:t xml:space="preserve">
      При утверждении и уточнении республиканского бюджета на 2014 и 2015 финансовые годы администраторы бюджетных программ, разрабатывающие стратегические планы, бюджетные программы не разрабатывают. </w:t>
      </w:r>
    </w:p>
    <w:p>
      <w:pPr>
        <w:spacing w:after="0"/>
        <w:ind w:left="0"/>
        <w:jc w:val="left"/>
      </w:pPr>
      <w:r>
        <w:rPr>
          <w:rFonts w:ascii="Times New Roman"/>
          <w:b w:val="false"/>
          <w:i w:val="false"/>
          <w:color w:val="000000"/>
          <w:sz w:val="28"/>
        </w:rPr>
        <w:t>
      При утверждении и уточнении бюджета на 2015 финансовый год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243-1 в соответствии с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243-2.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w:t>
      </w:r>
    </w:p>
    <w:p>
      <w:pPr>
        <w:spacing w:after="0"/>
        <w:ind w:left="0"/>
        <w:jc w:val="left"/>
      </w:pPr>
      <w:r>
        <w:rPr>
          <w:rFonts w:ascii="Times New Roman"/>
          <w:b w:val="false"/>
          <w:i w:val="false"/>
          <w:color w:val="000000"/>
          <w:sz w:val="28"/>
        </w:rPr>
        <w:t>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 не составляется.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243-2 в соответствии с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243-3. Особенности уточнения, корректировки и исполнения бюджета района (города областного значения) на 2017 финансовый год и составления годового отчета об исполнении бюджета района (города областного значения) за 2017 финансовый год</w:t>
      </w:r>
    </w:p>
    <w:bookmarkStart w:name="z3136" w:id="2399"/>
    <w:p>
      <w:pPr>
        <w:spacing w:after="0"/>
        <w:ind w:left="0"/>
        <w:jc w:val="left"/>
      </w:pPr>
      <w:r>
        <w:rPr>
          <w:rFonts w:ascii="Times New Roman"/>
          <w:b w:val="false"/>
          <w:i w:val="false"/>
          <w:color w:val="000000"/>
          <w:sz w:val="28"/>
        </w:rPr>
        <w:t xml:space="preserve">
      1. Уточнение, корректировка и исполнение бюджета района (города областного значения) на 2017 финансовый год осуществляются в соответствии с бюджетом района (города областного значения), утвержденным решением маслихата о бюджете района (города областного значения) в 2016 году. </w:t>
      </w:r>
    </w:p>
    <w:bookmarkEnd w:id="2399"/>
    <w:bookmarkStart w:name="z3137" w:id="2400"/>
    <w:p>
      <w:pPr>
        <w:spacing w:after="0"/>
        <w:ind w:left="0"/>
        <w:jc w:val="left"/>
      </w:pPr>
      <w:r>
        <w:rPr>
          <w:rFonts w:ascii="Times New Roman"/>
          <w:b w:val="false"/>
          <w:i w:val="false"/>
          <w:color w:val="000000"/>
          <w:sz w:val="28"/>
        </w:rPr>
        <w:t>
      2. Годовой отчет об исполнении бюджета района (города областного значения) за 2017 финансовый год составляется согласно бюджету района (города областного значения), утвержденному (уточненному) решением маслихата о бюджете района (города областного значения).</w:t>
      </w:r>
    </w:p>
    <w:bookmarkEnd w:id="2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243-3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243-4. Особенности разработки и утверждения местных бюджетов на 2018–2020 и 2019–2021 финансовые годы</w:t>
      </w:r>
    </w:p>
    <w:bookmarkStart w:name="z3138" w:id="2401"/>
    <w:p>
      <w:pPr>
        <w:spacing w:after="0"/>
        <w:ind w:left="0"/>
        <w:jc w:val="left"/>
      </w:pPr>
      <w:r>
        <w:rPr>
          <w:rFonts w:ascii="Times New Roman"/>
          <w:b w:val="false"/>
          <w:i w:val="false"/>
          <w:color w:val="000000"/>
          <w:sz w:val="28"/>
        </w:rPr>
        <w:t xml:space="preserve">
      1. Бюджеты городов районного значения, сел, поселков, сельских округов на 2018–2020 и 2019–2021 финансовые годы разрабатываются и утверждаются на территории городов районного значения, сел, поселков, сельских округов с численностью населения более двух тысяч человек по состоянию на 1 января 2017 и 1 января 2018 финансовых годов соответственно. </w:t>
      </w:r>
    </w:p>
    <w:bookmarkEnd w:id="2401"/>
    <w:bookmarkStart w:name="z3139" w:id="2402"/>
    <w:p>
      <w:pPr>
        <w:spacing w:after="0"/>
        <w:ind w:left="0"/>
        <w:jc w:val="left"/>
      </w:pPr>
      <w:r>
        <w:rPr>
          <w:rFonts w:ascii="Times New Roman"/>
          <w:b w:val="false"/>
          <w:i w:val="false"/>
          <w:color w:val="000000"/>
          <w:sz w:val="28"/>
        </w:rPr>
        <w:t xml:space="preserve">
      Бюджеты городов районного значения, сел, поселков, сельских округов на 2018–2020 и 2019–2021 финансовые годы разрабатываются и утверждаются в соответствии с нормами статей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настоящего Кодекса.</w:t>
      </w:r>
    </w:p>
    <w:bookmarkEnd w:id="2402"/>
    <w:bookmarkStart w:name="z3140" w:id="2403"/>
    <w:p>
      <w:pPr>
        <w:spacing w:after="0"/>
        <w:ind w:left="0"/>
        <w:jc w:val="left"/>
      </w:pPr>
      <w:r>
        <w:rPr>
          <w:rFonts w:ascii="Times New Roman"/>
          <w:b w:val="false"/>
          <w:i w:val="false"/>
          <w:color w:val="000000"/>
          <w:sz w:val="28"/>
        </w:rPr>
        <w:t xml:space="preserve">
      2. Расходы городов районного значения, сел, поселков, сельских округов на 2018–2020 и 2019–2021 финансовые годы с численностью населения две тысячи и менее человек по состоянию на 1 января 2017 и 1 января 2018 финансовых годов соответственно предусматриваются в составе районных (городов областного значения) бюджетов. </w:t>
      </w:r>
    </w:p>
    <w:bookmarkEnd w:id="2403"/>
    <w:bookmarkStart w:name="z3141" w:id="2404"/>
    <w:p>
      <w:pPr>
        <w:spacing w:after="0"/>
        <w:ind w:left="0"/>
        <w:jc w:val="left"/>
      </w:pPr>
      <w:r>
        <w:rPr>
          <w:rFonts w:ascii="Times New Roman"/>
          <w:b w:val="false"/>
          <w:i w:val="false"/>
          <w:color w:val="000000"/>
          <w:sz w:val="28"/>
        </w:rPr>
        <w:t xml:space="preserve">
      Для учета операций, связанных с зачислением поступлений, предусмотренных законодательством Республики Казахстан о местном государственном управлении и самоуправлении, и проведением расходов, направленных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на реализацию функций местного самоуправления, центральным уполномоченным органом по исполнению бюджета открываются контрольные счета наличности (контрольный счет наличности местного самоуправления). </w:t>
      </w:r>
    </w:p>
    <w:bookmarkEnd w:id="2404"/>
    <w:bookmarkStart w:name="z3142" w:id="2405"/>
    <w:p>
      <w:pPr>
        <w:spacing w:after="0"/>
        <w:ind w:left="0"/>
        <w:jc w:val="left"/>
      </w:pPr>
      <w:r>
        <w:rPr>
          <w:rFonts w:ascii="Times New Roman"/>
          <w:b w:val="false"/>
          <w:i w:val="false"/>
          <w:color w:val="000000"/>
          <w:sz w:val="28"/>
        </w:rPr>
        <w:t xml:space="preserve">
      Исполнение по деньгам, направленным на реализацию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функций местного самоуправления, осуществляется в соответствии со </w:t>
      </w:r>
      <w:r>
        <w:rPr>
          <w:rFonts w:ascii="Times New Roman"/>
          <w:b w:val="false"/>
          <w:i w:val="false"/>
          <w:color w:val="000000"/>
          <w:sz w:val="28"/>
        </w:rPr>
        <w:t>статьей 102-1</w:t>
      </w:r>
      <w:r>
        <w:rPr>
          <w:rFonts w:ascii="Times New Roman"/>
          <w:b w:val="false"/>
          <w:i w:val="false"/>
          <w:color w:val="000000"/>
          <w:sz w:val="28"/>
        </w:rPr>
        <w:t xml:space="preserve"> настоящего Кодекса.</w:t>
      </w:r>
    </w:p>
    <w:bookmarkEnd w:id="2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243-4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sz w:val="28"/>
        </w:rPr>
        <w:t>Статья 243-5. Особенности разработки и утверждения местных бюджетов на 2020–2022 и последующие финансовые годы</w:t>
      </w:r>
    </w:p>
    <w:bookmarkStart w:name="z3143" w:id="2406"/>
    <w:p>
      <w:pPr>
        <w:spacing w:after="0"/>
        <w:ind w:left="0"/>
        <w:jc w:val="left"/>
      </w:pPr>
      <w:r>
        <w:rPr>
          <w:rFonts w:ascii="Times New Roman"/>
          <w:b w:val="false"/>
          <w:i w:val="false"/>
          <w:color w:val="000000"/>
          <w:sz w:val="28"/>
        </w:rPr>
        <w:t>
      Бюджеты городов районного значения, сел, поселков, сельских округов на 2020–2022 и последующие финансовые годы образуются на территории городов районного значения, сел, поселков, сельских округов вне зависимости от численности населения данных административно-территориальных единиц.</w:t>
      </w:r>
    </w:p>
    <w:bookmarkEnd w:id="2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243-5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4" w:id="2407"/>
    <w:p>
      <w:pPr>
        <w:spacing w:after="0"/>
        <w:ind w:left="0"/>
        <w:jc w:val="left"/>
      </w:pPr>
      <w:r>
        <w:rPr>
          <w:rFonts w:ascii="Times New Roman"/>
          <w:b/>
          <w:i w:val="false"/>
          <w:color w:val="000000"/>
        </w:rPr>
        <w:t xml:space="preserve"> Глава 49. ЗАКЛЮЧИТЕЛЬНЫЕ ПОЛОЖЕНИЯ</w:t>
      </w:r>
    </w:p>
    <w:bookmarkEnd w:id="2407"/>
    <w:p>
      <w:pPr>
        <w:spacing w:after="0"/>
        <w:ind w:left="0"/>
        <w:jc w:val="left"/>
      </w:pPr>
      <w:r>
        <w:rPr>
          <w:rFonts w:ascii="Times New Roman"/>
          <w:b/>
          <w:i w:val="false"/>
          <w:color w:val="000000"/>
          <w:sz w:val="28"/>
        </w:rPr>
        <w:t>Статья 244. Ответственность за нарушение бюджетного законодательства Республики Казахстан</w:t>
      </w:r>
    </w:p>
    <w:p>
      <w:pPr>
        <w:spacing w:after="0"/>
        <w:ind w:left="0"/>
        <w:jc w:val="left"/>
      </w:pPr>
      <w:r>
        <w:rPr>
          <w:rFonts w:ascii="Times New Roman"/>
          <w:b w:val="false"/>
          <w:i w:val="false"/>
          <w:color w:val="000000"/>
          <w:sz w:val="28"/>
        </w:rPr>
        <w:t>
      Лица, виновные в нарушении бюджетного законодательства Республики Казахстан, несут ответственность в соответствии с законами Республики Казахстан.</w:t>
      </w:r>
    </w:p>
    <w:p>
      <w:pPr>
        <w:spacing w:after="0"/>
        <w:ind w:left="0"/>
        <w:jc w:val="left"/>
      </w:pPr>
      <w:r>
        <w:rPr>
          <w:rFonts w:ascii="Times New Roman"/>
          <w:b/>
          <w:i w:val="false"/>
          <w:color w:val="000000"/>
          <w:sz w:val="28"/>
        </w:rPr>
        <w:t>Статья 245. Заключительные положения</w:t>
      </w:r>
    </w:p>
    <w:bookmarkStart w:name="z2657" w:id="2408"/>
    <w:p>
      <w:pPr>
        <w:spacing w:after="0"/>
        <w:ind w:left="0"/>
        <w:jc w:val="left"/>
      </w:pPr>
      <w:r>
        <w:rPr>
          <w:rFonts w:ascii="Times New Roman"/>
          <w:b w:val="false"/>
          <w:i w:val="false"/>
          <w:color w:val="000000"/>
          <w:sz w:val="28"/>
        </w:rPr>
        <w:t xml:space="preserve">
      1. Настоящий Кодекс вводится в действие с 1 января 2009 года, за исключением </w:t>
      </w:r>
      <w:r>
        <w:rPr>
          <w:rFonts w:ascii="Times New Roman"/>
          <w:b w:val="false"/>
          <w:i w:val="false"/>
          <w:color w:val="000000"/>
          <w:sz w:val="28"/>
        </w:rPr>
        <w:t>статей 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пунктов 5 и 6</w:t>
      </w:r>
      <w:r>
        <w:rPr>
          <w:rFonts w:ascii="Times New Roman"/>
          <w:b w:val="false"/>
          <w:i w:val="false"/>
          <w:color w:val="000000"/>
          <w:sz w:val="28"/>
        </w:rPr>
        <w:t xml:space="preserve"> статьи 19</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подпункта 5)</w:t>
      </w:r>
      <w:r>
        <w:rPr>
          <w:rFonts w:ascii="Times New Roman"/>
          <w:b w:val="false"/>
          <w:i w:val="false"/>
          <w:color w:val="000000"/>
          <w:sz w:val="28"/>
        </w:rPr>
        <w:t xml:space="preserve"> пункта 5 статьи 96, </w:t>
      </w:r>
      <w:r>
        <w:rPr>
          <w:rFonts w:ascii="Times New Roman"/>
          <w:b w:val="false"/>
          <w:i w:val="false"/>
          <w:color w:val="000000"/>
          <w:sz w:val="28"/>
        </w:rPr>
        <w:t>пункта 3</w:t>
      </w:r>
      <w:r>
        <w:rPr>
          <w:rFonts w:ascii="Times New Roman"/>
          <w:b w:val="false"/>
          <w:i w:val="false"/>
          <w:color w:val="000000"/>
          <w:sz w:val="28"/>
        </w:rPr>
        <w:t xml:space="preserve"> статьи 156,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а также </w:t>
      </w:r>
      <w:r>
        <w:rPr>
          <w:rFonts w:ascii="Times New Roman"/>
          <w:b w:val="false"/>
          <w:i w:val="false"/>
          <w:color w:val="000000"/>
          <w:sz w:val="28"/>
        </w:rPr>
        <w:t>статей 32</w:t>
      </w:r>
      <w:r>
        <w:rPr>
          <w:rFonts w:ascii="Times New Roman"/>
          <w:b w:val="false"/>
          <w:i w:val="false"/>
          <w:color w:val="000000"/>
          <w:sz w:val="28"/>
        </w:rPr>
        <w:t xml:space="preserve"> -</w:t>
      </w:r>
      <w:r>
        <w:rPr>
          <w:rFonts w:ascii="Times New Roman"/>
          <w:b w:val="false"/>
          <w:i w:val="false"/>
          <w:color w:val="000000"/>
          <w:sz w:val="28"/>
        </w:rPr>
        <w:t xml:space="preserve"> 39</w:t>
      </w:r>
      <w:r>
        <w:rPr>
          <w:rFonts w:ascii="Times New Roman"/>
          <w:b w:val="false"/>
          <w:i w:val="false"/>
          <w:color w:val="000000"/>
          <w:sz w:val="28"/>
        </w:rPr>
        <w:t xml:space="preserve">, </w:t>
      </w:r>
      <w:r>
        <w:rPr>
          <w:rFonts w:ascii="Times New Roman"/>
          <w:b w:val="false"/>
          <w:i w:val="false"/>
          <w:color w:val="000000"/>
          <w:sz w:val="28"/>
        </w:rPr>
        <w:t xml:space="preserve">60 </w:t>
      </w:r>
      <w:r>
        <w:rPr>
          <w:rFonts w:ascii="Times New Roman"/>
          <w:b w:val="false"/>
          <w:i w:val="false"/>
          <w:color w:val="000000"/>
          <w:sz w:val="28"/>
        </w:rPr>
        <w:t>-</w:t>
      </w:r>
      <w:r>
        <w:rPr>
          <w:rFonts w:ascii="Times New Roman"/>
          <w:b w:val="false"/>
          <w:i w:val="false"/>
          <w:color w:val="000000"/>
          <w:sz w:val="28"/>
        </w:rPr>
        <w:t xml:space="preserve"> 68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для республиканского бюджета, которые вводятся в действие со дня его первого официального опубликования, и </w:t>
      </w:r>
      <w:r>
        <w:rPr>
          <w:rFonts w:ascii="Times New Roman"/>
          <w:b w:val="false"/>
          <w:i w:val="false"/>
          <w:color w:val="000000"/>
          <w:sz w:val="28"/>
        </w:rPr>
        <w:t>статей 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которые вводятся в действие с 1 января 2013 года.</w:t>
      </w:r>
    </w:p>
    <w:bookmarkEnd w:id="2408"/>
    <w:bookmarkStart w:name="z2659" w:id="2409"/>
    <w:p>
      <w:pPr>
        <w:spacing w:after="0"/>
        <w:ind w:left="0"/>
        <w:jc w:val="left"/>
      </w:pPr>
      <w:r>
        <w:rPr>
          <w:rFonts w:ascii="Times New Roman"/>
          <w:b w:val="false"/>
          <w:i w:val="false"/>
          <w:color w:val="000000"/>
          <w:sz w:val="28"/>
        </w:rPr>
        <w:t xml:space="preserve">
      2.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Кодекса должно быть приведено в соответствие с ним. </w:t>
      </w:r>
    </w:p>
    <w:bookmarkEnd w:id="2409"/>
    <w:bookmarkStart w:name="z2660" w:id="2410"/>
    <w:p>
      <w:pPr>
        <w:spacing w:after="0"/>
        <w:ind w:left="0"/>
        <w:jc w:val="left"/>
      </w:pPr>
      <w:r>
        <w:rPr>
          <w:rFonts w:ascii="Times New Roman"/>
          <w:b w:val="false"/>
          <w:i w:val="false"/>
          <w:color w:val="000000"/>
          <w:sz w:val="28"/>
        </w:rPr>
        <w:t xml:space="preserve">
      3. Признать утратившим силу с 1 января 2009 года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24 апреля 2004 года (Ведомости Парламента Республики Казахстан, 2004 г., № 8-9, ст. 53; № 20, ст. 116; № 23, ст. 140, 142; 2005 г., № 14, ст. 55; № 21-22, ст. 87; 2006 г., № 1, ст. 5; № 3, ст. 22; № 8, ст. 45; № 12, ст. 77, 79; № 13, ст. 86; № 16, ст. 97; № 23, ст. 141; 2007 г., № 1, ст. 4; № 2, ст. 16; № 4, ст. 28; № 13, ст. 98; № 16, ст. 129; № 20, ст. 152; № 23, ст. 176; 2008 г., № 6-7, ст. 27; № 13-14, ст. 58; № 15-16, ст. 64), за исключением статей 7, 13, 17, 21, 22, 29, 37, 76, 79, 82, 95, 101-103, а также статей 33, 34, 68 - 70, 72 - 75, 92, 93 для республиканского бюджета, которые утрачивают силу со дня первого официального опубликования настоящего Кодекса.</w:t>
      </w:r>
    </w:p>
    <w:bookmarkEnd w:id="2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изменением, внесенным Законом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